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2F83" w:rsidRPr="001C28F5" w:rsidRDefault="00302F83" w:rsidP="001C28F5">
      <w:pPr>
        <w:jc w:val="center"/>
        <w:rPr>
          <w:b/>
          <w:bCs/>
          <w:sz w:val="44"/>
          <w:szCs w:val="44"/>
        </w:rPr>
      </w:pPr>
      <w:r w:rsidRPr="001C28F5">
        <w:rPr>
          <w:b/>
          <w:bCs/>
          <w:sz w:val="44"/>
          <w:szCs w:val="44"/>
        </w:rPr>
        <w:t>Release and Notification Proposal</w:t>
      </w:r>
    </w:p>
    <w:p w:rsidR="00302F83" w:rsidRPr="00EF2B29" w:rsidRDefault="00302F83" w:rsidP="00EF2B29">
      <w:pPr>
        <w:spacing w:after="0" w:line="240" w:lineRule="auto"/>
        <w:jc w:val="center"/>
        <w:rPr>
          <w:rFonts w:ascii="Times New Roman" w:hAnsi="Times New Roman" w:cs="Times New Roman"/>
          <w:sz w:val="28"/>
          <w:szCs w:val="28"/>
        </w:rPr>
      </w:pPr>
    </w:p>
    <w:p w:rsidR="00302F83" w:rsidRDefault="00302F83">
      <w:pPr>
        <w:rPr>
          <w:rFonts w:ascii="Times New Roman" w:hAnsi="Times New Roman" w:cs="Times New Roman"/>
          <w:sz w:val="28"/>
          <w:szCs w:val="28"/>
        </w:rPr>
      </w:pPr>
      <w:bookmarkStart w:id="0" w:name="_GoBack"/>
      <w:bookmarkEnd w:id="0"/>
      <w:r>
        <w:rPr>
          <w:rFonts w:ascii="Times New Roman" w:hAnsi="Times New Roman" w:cs="Times New Roman"/>
          <w:sz w:val="28"/>
          <w:szCs w:val="28"/>
        </w:rPr>
        <w:br w:type="page"/>
      </w:r>
    </w:p>
    <w:p w:rsidR="00302F83" w:rsidRPr="00EF2B29" w:rsidRDefault="00302F83" w:rsidP="00EF2B29">
      <w:pPr>
        <w:spacing w:after="0" w:line="240" w:lineRule="auto"/>
        <w:jc w:val="center"/>
        <w:rPr>
          <w:rFonts w:ascii="Times New Roman" w:hAnsi="Times New Roman" w:cs="Times New Roman"/>
          <w:sz w:val="42"/>
          <w:szCs w:val="42"/>
        </w:rPr>
      </w:pPr>
      <w:r w:rsidRPr="00EF2B29">
        <w:rPr>
          <w:rFonts w:ascii="Times New Roman" w:hAnsi="Times New Roman" w:cs="Times New Roman"/>
          <w:sz w:val="42"/>
          <w:szCs w:val="42"/>
        </w:rPr>
        <w:t>Proforma for Submission of Proposal for Release of Crop Variety to Central Sub-Committee on Crop Standards, Notification and Release of Varieties</w:t>
      </w:r>
    </w:p>
    <w:p w:rsidR="00302F83" w:rsidRPr="00EF2B29" w:rsidRDefault="00302F83" w:rsidP="00EF2B29">
      <w:pPr>
        <w:spacing w:after="0" w:line="240" w:lineRule="auto"/>
        <w:rPr>
          <w:rFonts w:ascii="Times New Roman" w:hAnsi="Times New Roman" w:cs="Times New Roman"/>
          <w:sz w:val="28"/>
          <w:szCs w:val="28"/>
        </w:rPr>
      </w:pPr>
    </w:p>
    <w:p w:rsidR="00302F83" w:rsidRPr="00EF2B29" w:rsidRDefault="00302F83" w:rsidP="00EF2B29">
      <w:pPr>
        <w:spacing w:after="0" w:line="240" w:lineRule="auto"/>
        <w:rPr>
          <w:rFonts w:ascii="Times New Roman" w:hAnsi="Times New Roman" w:cs="Times New Roman"/>
          <w:sz w:val="28"/>
          <w:szCs w:val="28"/>
        </w:rPr>
      </w:pPr>
    </w:p>
    <w:p w:rsidR="00302F83" w:rsidRPr="00EF2B29" w:rsidRDefault="00302F83" w:rsidP="00EF2B29">
      <w:pPr>
        <w:spacing w:after="0" w:line="240" w:lineRule="auto"/>
        <w:rPr>
          <w:rFonts w:ascii="Times New Roman" w:hAnsi="Times New Roman" w:cs="Times New Roman"/>
          <w:sz w:val="28"/>
          <w:szCs w:val="28"/>
        </w:rPr>
      </w:pPr>
    </w:p>
    <w:p w:rsidR="00302F83" w:rsidRPr="00EF2B29" w:rsidRDefault="00302F83" w:rsidP="00EF2B29">
      <w:pPr>
        <w:spacing w:after="0" w:line="240" w:lineRule="auto"/>
        <w:rPr>
          <w:rFonts w:ascii="Times New Roman" w:hAnsi="Times New Roman" w:cs="Times New Roman"/>
          <w:sz w:val="28"/>
          <w:szCs w:val="28"/>
        </w:rPr>
      </w:pPr>
    </w:p>
    <w:p w:rsidR="00302F83" w:rsidRPr="00EF2B29" w:rsidRDefault="00302F83" w:rsidP="00EF2B29">
      <w:pPr>
        <w:spacing w:after="0" w:line="240" w:lineRule="auto"/>
        <w:rPr>
          <w:rFonts w:ascii="Times New Roman" w:hAnsi="Times New Roman" w:cs="Times New Roman"/>
          <w:sz w:val="28"/>
          <w:szCs w:val="28"/>
        </w:rPr>
      </w:pPr>
    </w:p>
    <w:p w:rsidR="00302F83" w:rsidRPr="00EF2B29" w:rsidRDefault="00302F83" w:rsidP="00EF2B29">
      <w:pPr>
        <w:spacing w:after="0" w:line="240" w:lineRule="auto"/>
        <w:rPr>
          <w:rFonts w:ascii="Times New Roman" w:hAnsi="Times New Roman" w:cs="Times New Roman"/>
          <w:sz w:val="28"/>
          <w:szCs w:val="28"/>
        </w:rPr>
      </w:pPr>
    </w:p>
    <w:p w:rsidR="00302F83" w:rsidRPr="00EF2B29" w:rsidRDefault="00302F83" w:rsidP="00EF2B29">
      <w:pPr>
        <w:spacing w:after="0" w:line="240" w:lineRule="auto"/>
        <w:rPr>
          <w:rFonts w:ascii="Times New Roman" w:hAnsi="Times New Roman" w:cs="Times New Roman"/>
          <w:sz w:val="28"/>
          <w:szCs w:val="28"/>
        </w:rPr>
      </w:pPr>
    </w:p>
    <w:p w:rsidR="00302F83" w:rsidRPr="00EF2B29" w:rsidRDefault="00302F83" w:rsidP="00EF2B29">
      <w:pPr>
        <w:spacing w:after="0" w:line="240" w:lineRule="auto"/>
        <w:rPr>
          <w:rFonts w:ascii="Times New Roman" w:hAnsi="Times New Roman" w:cs="Times New Roman"/>
          <w:sz w:val="28"/>
          <w:szCs w:val="28"/>
        </w:rPr>
      </w:pPr>
    </w:p>
    <w:p w:rsidR="00302F83" w:rsidRPr="00EF2B29" w:rsidRDefault="00842263" w:rsidP="00EF2B29">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val="en-IN" w:eastAsia="en-IN" w:bidi="hi-IN"/>
        </w:rPr>
        <w:drawing>
          <wp:inline distT="0" distB="0" distL="0" distR="0">
            <wp:extent cx="952500" cy="1666875"/>
            <wp:effectExtent l="0" t="0" r="0" b="9525"/>
            <wp:docPr id="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1666875"/>
                    </a:xfrm>
                    <a:prstGeom prst="rect">
                      <a:avLst/>
                    </a:prstGeom>
                    <a:noFill/>
                    <a:ln>
                      <a:noFill/>
                    </a:ln>
                  </pic:spPr>
                </pic:pic>
              </a:graphicData>
            </a:graphic>
          </wp:inline>
        </w:drawing>
      </w:r>
    </w:p>
    <w:p w:rsidR="00302F83" w:rsidRPr="00EF2B29" w:rsidRDefault="00302F83" w:rsidP="00EF2B29">
      <w:pPr>
        <w:spacing w:after="0" w:line="240" w:lineRule="auto"/>
        <w:rPr>
          <w:rFonts w:ascii="Times New Roman" w:hAnsi="Times New Roman" w:cs="Times New Roman"/>
          <w:sz w:val="28"/>
          <w:szCs w:val="28"/>
        </w:rPr>
      </w:pPr>
    </w:p>
    <w:p w:rsidR="00302F83" w:rsidRPr="00EF2B29" w:rsidRDefault="00302F83" w:rsidP="00EF2B29">
      <w:pPr>
        <w:spacing w:after="0" w:line="240" w:lineRule="auto"/>
        <w:jc w:val="center"/>
        <w:rPr>
          <w:rFonts w:ascii="Times New Roman" w:hAnsi="Times New Roman" w:cs="Times New Roman"/>
          <w:sz w:val="36"/>
          <w:szCs w:val="36"/>
        </w:rPr>
      </w:pPr>
    </w:p>
    <w:p w:rsidR="00302F83" w:rsidRPr="00EF2B29" w:rsidRDefault="00302F83" w:rsidP="00EF2B29">
      <w:pPr>
        <w:spacing w:after="0" w:line="240" w:lineRule="auto"/>
        <w:jc w:val="center"/>
        <w:rPr>
          <w:rFonts w:ascii="Times New Roman" w:hAnsi="Times New Roman" w:cs="Times New Roman"/>
          <w:sz w:val="36"/>
          <w:szCs w:val="36"/>
        </w:rPr>
      </w:pPr>
    </w:p>
    <w:p w:rsidR="00302F83" w:rsidRPr="00EF2B29" w:rsidRDefault="00302F83" w:rsidP="00EF2B29">
      <w:pPr>
        <w:spacing w:after="0" w:line="240" w:lineRule="auto"/>
        <w:jc w:val="center"/>
        <w:rPr>
          <w:rFonts w:ascii="Times New Roman" w:hAnsi="Times New Roman" w:cs="Times New Roman"/>
          <w:sz w:val="36"/>
          <w:szCs w:val="36"/>
        </w:rPr>
      </w:pPr>
    </w:p>
    <w:p w:rsidR="00302F83" w:rsidRPr="00EF2B29" w:rsidRDefault="00302F83" w:rsidP="00EF2B29">
      <w:pPr>
        <w:spacing w:after="0" w:line="240" w:lineRule="auto"/>
        <w:jc w:val="center"/>
        <w:rPr>
          <w:rFonts w:ascii="Times New Roman" w:hAnsi="Times New Roman" w:cs="Times New Roman"/>
          <w:sz w:val="36"/>
          <w:szCs w:val="36"/>
        </w:rPr>
      </w:pPr>
    </w:p>
    <w:p w:rsidR="00302F83" w:rsidRPr="00EF2B29" w:rsidRDefault="00302F83" w:rsidP="00EF2B29">
      <w:pPr>
        <w:spacing w:after="0" w:line="240" w:lineRule="auto"/>
        <w:jc w:val="center"/>
        <w:rPr>
          <w:rFonts w:ascii="Times New Roman" w:hAnsi="Times New Roman" w:cs="Times New Roman"/>
          <w:sz w:val="36"/>
          <w:szCs w:val="36"/>
        </w:rPr>
      </w:pPr>
    </w:p>
    <w:p w:rsidR="00302F83" w:rsidRPr="00EF2B29" w:rsidRDefault="00302F83" w:rsidP="00EF2B29">
      <w:pPr>
        <w:spacing w:after="0" w:line="240" w:lineRule="auto"/>
        <w:jc w:val="center"/>
        <w:rPr>
          <w:rFonts w:ascii="Times New Roman" w:hAnsi="Times New Roman" w:cs="Times New Roman"/>
          <w:sz w:val="36"/>
          <w:szCs w:val="36"/>
        </w:rPr>
      </w:pPr>
    </w:p>
    <w:p w:rsidR="00302F83" w:rsidRPr="00EF2B29" w:rsidRDefault="00302F83" w:rsidP="00EF2B29">
      <w:pPr>
        <w:spacing w:after="0" w:line="240" w:lineRule="auto"/>
        <w:jc w:val="center"/>
        <w:rPr>
          <w:rFonts w:ascii="Times New Roman" w:hAnsi="Times New Roman" w:cs="Times New Roman"/>
          <w:sz w:val="36"/>
          <w:szCs w:val="36"/>
        </w:rPr>
      </w:pPr>
    </w:p>
    <w:p w:rsidR="00302F83" w:rsidRPr="00EF2B29" w:rsidRDefault="00302F83" w:rsidP="00EF2B29">
      <w:pPr>
        <w:spacing w:after="0" w:line="240" w:lineRule="auto"/>
        <w:jc w:val="center"/>
        <w:rPr>
          <w:rFonts w:ascii="Times New Roman" w:hAnsi="Times New Roman" w:cs="Times New Roman"/>
          <w:sz w:val="36"/>
          <w:szCs w:val="36"/>
        </w:rPr>
      </w:pPr>
    </w:p>
    <w:p w:rsidR="00302F83" w:rsidRPr="00EF2B29" w:rsidRDefault="00302F83" w:rsidP="00EF2B29">
      <w:pPr>
        <w:spacing w:after="0" w:line="240" w:lineRule="auto"/>
        <w:jc w:val="center"/>
        <w:rPr>
          <w:rFonts w:ascii="Times New Roman" w:hAnsi="Times New Roman" w:cs="Times New Roman"/>
          <w:sz w:val="36"/>
          <w:szCs w:val="36"/>
        </w:rPr>
      </w:pPr>
    </w:p>
    <w:p w:rsidR="00302F83" w:rsidRPr="00EF2B29" w:rsidRDefault="00302F83" w:rsidP="00EF2B29">
      <w:pPr>
        <w:spacing w:after="0" w:line="240" w:lineRule="auto"/>
        <w:jc w:val="center"/>
        <w:rPr>
          <w:rFonts w:ascii="Times New Roman" w:hAnsi="Times New Roman" w:cs="Times New Roman"/>
          <w:sz w:val="36"/>
          <w:szCs w:val="36"/>
        </w:rPr>
      </w:pPr>
      <w:r w:rsidRPr="00EF2B29">
        <w:rPr>
          <w:rFonts w:ascii="Times New Roman" w:hAnsi="Times New Roman" w:cs="Times New Roman"/>
          <w:sz w:val="36"/>
          <w:szCs w:val="36"/>
        </w:rPr>
        <w:t>Department of Agriculture and Cooperation</w:t>
      </w:r>
    </w:p>
    <w:p w:rsidR="00302F83" w:rsidRPr="00EF2B29" w:rsidRDefault="00302F83" w:rsidP="00EF2B29">
      <w:pPr>
        <w:spacing w:after="0" w:line="240" w:lineRule="auto"/>
        <w:jc w:val="center"/>
        <w:rPr>
          <w:rFonts w:ascii="Times New Roman" w:hAnsi="Times New Roman" w:cs="Times New Roman"/>
          <w:sz w:val="36"/>
          <w:szCs w:val="36"/>
        </w:rPr>
      </w:pPr>
      <w:r w:rsidRPr="00EF2B29">
        <w:rPr>
          <w:rFonts w:ascii="Times New Roman" w:hAnsi="Times New Roman" w:cs="Times New Roman"/>
          <w:sz w:val="36"/>
          <w:szCs w:val="36"/>
        </w:rPr>
        <w:t xml:space="preserve">Ministry of Agriculture </w:t>
      </w:r>
    </w:p>
    <w:p w:rsidR="00302F83" w:rsidRPr="00EF2B29" w:rsidRDefault="00302F83" w:rsidP="00EF2B29">
      <w:pPr>
        <w:spacing w:after="0" w:line="240" w:lineRule="auto"/>
        <w:jc w:val="center"/>
        <w:rPr>
          <w:rFonts w:ascii="Times New Roman" w:hAnsi="Times New Roman" w:cs="Times New Roman"/>
          <w:sz w:val="36"/>
          <w:szCs w:val="36"/>
        </w:rPr>
      </w:pPr>
      <w:r w:rsidRPr="00EF2B29">
        <w:rPr>
          <w:rFonts w:ascii="Times New Roman" w:hAnsi="Times New Roman" w:cs="Times New Roman"/>
          <w:sz w:val="36"/>
          <w:szCs w:val="36"/>
        </w:rPr>
        <w:t>Government of India</w:t>
      </w:r>
    </w:p>
    <w:p w:rsidR="00302F83" w:rsidRPr="00EF2B29" w:rsidRDefault="00302F83" w:rsidP="00EF2B29">
      <w:pPr>
        <w:spacing w:after="0" w:line="240" w:lineRule="auto"/>
        <w:jc w:val="both"/>
        <w:rPr>
          <w:rFonts w:ascii="Verdana" w:hAnsi="Verdana" w:cs="Verdana"/>
          <w:b/>
          <w:bCs/>
          <w:sz w:val="24"/>
          <w:szCs w:val="24"/>
        </w:rPr>
      </w:pPr>
      <w:r w:rsidRPr="00EF2B29">
        <w:rPr>
          <w:rFonts w:ascii="Times New Roman" w:hAnsi="Times New Roman" w:cs="Times New Roman"/>
          <w:sz w:val="36"/>
          <w:szCs w:val="36"/>
        </w:rPr>
        <w:br w:type="page"/>
      </w:r>
      <w:r w:rsidRPr="00EF2B29">
        <w:rPr>
          <w:rFonts w:ascii="Times New Roman" w:eastAsia="Times New Roman" w:hAnsi="Times New Roman" w:cs="Times New Roman"/>
          <w:sz w:val="36"/>
          <w:szCs w:val="36"/>
        </w:rPr>
        <w:object w:dxaOrig="5398" w:dyaOrig="71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8.2pt;height:690.1pt" o:ole="">
            <v:imagedata r:id="rId9" o:title=""/>
          </v:shape>
          <o:OLEObject Type="Embed" ProgID="PowerPoint.Slide.12" ShapeID="_x0000_i1025" DrawAspect="Content" ObjectID="_1463571107" r:id="rId10"/>
        </w:object>
      </w:r>
      <w:r w:rsidR="00842263">
        <w:rPr>
          <w:noProof/>
          <w:lang w:val="en-IN" w:eastAsia="en-IN" w:bidi="hi-IN"/>
        </w:rPr>
        <w:drawing>
          <wp:anchor distT="0" distB="0" distL="114300" distR="114300" simplePos="0" relativeHeight="251662848" behindDoc="0" locked="0" layoutInCell="1" allowOverlap="1">
            <wp:simplePos x="0" y="0"/>
            <wp:positionH relativeFrom="column">
              <wp:posOffset>0</wp:posOffset>
            </wp:positionH>
            <wp:positionV relativeFrom="paragraph">
              <wp:posOffset>0</wp:posOffset>
            </wp:positionV>
            <wp:extent cx="6486525" cy="8658225"/>
            <wp:effectExtent l="0" t="0" r="9525" b="9525"/>
            <wp:wrapSquare wrapText="bothSides"/>
            <wp:docPr id="2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6525" cy="8658225"/>
                    </a:xfrm>
                    <a:prstGeom prst="rect">
                      <a:avLst/>
                    </a:prstGeom>
                    <a:noFill/>
                  </pic:spPr>
                </pic:pic>
              </a:graphicData>
            </a:graphic>
            <wp14:sizeRelH relativeFrom="page">
              <wp14:pctWidth>0</wp14:pctWidth>
            </wp14:sizeRelH>
            <wp14:sizeRelV relativeFrom="page">
              <wp14:pctHeight>0</wp14:pctHeight>
            </wp14:sizeRelV>
          </wp:anchor>
        </w:drawing>
      </w:r>
      <w:r w:rsidRPr="00EF2B29">
        <w:rPr>
          <w:rFonts w:ascii="Verdana" w:hAnsi="Verdana" w:cs="Verdana"/>
          <w:sz w:val="24"/>
          <w:szCs w:val="24"/>
        </w:rPr>
        <w:br w:type="page"/>
      </w:r>
      <w:r w:rsidRPr="00EF2B29">
        <w:rPr>
          <w:rFonts w:ascii="Verdana" w:hAnsi="Verdana" w:cs="Verdana"/>
          <w:b/>
          <w:bCs/>
          <w:sz w:val="24"/>
          <w:szCs w:val="24"/>
        </w:rPr>
        <w:lastRenderedPageBreak/>
        <w:t>Index</w:t>
      </w:r>
    </w:p>
    <w:p w:rsidR="00302F83" w:rsidRPr="00EF2B29" w:rsidRDefault="00302F83" w:rsidP="00EF2B29">
      <w:pPr>
        <w:spacing w:after="0" w:line="240" w:lineRule="auto"/>
        <w:jc w:val="both"/>
        <w:rPr>
          <w:rFonts w:ascii="Verdana" w:hAnsi="Verdana" w:cs="Verdana"/>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4"/>
        <w:gridCol w:w="6094"/>
        <w:gridCol w:w="2328"/>
      </w:tblGrid>
      <w:tr w:rsidR="00302F83" w:rsidRPr="00EF2B29">
        <w:tc>
          <w:tcPr>
            <w:tcW w:w="674" w:type="dxa"/>
          </w:tcPr>
          <w:p w:rsidR="00302F83" w:rsidRPr="00EF2B29" w:rsidRDefault="00302F83" w:rsidP="00EF2B29">
            <w:pPr>
              <w:spacing w:after="0" w:line="360" w:lineRule="auto"/>
              <w:jc w:val="both"/>
              <w:rPr>
                <w:rFonts w:ascii="Times New Roman" w:hAnsi="Times New Roman" w:cs="Times New Roman"/>
                <w:sz w:val="24"/>
                <w:szCs w:val="24"/>
              </w:rPr>
            </w:pPr>
            <w:r w:rsidRPr="00EF2B29">
              <w:rPr>
                <w:rFonts w:ascii="Times New Roman" w:hAnsi="Times New Roman" w:cs="Times New Roman"/>
                <w:sz w:val="24"/>
                <w:szCs w:val="24"/>
              </w:rPr>
              <w:t>SN</w:t>
            </w:r>
          </w:p>
        </w:tc>
        <w:tc>
          <w:tcPr>
            <w:tcW w:w="6094" w:type="dxa"/>
          </w:tcPr>
          <w:p w:rsidR="00302F83" w:rsidRPr="00EF2B29" w:rsidRDefault="00302F83" w:rsidP="00EF2B29">
            <w:pPr>
              <w:spacing w:after="0" w:line="360" w:lineRule="auto"/>
              <w:jc w:val="both"/>
              <w:rPr>
                <w:rFonts w:ascii="Times New Roman" w:hAnsi="Times New Roman" w:cs="Times New Roman"/>
                <w:sz w:val="24"/>
                <w:szCs w:val="24"/>
              </w:rPr>
            </w:pPr>
            <w:r w:rsidRPr="00EF2B29">
              <w:rPr>
                <w:rFonts w:ascii="Times New Roman" w:hAnsi="Times New Roman" w:cs="Times New Roman"/>
                <w:sz w:val="24"/>
                <w:szCs w:val="24"/>
              </w:rPr>
              <w:t>Item</w:t>
            </w:r>
          </w:p>
        </w:tc>
        <w:tc>
          <w:tcPr>
            <w:tcW w:w="2328" w:type="dxa"/>
          </w:tcPr>
          <w:p w:rsidR="00302F83" w:rsidRPr="00EF2B29" w:rsidRDefault="00302F83" w:rsidP="00EF2B29">
            <w:pPr>
              <w:spacing w:after="0" w:line="360" w:lineRule="auto"/>
              <w:jc w:val="both"/>
              <w:rPr>
                <w:rFonts w:ascii="Times New Roman" w:hAnsi="Times New Roman" w:cs="Times New Roman"/>
                <w:sz w:val="24"/>
                <w:szCs w:val="24"/>
              </w:rPr>
            </w:pPr>
            <w:r w:rsidRPr="00EF2B29">
              <w:rPr>
                <w:rFonts w:ascii="Times New Roman" w:hAnsi="Times New Roman" w:cs="Times New Roman"/>
                <w:sz w:val="24"/>
                <w:szCs w:val="24"/>
              </w:rPr>
              <w:t>Page no.</w:t>
            </w:r>
          </w:p>
        </w:tc>
      </w:tr>
      <w:tr w:rsidR="00302F83" w:rsidRPr="00EF2B29">
        <w:tc>
          <w:tcPr>
            <w:tcW w:w="674" w:type="dxa"/>
          </w:tcPr>
          <w:p w:rsidR="00302F83" w:rsidRPr="00EF2B29" w:rsidRDefault="00302F83" w:rsidP="00EF2B29">
            <w:pPr>
              <w:spacing w:after="0" w:line="360" w:lineRule="auto"/>
              <w:jc w:val="both"/>
              <w:rPr>
                <w:rFonts w:ascii="Times New Roman" w:hAnsi="Times New Roman" w:cs="Times New Roman"/>
                <w:sz w:val="24"/>
                <w:szCs w:val="24"/>
              </w:rPr>
            </w:pPr>
            <w:r w:rsidRPr="00EF2B29">
              <w:rPr>
                <w:rFonts w:ascii="Times New Roman" w:hAnsi="Times New Roman" w:cs="Times New Roman"/>
                <w:sz w:val="24"/>
                <w:szCs w:val="24"/>
              </w:rPr>
              <w:t>1</w:t>
            </w:r>
          </w:p>
        </w:tc>
        <w:tc>
          <w:tcPr>
            <w:tcW w:w="6094" w:type="dxa"/>
          </w:tcPr>
          <w:p w:rsidR="00302F83" w:rsidRPr="00EF2B29" w:rsidRDefault="00302F83" w:rsidP="00EF2B29">
            <w:pPr>
              <w:spacing w:after="0" w:line="360" w:lineRule="auto"/>
              <w:jc w:val="both"/>
              <w:rPr>
                <w:rFonts w:ascii="Times New Roman" w:hAnsi="Times New Roman" w:cs="Times New Roman"/>
                <w:sz w:val="24"/>
                <w:szCs w:val="24"/>
              </w:rPr>
            </w:pPr>
            <w:r w:rsidRPr="00EF2B29">
              <w:rPr>
                <w:rFonts w:ascii="Times New Roman" w:hAnsi="Times New Roman" w:cs="Times New Roman"/>
                <w:sz w:val="24"/>
                <w:szCs w:val="24"/>
              </w:rPr>
              <w:t xml:space="preserve">Summary of Proposal </w:t>
            </w:r>
          </w:p>
        </w:tc>
        <w:tc>
          <w:tcPr>
            <w:tcW w:w="2328" w:type="dxa"/>
          </w:tcPr>
          <w:p w:rsidR="00302F83" w:rsidRPr="00EF2B29" w:rsidRDefault="00302F83" w:rsidP="00EF2B29">
            <w:pPr>
              <w:spacing w:after="0" w:line="360" w:lineRule="auto"/>
              <w:jc w:val="center"/>
              <w:rPr>
                <w:rFonts w:ascii="Times New Roman" w:hAnsi="Times New Roman" w:cs="Times New Roman"/>
                <w:sz w:val="24"/>
                <w:szCs w:val="24"/>
              </w:rPr>
            </w:pPr>
            <w:r w:rsidRPr="00EF2B29">
              <w:rPr>
                <w:rFonts w:ascii="Times New Roman" w:hAnsi="Times New Roman" w:cs="Times New Roman"/>
                <w:sz w:val="24"/>
                <w:szCs w:val="24"/>
              </w:rPr>
              <w:t>1</w:t>
            </w:r>
          </w:p>
        </w:tc>
      </w:tr>
      <w:tr w:rsidR="00302F83" w:rsidRPr="00EF2B29">
        <w:tc>
          <w:tcPr>
            <w:tcW w:w="674" w:type="dxa"/>
          </w:tcPr>
          <w:p w:rsidR="00302F83" w:rsidRPr="00EF2B29" w:rsidRDefault="00302F83" w:rsidP="00EF2B29">
            <w:pPr>
              <w:spacing w:after="0" w:line="360" w:lineRule="auto"/>
              <w:jc w:val="both"/>
              <w:rPr>
                <w:rFonts w:ascii="Times New Roman" w:hAnsi="Times New Roman" w:cs="Times New Roman"/>
                <w:sz w:val="24"/>
                <w:szCs w:val="24"/>
              </w:rPr>
            </w:pPr>
            <w:r w:rsidRPr="00EF2B29">
              <w:rPr>
                <w:rFonts w:ascii="Times New Roman" w:hAnsi="Times New Roman" w:cs="Times New Roman"/>
                <w:sz w:val="24"/>
                <w:szCs w:val="24"/>
              </w:rPr>
              <w:t>2</w:t>
            </w:r>
          </w:p>
        </w:tc>
        <w:tc>
          <w:tcPr>
            <w:tcW w:w="6094" w:type="dxa"/>
          </w:tcPr>
          <w:p w:rsidR="00302F83" w:rsidRPr="00EF2B29" w:rsidRDefault="00302F83" w:rsidP="00EF2B29">
            <w:pPr>
              <w:spacing w:after="0" w:line="360" w:lineRule="auto"/>
              <w:jc w:val="both"/>
              <w:rPr>
                <w:rFonts w:ascii="Times New Roman" w:hAnsi="Times New Roman" w:cs="Times New Roman"/>
                <w:sz w:val="24"/>
                <w:szCs w:val="24"/>
              </w:rPr>
            </w:pPr>
            <w:r w:rsidRPr="00EF2B29">
              <w:rPr>
                <w:rFonts w:ascii="Times New Roman" w:hAnsi="Times New Roman" w:cs="Times New Roman"/>
                <w:sz w:val="24"/>
                <w:szCs w:val="24"/>
              </w:rPr>
              <w:t>Proforma</w:t>
            </w:r>
          </w:p>
        </w:tc>
        <w:tc>
          <w:tcPr>
            <w:tcW w:w="2328" w:type="dxa"/>
          </w:tcPr>
          <w:p w:rsidR="00302F83" w:rsidRPr="00EF2B29" w:rsidRDefault="00302F83" w:rsidP="00EF2B29">
            <w:pPr>
              <w:spacing w:after="0" w:line="360" w:lineRule="auto"/>
              <w:jc w:val="center"/>
              <w:rPr>
                <w:rFonts w:ascii="Times New Roman" w:hAnsi="Times New Roman" w:cs="Times New Roman"/>
                <w:sz w:val="24"/>
                <w:szCs w:val="24"/>
              </w:rPr>
            </w:pPr>
            <w:r w:rsidRPr="00EF2B29">
              <w:rPr>
                <w:rFonts w:ascii="Times New Roman" w:hAnsi="Times New Roman" w:cs="Times New Roman"/>
                <w:sz w:val="24"/>
                <w:szCs w:val="24"/>
              </w:rPr>
              <w:t>2</w:t>
            </w:r>
          </w:p>
        </w:tc>
      </w:tr>
      <w:tr w:rsidR="00302F83" w:rsidRPr="00EF2B29">
        <w:tc>
          <w:tcPr>
            <w:tcW w:w="674" w:type="dxa"/>
          </w:tcPr>
          <w:p w:rsidR="00302F83" w:rsidRPr="00EF2B29" w:rsidRDefault="00302F83" w:rsidP="00EF2B29">
            <w:pPr>
              <w:spacing w:after="0" w:line="360" w:lineRule="auto"/>
              <w:jc w:val="both"/>
              <w:rPr>
                <w:rFonts w:ascii="Times New Roman" w:hAnsi="Times New Roman" w:cs="Times New Roman"/>
                <w:sz w:val="24"/>
                <w:szCs w:val="24"/>
              </w:rPr>
            </w:pPr>
            <w:r w:rsidRPr="00EF2B29">
              <w:rPr>
                <w:rFonts w:ascii="Times New Roman" w:hAnsi="Times New Roman" w:cs="Times New Roman"/>
                <w:sz w:val="24"/>
                <w:szCs w:val="24"/>
              </w:rPr>
              <w:t>3</w:t>
            </w:r>
          </w:p>
        </w:tc>
        <w:tc>
          <w:tcPr>
            <w:tcW w:w="6094" w:type="dxa"/>
          </w:tcPr>
          <w:p w:rsidR="00302F83" w:rsidRPr="00EF2B29" w:rsidRDefault="00302F83" w:rsidP="00EF2B29">
            <w:pPr>
              <w:spacing w:after="0" w:line="360" w:lineRule="auto"/>
              <w:jc w:val="both"/>
              <w:rPr>
                <w:rFonts w:ascii="Times New Roman" w:hAnsi="Times New Roman" w:cs="Times New Roman"/>
                <w:sz w:val="24"/>
                <w:szCs w:val="24"/>
              </w:rPr>
            </w:pPr>
            <w:r w:rsidRPr="00EF2B29">
              <w:rPr>
                <w:rFonts w:ascii="Times New Roman" w:hAnsi="Times New Roman" w:cs="Times New Roman"/>
                <w:sz w:val="24"/>
                <w:szCs w:val="24"/>
              </w:rPr>
              <w:t>Summary Yield Data of Coordinated Varietal Trials</w:t>
            </w:r>
          </w:p>
        </w:tc>
        <w:tc>
          <w:tcPr>
            <w:tcW w:w="2328" w:type="dxa"/>
          </w:tcPr>
          <w:p w:rsidR="00302F83" w:rsidRPr="00EF2B29" w:rsidRDefault="00302F83" w:rsidP="00EF2B29">
            <w:pPr>
              <w:spacing w:after="0" w:line="360" w:lineRule="auto"/>
              <w:jc w:val="center"/>
              <w:rPr>
                <w:rFonts w:ascii="Times New Roman" w:hAnsi="Times New Roman" w:cs="Times New Roman"/>
                <w:sz w:val="24"/>
                <w:szCs w:val="24"/>
              </w:rPr>
            </w:pPr>
            <w:r w:rsidRPr="00EF2B29">
              <w:rPr>
                <w:rFonts w:ascii="Times New Roman" w:hAnsi="Times New Roman" w:cs="Times New Roman"/>
                <w:sz w:val="24"/>
                <w:szCs w:val="24"/>
              </w:rPr>
              <w:t>7</w:t>
            </w:r>
          </w:p>
        </w:tc>
      </w:tr>
      <w:tr w:rsidR="00302F83" w:rsidRPr="00EF2B29">
        <w:tc>
          <w:tcPr>
            <w:tcW w:w="674" w:type="dxa"/>
          </w:tcPr>
          <w:p w:rsidR="00302F83" w:rsidRPr="00EF2B29" w:rsidRDefault="00302F83" w:rsidP="00EF2B29">
            <w:pPr>
              <w:spacing w:after="0" w:line="360" w:lineRule="auto"/>
              <w:jc w:val="both"/>
              <w:rPr>
                <w:rFonts w:ascii="Times New Roman" w:hAnsi="Times New Roman" w:cs="Times New Roman"/>
                <w:sz w:val="24"/>
                <w:szCs w:val="24"/>
              </w:rPr>
            </w:pPr>
            <w:r w:rsidRPr="00EF2B29">
              <w:rPr>
                <w:rFonts w:ascii="Times New Roman" w:hAnsi="Times New Roman" w:cs="Times New Roman"/>
                <w:sz w:val="24"/>
                <w:szCs w:val="24"/>
              </w:rPr>
              <w:t>4</w:t>
            </w:r>
          </w:p>
        </w:tc>
        <w:tc>
          <w:tcPr>
            <w:tcW w:w="6094" w:type="dxa"/>
          </w:tcPr>
          <w:p w:rsidR="00302F83" w:rsidRPr="00EF2B29" w:rsidRDefault="00302F83" w:rsidP="00EF2B29">
            <w:pPr>
              <w:spacing w:after="0" w:line="360" w:lineRule="auto"/>
              <w:jc w:val="both"/>
              <w:rPr>
                <w:rFonts w:ascii="Times New Roman" w:hAnsi="Times New Roman" w:cs="Times New Roman"/>
                <w:sz w:val="24"/>
                <w:szCs w:val="24"/>
              </w:rPr>
            </w:pPr>
            <w:r w:rsidRPr="00EF2B29">
              <w:rPr>
                <w:rFonts w:ascii="Times New Roman" w:hAnsi="Times New Roman" w:cs="Times New Roman"/>
                <w:sz w:val="24"/>
                <w:szCs w:val="24"/>
              </w:rPr>
              <w:t>Adaptability to Agronomic Variables</w:t>
            </w:r>
          </w:p>
        </w:tc>
        <w:tc>
          <w:tcPr>
            <w:tcW w:w="2328" w:type="dxa"/>
          </w:tcPr>
          <w:p w:rsidR="00302F83" w:rsidRPr="00EF2B29" w:rsidRDefault="00302F83" w:rsidP="00EF2B29">
            <w:pPr>
              <w:spacing w:after="0" w:line="360" w:lineRule="auto"/>
              <w:jc w:val="center"/>
              <w:rPr>
                <w:rFonts w:ascii="Times New Roman" w:hAnsi="Times New Roman" w:cs="Times New Roman"/>
                <w:sz w:val="24"/>
                <w:szCs w:val="24"/>
              </w:rPr>
            </w:pPr>
            <w:r w:rsidRPr="00EF2B29">
              <w:rPr>
                <w:rFonts w:ascii="Times New Roman" w:hAnsi="Times New Roman" w:cs="Times New Roman"/>
                <w:sz w:val="24"/>
                <w:szCs w:val="24"/>
              </w:rPr>
              <w:t>11</w:t>
            </w:r>
          </w:p>
        </w:tc>
      </w:tr>
      <w:tr w:rsidR="00302F83" w:rsidRPr="00EF2B29">
        <w:tc>
          <w:tcPr>
            <w:tcW w:w="674" w:type="dxa"/>
          </w:tcPr>
          <w:p w:rsidR="00302F83" w:rsidRPr="00EF2B29" w:rsidRDefault="00302F83" w:rsidP="00EF2B29">
            <w:pPr>
              <w:spacing w:after="0" w:line="360" w:lineRule="auto"/>
              <w:jc w:val="both"/>
              <w:rPr>
                <w:rFonts w:ascii="Times New Roman" w:hAnsi="Times New Roman" w:cs="Times New Roman"/>
                <w:sz w:val="24"/>
                <w:szCs w:val="24"/>
              </w:rPr>
            </w:pPr>
            <w:r w:rsidRPr="00EF2B29">
              <w:rPr>
                <w:rFonts w:ascii="Times New Roman" w:hAnsi="Times New Roman" w:cs="Times New Roman"/>
                <w:sz w:val="24"/>
                <w:szCs w:val="24"/>
              </w:rPr>
              <w:t>5</w:t>
            </w:r>
          </w:p>
        </w:tc>
        <w:tc>
          <w:tcPr>
            <w:tcW w:w="6094" w:type="dxa"/>
          </w:tcPr>
          <w:p w:rsidR="00302F83" w:rsidRPr="00EF2B29" w:rsidRDefault="00302F83" w:rsidP="00EF2B29">
            <w:pPr>
              <w:spacing w:after="0" w:line="360" w:lineRule="auto"/>
              <w:jc w:val="both"/>
              <w:rPr>
                <w:rFonts w:ascii="Times New Roman" w:hAnsi="Times New Roman" w:cs="Times New Roman"/>
                <w:sz w:val="24"/>
                <w:szCs w:val="24"/>
              </w:rPr>
            </w:pPr>
            <w:r w:rsidRPr="00EF2B29">
              <w:rPr>
                <w:rFonts w:ascii="Times New Roman" w:hAnsi="Times New Roman" w:cs="Times New Roman"/>
                <w:sz w:val="24"/>
                <w:szCs w:val="24"/>
              </w:rPr>
              <w:t xml:space="preserve">Reaction to Major Diseases </w:t>
            </w:r>
          </w:p>
        </w:tc>
        <w:tc>
          <w:tcPr>
            <w:tcW w:w="2328" w:type="dxa"/>
          </w:tcPr>
          <w:p w:rsidR="00302F83" w:rsidRPr="00EF2B29" w:rsidRDefault="00302F83" w:rsidP="00EF2B29">
            <w:pPr>
              <w:spacing w:after="0" w:line="360" w:lineRule="auto"/>
              <w:jc w:val="center"/>
              <w:rPr>
                <w:rFonts w:ascii="Times New Roman" w:hAnsi="Times New Roman" w:cs="Times New Roman"/>
                <w:sz w:val="24"/>
                <w:szCs w:val="24"/>
              </w:rPr>
            </w:pPr>
            <w:r w:rsidRPr="00EF2B29">
              <w:rPr>
                <w:rFonts w:ascii="Times New Roman" w:hAnsi="Times New Roman" w:cs="Times New Roman"/>
                <w:sz w:val="24"/>
                <w:szCs w:val="24"/>
              </w:rPr>
              <w:t>13</w:t>
            </w:r>
          </w:p>
        </w:tc>
      </w:tr>
      <w:tr w:rsidR="00302F83" w:rsidRPr="00EF2B29">
        <w:tc>
          <w:tcPr>
            <w:tcW w:w="674" w:type="dxa"/>
          </w:tcPr>
          <w:p w:rsidR="00302F83" w:rsidRPr="00EF2B29" w:rsidRDefault="00302F83" w:rsidP="00EF2B29">
            <w:pPr>
              <w:spacing w:after="0" w:line="360" w:lineRule="auto"/>
              <w:jc w:val="both"/>
              <w:rPr>
                <w:rFonts w:ascii="Times New Roman" w:hAnsi="Times New Roman" w:cs="Times New Roman"/>
                <w:sz w:val="24"/>
                <w:szCs w:val="24"/>
              </w:rPr>
            </w:pPr>
            <w:r w:rsidRPr="00EF2B29">
              <w:rPr>
                <w:rFonts w:ascii="Times New Roman" w:hAnsi="Times New Roman" w:cs="Times New Roman"/>
                <w:sz w:val="24"/>
                <w:szCs w:val="24"/>
              </w:rPr>
              <w:t>6</w:t>
            </w:r>
          </w:p>
        </w:tc>
        <w:tc>
          <w:tcPr>
            <w:tcW w:w="6094" w:type="dxa"/>
          </w:tcPr>
          <w:p w:rsidR="00302F83" w:rsidRPr="00EF2B29" w:rsidRDefault="00302F83" w:rsidP="00EF2B29">
            <w:pPr>
              <w:spacing w:after="0" w:line="360" w:lineRule="auto"/>
              <w:jc w:val="both"/>
              <w:rPr>
                <w:rFonts w:ascii="Times New Roman" w:hAnsi="Times New Roman" w:cs="Times New Roman"/>
                <w:sz w:val="24"/>
                <w:szCs w:val="24"/>
              </w:rPr>
            </w:pPr>
            <w:r w:rsidRPr="00EF2B29">
              <w:rPr>
                <w:rFonts w:ascii="Times New Roman" w:hAnsi="Times New Roman" w:cs="Times New Roman"/>
                <w:sz w:val="24"/>
                <w:szCs w:val="24"/>
              </w:rPr>
              <w:t>Reaction to Insect Pests</w:t>
            </w:r>
          </w:p>
        </w:tc>
        <w:tc>
          <w:tcPr>
            <w:tcW w:w="2328" w:type="dxa"/>
          </w:tcPr>
          <w:p w:rsidR="00302F83" w:rsidRPr="00EF2B29" w:rsidRDefault="00302F83" w:rsidP="00EF2B29">
            <w:pPr>
              <w:spacing w:after="0" w:line="360" w:lineRule="auto"/>
              <w:jc w:val="center"/>
              <w:rPr>
                <w:rFonts w:ascii="Times New Roman" w:hAnsi="Times New Roman" w:cs="Times New Roman"/>
                <w:sz w:val="24"/>
                <w:szCs w:val="24"/>
              </w:rPr>
            </w:pPr>
            <w:r w:rsidRPr="00EF2B29">
              <w:rPr>
                <w:rFonts w:ascii="Times New Roman" w:hAnsi="Times New Roman" w:cs="Times New Roman"/>
                <w:sz w:val="24"/>
                <w:szCs w:val="24"/>
              </w:rPr>
              <w:t>16</w:t>
            </w:r>
          </w:p>
        </w:tc>
      </w:tr>
      <w:tr w:rsidR="00302F83" w:rsidRPr="00EF2B29">
        <w:tc>
          <w:tcPr>
            <w:tcW w:w="674" w:type="dxa"/>
          </w:tcPr>
          <w:p w:rsidR="00302F83" w:rsidRPr="00EF2B29" w:rsidRDefault="00302F83" w:rsidP="00EF2B29">
            <w:pPr>
              <w:spacing w:after="0" w:line="360" w:lineRule="auto"/>
              <w:jc w:val="both"/>
              <w:rPr>
                <w:rFonts w:ascii="Times New Roman" w:hAnsi="Times New Roman" w:cs="Times New Roman"/>
                <w:sz w:val="24"/>
                <w:szCs w:val="24"/>
              </w:rPr>
            </w:pPr>
            <w:r w:rsidRPr="00EF2B29">
              <w:rPr>
                <w:rFonts w:ascii="Times New Roman" w:hAnsi="Times New Roman" w:cs="Times New Roman"/>
                <w:sz w:val="24"/>
                <w:szCs w:val="24"/>
              </w:rPr>
              <w:t>7</w:t>
            </w:r>
          </w:p>
        </w:tc>
        <w:tc>
          <w:tcPr>
            <w:tcW w:w="6094" w:type="dxa"/>
          </w:tcPr>
          <w:p w:rsidR="00302F83" w:rsidRPr="00EF2B29" w:rsidRDefault="00302F83" w:rsidP="00EF2B29">
            <w:pPr>
              <w:spacing w:after="0" w:line="360" w:lineRule="auto"/>
              <w:jc w:val="both"/>
              <w:rPr>
                <w:rFonts w:ascii="Times New Roman" w:hAnsi="Times New Roman" w:cs="Times New Roman"/>
                <w:sz w:val="24"/>
                <w:szCs w:val="24"/>
              </w:rPr>
            </w:pPr>
            <w:r w:rsidRPr="00EF2B29">
              <w:rPr>
                <w:rFonts w:ascii="Times New Roman" w:hAnsi="Times New Roman" w:cs="Times New Roman"/>
                <w:sz w:val="24"/>
                <w:szCs w:val="24"/>
              </w:rPr>
              <w:t>Data on Quality Characteristics</w:t>
            </w:r>
          </w:p>
        </w:tc>
        <w:tc>
          <w:tcPr>
            <w:tcW w:w="2328" w:type="dxa"/>
          </w:tcPr>
          <w:p w:rsidR="00302F83" w:rsidRPr="00EF2B29" w:rsidRDefault="00302F83" w:rsidP="00EF2B29">
            <w:pPr>
              <w:spacing w:after="0" w:line="360" w:lineRule="auto"/>
              <w:jc w:val="center"/>
              <w:rPr>
                <w:rFonts w:ascii="Times New Roman" w:hAnsi="Times New Roman" w:cs="Times New Roman"/>
                <w:sz w:val="24"/>
                <w:szCs w:val="24"/>
              </w:rPr>
            </w:pPr>
            <w:r w:rsidRPr="00EF2B29">
              <w:rPr>
                <w:rFonts w:ascii="Times New Roman" w:hAnsi="Times New Roman" w:cs="Times New Roman"/>
                <w:sz w:val="24"/>
                <w:szCs w:val="24"/>
              </w:rPr>
              <w:t>17</w:t>
            </w:r>
          </w:p>
        </w:tc>
      </w:tr>
      <w:tr w:rsidR="00302F83" w:rsidRPr="00EF2B29">
        <w:tc>
          <w:tcPr>
            <w:tcW w:w="674" w:type="dxa"/>
          </w:tcPr>
          <w:p w:rsidR="00302F83" w:rsidRPr="00EF2B29" w:rsidRDefault="00302F83" w:rsidP="00EF2B29">
            <w:pPr>
              <w:spacing w:after="0" w:line="360" w:lineRule="auto"/>
              <w:jc w:val="both"/>
              <w:rPr>
                <w:rFonts w:ascii="Times New Roman" w:hAnsi="Times New Roman" w:cs="Times New Roman"/>
                <w:sz w:val="24"/>
                <w:szCs w:val="24"/>
              </w:rPr>
            </w:pPr>
            <w:r w:rsidRPr="00EF2B29">
              <w:rPr>
                <w:rFonts w:ascii="Times New Roman" w:hAnsi="Times New Roman" w:cs="Times New Roman"/>
                <w:sz w:val="24"/>
                <w:szCs w:val="24"/>
              </w:rPr>
              <w:t>8</w:t>
            </w:r>
          </w:p>
        </w:tc>
        <w:tc>
          <w:tcPr>
            <w:tcW w:w="6094" w:type="dxa"/>
          </w:tcPr>
          <w:p w:rsidR="00302F83" w:rsidRPr="00EF2B29" w:rsidRDefault="00302F83" w:rsidP="00EF2B29">
            <w:pPr>
              <w:spacing w:after="0" w:line="360" w:lineRule="auto"/>
              <w:jc w:val="both"/>
              <w:rPr>
                <w:rFonts w:ascii="Times New Roman" w:hAnsi="Times New Roman" w:cs="Times New Roman"/>
                <w:sz w:val="24"/>
                <w:szCs w:val="24"/>
              </w:rPr>
            </w:pPr>
            <w:r w:rsidRPr="00EF2B29">
              <w:rPr>
                <w:rFonts w:ascii="Times New Roman" w:hAnsi="Times New Roman" w:cs="Times New Roman"/>
                <w:sz w:val="24"/>
                <w:szCs w:val="24"/>
              </w:rPr>
              <w:t>Data on Other Important Characters</w:t>
            </w:r>
          </w:p>
        </w:tc>
        <w:tc>
          <w:tcPr>
            <w:tcW w:w="2328" w:type="dxa"/>
          </w:tcPr>
          <w:p w:rsidR="00302F83" w:rsidRPr="00EF2B29" w:rsidRDefault="00302F83" w:rsidP="00EF2B29">
            <w:pPr>
              <w:spacing w:after="0" w:line="360" w:lineRule="auto"/>
              <w:jc w:val="center"/>
              <w:rPr>
                <w:rFonts w:ascii="Times New Roman" w:hAnsi="Times New Roman" w:cs="Times New Roman"/>
                <w:sz w:val="24"/>
                <w:szCs w:val="24"/>
              </w:rPr>
            </w:pPr>
            <w:r w:rsidRPr="00EF2B29">
              <w:rPr>
                <w:rFonts w:ascii="Times New Roman" w:hAnsi="Times New Roman" w:cs="Times New Roman"/>
                <w:sz w:val="24"/>
                <w:szCs w:val="24"/>
              </w:rPr>
              <w:t>21</w:t>
            </w:r>
          </w:p>
        </w:tc>
      </w:tr>
      <w:tr w:rsidR="00302F83" w:rsidRPr="00EF2B29">
        <w:tc>
          <w:tcPr>
            <w:tcW w:w="674" w:type="dxa"/>
          </w:tcPr>
          <w:p w:rsidR="00302F83" w:rsidRPr="00EF2B29" w:rsidRDefault="00302F83" w:rsidP="00EF2B29">
            <w:pPr>
              <w:spacing w:after="0" w:line="360" w:lineRule="auto"/>
              <w:jc w:val="both"/>
              <w:rPr>
                <w:rFonts w:ascii="Times New Roman" w:hAnsi="Times New Roman" w:cs="Times New Roman"/>
                <w:sz w:val="24"/>
                <w:szCs w:val="24"/>
              </w:rPr>
            </w:pPr>
            <w:r w:rsidRPr="00EF2B29">
              <w:rPr>
                <w:rFonts w:ascii="Times New Roman" w:hAnsi="Times New Roman" w:cs="Times New Roman"/>
                <w:sz w:val="24"/>
                <w:szCs w:val="24"/>
              </w:rPr>
              <w:t>9.</w:t>
            </w:r>
          </w:p>
        </w:tc>
        <w:tc>
          <w:tcPr>
            <w:tcW w:w="6094" w:type="dxa"/>
          </w:tcPr>
          <w:p w:rsidR="00302F83" w:rsidRPr="00EF2B29" w:rsidRDefault="00302F83" w:rsidP="00EF2B29">
            <w:pPr>
              <w:spacing w:after="0" w:line="360" w:lineRule="auto"/>
              <w:jc w:val="both"/>
              <w:rPr>
                <w:rFonts w:ascii="Times New Roman" w:hAnsi="Times New Roman" w:cs="Times New Roman"/>
                <w:sz w:val="24"/>
                <w:szCs w:val="24"/>
              </w:rPr>
            </w:pPr>
            <w:r w:rsidRPr="00EF2B29">
              <w:rPr>
                <w:rFonts w:ascii="Times New Roman" w:hAnsi="Times New Roman" w:cs="Times New Roman"/>
                <w:sz w:val="24"/>
                <w:szCs w:val="24"/>
              </w:rPr>
              <w:t>Parentage and pedigree</w:t>
            </w:r>
          </w:p>
        </w:tc>
        <w:tc>
          <w:tcPr>
            <w:tcW w:w="2328" w:type="dxa"/>
          </w:tcPr>
          <w:p w:rsidR="00302F83" w:rsidRPr="00EF2B29" w:rsidRDefault="00302F83" w:rsidP="00EF2B29">
            <w:pPr>
              <w:spacing w:after="0" w:line="360" w:lineRule="auto"/>
              <w:jc w:val="center"/>
              <w:rPr>
                <w:rFonts w:ascii="Times New Roman" w:hAnsi="Times New Roman" w:cs="Times New Roman"/>
                <w:i/>
                <w:iCs/>
                <w:sz w:val="24"/>
                <w:szCs w:val="24"/>
              </w:rPr>
            </w:pPr>
            <w:r w:rsidRPr="00EF2B29">
              <w:rPr>
                <w:rFonts w:ascii="Times New Roman" w:hAnsi="Times New Roman" w:cs="Times New Roman"/>
                <w:i/>
                <w:iCs/>
                <w:sz w:val="24"/>
                <w:szCs w:val="24"/>
              </w:rPr>
              <w:t>Annexure I,II</w:t>
            </w:r>
          </w:p>
        </w:tc>
      </w:tr>
      <w:tr w:rsidR="00302F83" w:rsidRPr="00EF2B29">
        <w:tc>
          <w:tcPr>
            <w:tcW w:w="674" w:type="dxa"/>
          </w:tcPr>
          <w:p w:rsidR="00302F83" w:rsidRPr="00EF2B29" w:rsidRDefault="00302F83" w:rsidP="00EF2B29">
            <w:pPr>
              <w:spacing w:after="0" w:line="360" w:lineRule="auto"/>
              <w:jc w:val="both"/>
              <w:rPr>
                <w:rFonts w:ascii="Times New Roman" w:hAnsi="Times New Roman" w:cs="Times New Roman"/>
                <w:sz w:val="24"/>
                <w:szCs w:val="24"/>
              </w:rPr>
            </w:pPr>
            <w:r w:rsidRPr="00EF2B29">
              <w:rPr>
                <w:rFonts w:ascii="Times New Roman" w:hAnsi="Times New Roman" w:cs="Times New Roman"/>
                <w:sz w:val="24"/>
                <w:szCs w:val="24"/>
              </w:rPr>
              <w:t>10.</w:t>
            </w:r>
          </w:p>
        </w:tc>
        <w:tc>
          <w:tcPr>
            <w:tcW w:w="6094" w:type="dxa"/>
          </w:tcPr>
          <w:p w:rsidR="00302F83" w:rsidRPr="00EF2B29" w:rsidRDefault="00302F83" w:rsidP="00EF2B29">
            <w:pPr>
              <w:spacing w:after="0" w:line="360" w:lineRule="auto"/>
              <w:jc w:val="both"/>
              <w:rPr>
                <w:rFonts w:ascii="Times New Roman" w:hAnsi="Times New Roman" w:cs="Times New Roman"/>
                <w:sz w:val="24"/>
                <w:szCs w:val="24"/>
              </w:rPr>
            </w:pPr>
            <w:r w:rsidRPr="00EF2B29">
              <w:rPr>
                <w:rFonts w:ascii="Times New Roman" w:hAnsi="Times New Roman" w:cs="Times New Roman"/>
                <w:sz w:val="24"/>
                <w:szCs w:val="24"/>
              </w:rPr>
              <w:t>DNA profile of variety</w:t>
            </w:r>
          </w:p>
        </w:tc>
        <w:tc>
          <w:tcPr>
            <w:tcW w:w="2328" w:type="dxa"/>
          </w:tcPr>
          <w:p w:rsidR="00302F83" w:rsidRPr="00EF2B29" w:rsidRDefault="00302F83" w:rsidP="00EF2B29">
            <w:pPr>
              <w:spacing w:after="0" w:line="360" w:lineRule="auto"/>
              <w:jc w:val="center"/>
              <w:rPr>
                <w:rFonts w:ascii="Times New Roman" w:hAnsi="Times New Roman" w:cs="Times New Roman"/>
                <w:i/>
                <w:iCs/>
                <w:sz w:val="24"/>
                <w:szCs w:val="24"/>
              </w:rPr>
            </w:pPr>
            <w:r w:rsidRPr="00EF2B29">
              <w:rPr>
                <w:rFonts w:ascii="Times New Roman" w:hAnsi="Times New Roman" w:cs="Times New Roman"/>
                <w:i/>
                <w:iCs/>
                <w:sz w:val="24"/>
                <w:szCs w:val="24"/>
              </w:rPr>
              <w:t>Annexure III,IV</w:t>
            </w:r>
          </w:p>
        </w:tc>
      </w:tr>
      <w:tr w:rsidR="00302F83" w:rsidRPr="00EF2B29">
        <w:tc>
          <w:tcPr>
            <w:tcW w:w="674" w:type="dxa"/>
          </w:tcPr>
          <w:p w:rsidR="00302F83" w:rsidRPr="00EF2B29" w:rsidRDefault="00302F83" w:rsidP="00EF2B29">
            <w:pPr>
              <w:spacing w:after="0" w:line="360" w:lineRule="auto"/>
              <w:jc w:val="both"/>
              <w:rPr>
                <w:rFonts w:ascii="Times New Roman" w:hAnsi="Times New Roman" w:cs="Times New Roman"/>
                <w:sz w:val="24"/>
                <w:szCs w:val="24"/>
              </w:rPr>
            </w:pPr>
            <w:r w:rsidRPr="00EF2B29">
              <w:rPr>
                <w:rFonts w:ascii="Times New Roman" w:hAnsi="Times New Roman" w:cs="Times New Roman"/>
                <w:sz w:val="24"/>
                <w:szCs w:val="24"/>
              </w:rPr>
              <w:t>11.</w:t>
            </w:r>
          </w:p>
        </w:tc>
        <w:tc>
          <w:tcPr>
            <w:tcW w:w="6094" w:type="dxa"/>
          </w:tcPr>
          <w:p w:rsidR="00302F83" w:rsidRPr="00EF2B29" w:rsidRDefault="00302F83" w:rsidP="00EF2B29">
            <w:pPr>
              <w:spacing w:after="0" w:line="360" w:lineRule="auto"/>
              <w:jc w:val="both"/>
              <w:rPr>
                <w:rFonts w:ascii="Times New Roman" w:hAnsi="Times New Roman" w:cs="Times New Roman"/>
                <w:sz w:val="24"/>
                <w:szCs w:val="24"/>
              </w:rPr>
            </w:pPr>
            <w:r w:rsidRPr="00EF2B29">
              <w:rPr>
                <w:rFonts w:ascii="Times New Roman" w:hAnsi="Times New Roman" w:cs="Times New Roman"/>
                <w:sz w:val="24"/>
                <w:szCs w:val="24"/>
              </w:rPr>
              <w:t>Descriptors of variety</w:t>
            </w:r>
          </w:p>
        </w:tc>
        <w:tc>
          <w:tcPr>
            <w:tcW w:w="2328" w:type="dxa"/>
          </w:tcPr>
          <w:p w:rsidR="00302F83" w:rsidRPr="00EF2B29" w:rsidRDefault="00302F83" w:rsidP="00EF2B29">
            <w:pPr>
              <w:spacing w:after="0" w:line="360" w:lineRule="auto"/>
              <w:jc w:val="center"/>
              <w:rPr>
                <w:rFonts w:ascii="Times New Roman" w:hAnsi="Times New Roman" w:cs="Times New Roman"/>
                <w:i/>
                <w:iCs/>
                <w:sz w:val="24"/>
                <w:szCs w:val="24"/>
              </w:rPr>
            </w:pPr>
            <w:r w:rsidRPr="00EF2B29">
              <w:rPr>
                <w:rFonts w:ascii="Times New Roman" w:hAnsi="Times New Roman" w:cs="Times New Roman"/>
                <w:i/>
                <w:iCs/>
                <w:sz w:val="24"/>
                <w:szCs w:val="24"/>
              </w:rPr>
              <w:t>Annexure V</w:t>
            </w:r>
          </w:p>
        </w:tc>
      </w:tr>
      <w:tr w:rsidR="00302F83" w:rsidRPr="00EF2B29">
        <w:tc>
          <w:tcPr>
            <w:tcW w:w="674" w:type="dxa"/>
          </w:tcPr>
          <w:p w:rsidR="00302F83" w:rsidRPr="00EF2B29" w:rsidRDefault="00302F83" w:rsidP="00EF2B29">
            <w:pPr>
              <w:spacing w:after="0" w:line="360" w:lineRule="auto"/>
              <w:jc w:val="both"/>
              <w:rPr>
                <w:rFonts w:ascii="Times New Roman" w:hAnsi="Times New Roman" w:cs="Times New Roman"/>
                <w:sz w:val="24"/>
                <w:szCs w:val="24"/>
              </w:rPr>
            </w:pPr>
            <w:r w:rsidRPr="00EF2B29">
              <w:rPr>
                <w:rFonts w:ascii="Times New Roman" w:hAnsi="Times New Roman" w:cs="Times New Roman"/>
                <w:sz w:val="24"/>
                <w:szCs w:val="24"/>
              </w:rPr>
              <w:t>12.</w:t>
            </w:r>
          </w:p>
        </w:tc>
        <w:tc>
          <w:tcPr>
            <w:tcW w:w="6094" w:type="dxa"/>
          </w:tcPr>
          <w:p w:rsidR="00302F83" w:rsidRPr="00EF2B29" w:rsidRDefault="00302F83" w:rsidP="00EF2B29">
            <w:pPr>
              <w:spacing w:after="0" w:line="360" w:lineRule="auto"/>
              <w:jc w:val="both"/>
              <w:rPr>
                <w:rFonts w:ascii="Times New Roman" w:hAnsi="Times New Roman" w:cs="Times New Roman"/>
                <w:sz w:val="24"/>
                <w:szCs w:val="24"/>
              </w:rPr>
            </w:pPr>
            <w:r w:rsidRPr="00EF2B29">
              <w:rPr>
                <w:rFonts w:ascii="Times New Roman" w:hAnsi="Times New Roman" w:cs="Times New Roman"/>
                <w:sz w:val="24"/>
                <w:szCs w:val="24"/>
              </w:rPr>
              <w:t>Package of practice</w:t>
            </w:r>
          </w:p>
        </w:tc>
        <w:tc>
          <w:tcPr>
            <w:tcW w:w="2328" w:type="dxa"/>
          </w:tcPr>
          <w:p w:rsidR="00302F83" w:rsidRPr="00EF2B29" w:rsidRDefault="00302F83" w:rsidP="00EF2B29">
            <w:pPr>
              <w:spacing w:after="0" w:line="360" w:lineRule="auto"/>
              <w:jc w:val="center"/>
              <w:rPr>
                <w:rFonts w:ascii="Times New Roman" w:hAnsi="Times New Roman" w:cs="Times New Roman"/>
                <w:i/>
                <w:iCs/>
                <w:sz w:val="24"/>
                <w:szCs w:val="24"/>
              </w:rPr>
            </w:pPr>
            <w:r w:rsidRPr="00EF2B29">
              <w:rPr>
                <w:rFonts w:ascii="Times New Roman" w:hAnsi="Times New Roman" w:cs="Times New Roman"/>
                <w:i/>
                <w:iCs/>
                <w:sz w:val="24"/>
                <w:szCs w:val="24"/>
              </w:rPr>
              <w:t>Annexure-VI</w:t>
            </w:r>
          </w:p>
        </w:tc>
      </w:tr>
      <w:tr w:rsidR="00302F83" w:rsidRPr="00EF2B29">
        <w:tc>
          <w:tcPr>
            <w:tcW w:w="674" w:type="dxa"/>
          </w:tcPr>
          <w:p w:rsidR="00302F83" w:rsidRPr="00EF2B29" w:rsidRDefault="00302F83" w:rsidP="00EF2B29">
            <w:pPr>
              <w:spacing w:after="0" w:line="360" w:lineRule="auto"/>
              <w:jc w:val="both"/>
              <w:rPr>
                <w:rFonts w:ascii="Times New Roman" w:hAnsi="Times New Roman" w:cs="Times New Roman"/>
                <w:sz w:val="24"/>
                <w:szCs w:val="24"/>
              </w:rPr>
            </w:pPr>
            <w:r w:rsidRPr="00EF2B29">
              <w:rPr>
                <w:rFonts w:ascii="Times New Roman" w:hAnsi="Times New Roman" w:cs="Times New Roman"/>
                <w:sz w:val="24"/>
                <w:szCs w:val="24"/>
              </w:rPr>
              <w:t>13.</w:t>
            </w:r>
          </w:p>
        </w:tc>
        <w:tc>
          <w:tcPr>
            <w:tcW w:w="6094" w:type="dxa"/>
          </w:tcPr>
          <w:p w:rsidR="00302F83" w:rsidRPr="00EF2B29" w:rsidRDefault="00302F83" w:rsidP="00EF2B29">
            <w:pPr>
              <w:spacing w:after="0" w:line="360" w:lineRule="auto"/>
              <w:jc w:val="both"/>
              <w:rPr>
                <w:rFonts w:ascii="Times New Roman" w:hAnsi="Times New Roman" w:cs="Times New Roman"/>
                <w:sz w:val="24"/>
                <w:szCs w:val="24"/>
              </w:rPr>
            </w:pPr>
            <w:r w:rsidRPr="00EF2B29">
              <w:rPr>
                <w:rFonts w:ascii="Times New Roman" w:hAnsi="Times New Roman" w:cs="Times New Roman"/>
                <w:sz w:val="24"/>
                <w:szCs w:val="24"/>
              </w:rPr>
              <w:t>Copy of recommendation of workshop</w:t>
            </w:r>
          </w:p>
        </w:tc>
        <w:tc>
          <w:tcPr>
            <w:tcW w:w="2328" w:type="dxa"/>
          </w:tcPr>
          <w:p w:rsidR="00302F83" w:rsidRPr="00EF2B29" w:rsidRDefault="00302F83" w:rsidP="00EF2B29">
            <w:pPr>
              <w:spacing w:after="0" w:line="360" w:lineRule="auto"/>
              <w:jc w:val="center"/>
              <w:rPr>
                <w:rFonts w:ascii="Times New Roman" w:hAnsi="Times New Roman" w:cs="Times New Roman"/>
                <w:i/>
                <w:iCs/>
                <w:sz w:val="24"/>
                <w:szCs w:val="24"/>
              </w:rPr>
            </w:pPr>
            <w:r w:rsidRPr="00EF2B29">
              <w:rPr>
                <w:rFonts w:ascii="Times New Roman" w:hAnsi="Times New Roman" w:cs="Times New Roman"/>
                <w:i/>
                <w:iCs/>
                <w:sz w:val="24"/>
                <w:szCs w:val="24"/>
              </w:rPr>
              <w:t>Annexure-VII</w:t>
            </w:r>
          </w:p>
        </w:tc>
      </w:tr>
      <w:tr w:rsidR="00302F83" w:rsidRPr="00EF2B29">
        <w:tc>
          <w:tcPr>
            <w:tcW w:w="674" w:type="dxa"/>
          </w:tcPr>
          <w:p w:rsidR="00302F83" w:rsidRPr="00EF2B29" w:rsidRDefault="00302F83" w:rsidP="00EF2B29">
            <w:pPr>
              <w:spacing w:after="0" w:line="360" w:lineRule="auto"/>
              <w:jc w:val="both"/>
              <w:rPr>
                <w:rFonts w:ascii="Times New Roman" w:hAnsi="Times New Roman" w:cs="Times New Roman"/>
                <w:sz w:val="24"/>
                <w:szCs w:val="24"/>
              </w:rPr>
            </w:pPr>
            <w:r w:rsidRPr="00EF2B29">
              <w:rPr>
                <w:rFonts w:ascii="Times New Roman" w:hAnsi="Times New Roman" w:cs="Times New Roman"/>
                <w:sz w:val="24"/>
                <w:szCs w:val="24"/>
              </w:rPr>
              <w:t>14.</w:t>
            </w:r>
          </w:p>
        </w:tc>
        <w:tc>
          <w:tcPr>
            <w:tcW w:w="6094" w:type="dxa"/>
          </w:tcPr>
          <w:p w:rsidR="00302F83" w:rsidRPr="00EF2B29" w:rsidRDefault="00302F83" w:rsidP="00EF2B29">
            <w:pPr>
              <w:spacing w:after="0" w:line="360" w:lineRule="auto"/>
              <w:jc w:val="both"/>
              <w:rPr>
                <w:rFonts w:ascii="Times New Roman" w:hAnsi="Times New Roman" w:cs="Times New Roman"/>
                <w:sz w:val="24"/>
                <w:szCs w:val="24"/>
              </w:rPr>
            </w:pPr>
            <w:r w:rsidRPr="00EF2B29">
              <w:rPr>
                <w:rFonts w:ascii="Times New Roman" w:hAnsi="Times New Roman" w:cs="Times New Roman"/>
                <w:sz w:val="24"/>
                <w:szCs w:val="24"/>
              </w:rPr>
              <w:t>Copy of allotment of IC numbers from NBPGR</w:t>
            </w:r>
          </w:p>
        </w:tc>
        <w:tc>
          <w:tcPr>
            <w:tcW w:w="2328" w:type="dxa"/>
          </w:tcPr>
          <w:p w:rsidR="00302F83" w:rsidRPr="00EF2B29" w:rsidRDefault="00302F83" w:rsidP="00EF2B29">
            <w:pPr>
              <w:spacing w:after="0" w:line="360" w:lineRule="auto"/>
              <w:jc w:val="center"/>
              <w:rPr>
                <w:rFonts w:ascii="Times New Roman" w:hAnsi="Times New Roman" w:cs="Times New Roman"/>
                <w:i/>
                <w:iCs/>
                <w:sz w:val="24"/>
                <w:szCs w:val="24"/>
              </w:rPr>
            </w:pPr>
            <w:r w:rsidRPr="00EF2B29">
              <w:rPr>
                <w:rFonts w:ascii="Times New Roman" w:hAnsi="Times New Roman" w:cs="Times New Roman"/>
                <w:i/>
                <w:iCs/>
                <w:sz w:val="24"/>
                <w:szCs w:val="24"/>
              </w:rPr>
              <w:t>Annexure-VIII</w:t>
            </w:r>
          </w:p>
        </w:tc>
      </w:tr>
    </w:tbl>
    <w:p w:rsidR="00302F83" w:rsidRPr="00EF2B29" w:rsidRDefault="00302F83" w:rsidP="00EF2B29">
      <w:pPr>
        <w:spacing w:after="0" w:line="240" w:lineRule="auto"/>
        <w:rPr>
          <w:rFonts w:ascii="Times New Roman" w:hAnsi="Times New Roman" w:cs="Times New Roman"/>
          <w:sz w:val="20"/>
          <w:szCs w:val="20"/>
        </w:rPr>
      </w:pPr>
    </w:p>
    <w:p w:rsidR="00302F83" w:rsidRPr="00EF2B29" w:rsidRDefault="00302F83" w:rsidP="00EF2B29">
      <w:pPr>
        <w:spacing w:after="0" w:line="240" w:lineRule="auto"/>
        <w:jc w:val="both"/>
        <w:rPr>
          <w:rFonts w:ascii="Verdana" w:hAnsi="Verdana" w:cs="Verdana"/>
          <w:sz w:val="24"/>
          <w:szCs w:val="24"/>
        </w:rPr>
      </w:pPr>
    </w:p>
    <w:p w:rsidR="00302F83" w:rsidRPr="00EF2B29" w:rsidRDefault="00302F83" w:rsidP="00EF2B29">
      <w:pPr>
        <w:spacing w:after="0" w:line="240" w:lineRule="auto"/>
        <w:jc w:val="right"/>
        <w:rPr>
          <w:rFonts w:ascii="Verdana" w:hAnsi="Verdana" w:cs="Verdana"/>
          <w:sz w:val="24"/>
          <w:szCs w:val="24"/>
        </w:rPr>
      </w:pPr>
      <w:r w:rsidRPr="00EF2B29">
        <w:rPr>
          <w:rFonts w:ascii="Verdana" w:hAnsi="Verdana" w:cs="Verdana"/>
          <w:sz w:val="24"/>
          <w:szCs w:val="24"/>
        </w:rPr>
        <w:br w:type="page"/>
      </w:r>
      <w:r w:rsidRPr="00EF2B29">
        <w:rPr>
          <w:rFonts w:ascii="Verdana" w:hAnsi="Verdana" w:cs="Verdana"/>
          <w:sz w:val="24"/>
          <w:szCs w:val="24"/>
        </w:rPr>
        <w:lastRenderedPageBreak/>
        <w:t>1</w:t>
      </w:r>
    </w:p>
    <w:p w:rsidR="00302F83" w:rsidRPr="00EF2B29" w:rsidRDefault="00302F83" w:rsidP="00EF2B29">
      <w:pPr>
        <w:spacing w:after="0" w:line="240" w:lineRule="auto"/>
        <w:jc w:val="center"/>
        <w:rPr>
          <w:rFonts w:ascii="Times New Roman" w:hAnsi="Times New Roman" w:cs="Times New Roman"/>
          <w:b/>
          <w:bCs/>
          <w:sz w:val="28"/>
          <w:szCs w:val="28"/>
          <w:u w:val="single"/>
        </w:rPr>
      </w:pPr>
      <w:r w:rsidRPr="00EF2B29">
        <w:rPr>
          <w:rFonts w:ascii="Times New Roman" w:hAnsi="Times New Roman" w:cs="Times New Roman"/>
          <w:b/>
          <w:bCs/>
          <w:sz w:val="28"/>
          <w:szCs w:val="28"/>
          <w:u w:val="single"/>
        </w:rPr>
        <w:t>Summary of Proposal (in bullets only)</w:t>
      </w:r>
    </w:p>
    <w:p w:rsidR="00302F83" w:rsidRPr="00EF2B29" w:rsidRDefault="00302F83" w:rsidP="00EF2B29">
      <w:pPr>
        <w:spacing w:after="0" w:line="240" w:lineRule="auto"/>
        <w:ind w:left="426"/>
        <w:jc w:val="both"/>
        <w:rPr>
          <w:rFonts w:ascii="Georgia" w:hAnsi="Georgia" w:cs="Georgia"/>
          <w:sz w:val="23"/>
          <w:szCs w:val="23"/>
        </w:rPr>
      </w:pPr>
    </w:p>
    <w:p w:rsidR="00302F83" w:rsidRPr="00EF2B29" w:rsidRDefault="00302F83" w:rsidP="00EF2B29">
      <w:pPr>
        <w:spacing w:after="0" w:line="240" w:lineRule="auto"/>
        <w:ind w:left="426"/>
        <w:jc w:val="both"/>
        <w:rPr>
          <w:rFonts w:ascii="Georgia" w:hAnsi="Georgia" w:cs="Georgia"/>
          <w:sz w:val="23"/>
          <w:szCs w:val="23"/>
        </w:rPr>
      </w:pPr>
    </w:p>
    <w:p w:rsidR="00302F83" w:rsidRPr="00EF2B29" w:rsidRDefault="00302F83" w:rsidP="00C56EC0">
      <w:pPr>
        <w:numPr>
          <w:ilvl w:val="0"/>
          <w:numId w:val="1"/>
        </w:numPr>
        <w:spacing w:after="0" w:line="240" w:lineRule="auto"/>
        <w:ind w:left="426" w:hanging="568"/>
        <w:jc w:val="both"/>
        <w:rPr>
          <w:rFonts w:ascii="Georgia" w:hAnsi="Georgia" w:cs="Georgia"/>
          <w:b/>
          <w:bCs/>
          <w:sz w:val="24"/>
          <w:szCs w:val="24"/>
        </w:rPr>
      </w:pPr>
      <w:r w:rsidRPr="00EF2B29">
        <w:rPr>
          <w:rFonts w:ascii="Georgia" w:hAnsi="Georgia" w:cs="Georgia"/>
          <w:b/>
          <w:bCs/>
          <w:sz w:val="24"/>
          <w:szCs w:val="24"/>
        </w:rPr>
        <w:t>The proposed variety HD 3086 has given higher yield ranging from 0.52 to 4.19 % in three years of testing against the checks and qualifying variety DBW 88.  The variety has shown a genetic potential of 71.1 q/ha</w:t>
      </w:r>
    </w:p>
    <w:p w:rsidR="00302F83" w:rsidRPr="00EF2B29" w:rsidRDefault="00302F83" w:rsidP="00EF2B29">
      <w:pPr>
        <w:spacing w:after="0" w:line="240" w:lineRule="auto"/>
        <w:ind w:left="426" w:hanging="568"/>
        <w:jc w:val="both"/>
        <w:rPr>
          <w:rFonts w:ascii="Georgia" w:hAnsi="Georgia" w:cs="Georgia"/>
          <w:b/>
          <w:bCs/>
          <w:sz w:val="24"/>
          <w:szCs w:val="24"/>
        </w:rPr>
      </w:pPr>
    </w:p>
    <w:p w:rsidR="00302F83" w:rsidRPr="00EF2B29" w:rsidRDefault="00302F83" w:rsidP="00C56EC0">
      <w:pPr>
        <w:numPr>
          <w:ilvl w:val="0"/>
          <w:numId w:val="1"/>
        </w:numPr>
        <w:spacing w:after="0" w:line="240" w:lineRule="auto"/>
        <w:ind w:left="426" w:hanging="568"/>
        <w:jc w:val="both"/>
        <w:rPr>
          <w:rFonts w:ascii="Georgia" w:hAnsi="Georgia" w:cs="Georgia"/>
          <w:b/>
          <w:bCs/>
          <w:sz w:val="24"/>
          <w:szCs w:val="24"/>
        </w:rPr>
      </w:pPr>
      <w:r w:rsidRPr="00EF2B29">
        <w:rPr>
          <w:rFonts w:ascii="Georgia" w:hAnsi="Georgia" w:cs="Georgia"/>
          <w:b/>
          <w:bCs/>
          <w:sz w:val="24"/>
          <w:szCs w:val="24"/>
        </w:rPr>
        <w:t>The proposed variety HD 3086 has shown a very high level of resistance against stripe rust and leaf rust with slow rusting type of APR reactions compared to the checks and qualifying varieties which have shown susceptible reaction in both field and artificial conditions.</w:t>
      </w:r>
    </w:p>
    <w:p w:rsidR="00302F83" w:rsidRPr="00EF2B29" w:rsidRDefault="00302F83" w:rsidP="00EF2B29">
      <w:pPr>
        <w:ind w:left="720"/>
        <w:rPr>
          <w:rFonts w:ascii="Georgia" w:hAnsi="Georgia" w:cs="Georgia"/>
          <w:b/>
          <w:bCs/>
          <w:sz w:val="24"/>
          <w:szCs w:val="24"/>
        </w:rPr>
      </w:pPr>
    </w:p>
    <w:p w:rsidR="00302F83" w:rsidRPr="00EF2B29" w:rsidRDefault="00302F83" w:rsidP="00C56EC0">
      <w:pPr>
        <w:numPr>
          <w:ilvl w:val="0"/>
          <w:numId w:val="1"/>
        </w:numPr>
        <w:spacing w:after="0" w:line="240" w:lineRule="auto"/>
        <w:ind w:left="426" w:hanging="568"/>
        <w:jc w:val="both"/>
        <w:rPr>
          <w:rFonts w:ascii="Georgia" w:hAnsi="Georgia" w:cs="Georgia"/>
          <w:b/>
          <w:bCs/>
          <w:sz w:val="24"/>
          <w:szCs w:val="24"/>
        </w:rPr>
      </w:pPr>
      <w:r w:rsidRPr="00EF2B29">
        <w:rPr>
          <w:rFonts w:ascii="Georgia" w:hAnsi="Georgia" w:cs="Georgia"/>
          <w:b/>
          <w:bCs/>
          <w:sz w:val="24"/>
          <w:szCs w:val="24"/>
          <w:u w:val="single"/>
        </w:rPr>
        <w:t xml:space="preserve">The proposed variety HD 3086 is an Indian bred non 1B/1R material, will add to diversity in varietal pattern of NWPZ as two of the varieties namely PBW 621-50, HD 3059 already notified for cultivation as well and the qualifying variety DBW 88 has the common parentage originating from CIMMYT nurseries. </w:t>
      </w:r>
    </w:p>
    <w:p w:rsidR="00302F83" w:rsidRPr="00EF2B29" w:rsidRDefault="00302F83" w:rsidP="00EF2B29">
      <w:pPr>
        <w:spacing w:after="0" w:line="240" w:lineRule="auto"/>
        <w:jc w:val="both"/>
        <w:rPr>
          <w:rFonts w:ascii="Georgia" w:hAnsi="Georgia" w:cs="Georgia"/>
          <w:b/>
          <w:bCs/>
          <w:sz w:val="24"/>
          <w:szCs w:val="24"/>
        </w:rPr>
      </w:pPr>
    </w:p>
    <w:p w:rsidR="00302F83" w:rsidRPr="00EF2B29" w:rsidRDefault="00302F83" w:rsidP="00C56EC0">
      <w:pPr>
        <w:numPr>
          <w:ilvl w:val="0"/>
          <w:numId w:val="1"/>
        </w:numPr>
        <w:spacing w:after="0" w:line="240" w:lineRule="auto"/>
        <w:ind w:left="426" w:hanging="568"/>
        <w:jc w:val="both"/>
        <w:rPr>
          <w:rFonts w:ascii="Georgia" w:hAnsi="Georgia" w:cs="Georgia"/>
          <w:b/>
          <w:bCs/>
          <w:sz w:val="24"/>
          <w:szCs w:val="24"/>
        </w:rPr>
      </w:pPr>
      <w:r w:rsidRPr="00EF2B29">
        <w:rPr>
          <w:rFonts w:ascii="Georgia" w:hAnsi="Georgia" w:cs="Georgia"/>
          <w:b/>
          <w:bCs/>
          <w:sz w:val="24"/>
          <w:szCs w:val="24"/>
        </w:rPr>
        <w:t>In 55 trials, the proposed variety HD 3086 has appeared 24 times in the first non-significant group as compared to the check varieties DBW 17 (14/55), DPW 621-50 (20/45), HD 2967(10/21),  &amp; WH 1105 (10/21). It has shown very consistent performance over the years and locations. The variety has shown highest number of ear heads/m</w:t>
      </w:r>
      <w:r w:rsidRPr="00EF2B29">
        <w:rPr>
          <w:rFonts w:ascii="Georgia" w:hAnsi="Georgia" w:cs="Georgia"/>
          <w:b/>
          <w:bCs/>
          <w:sz w:val="24"/>
          <w:szCs w:val="24"/>
          <w:vertAlign w:val="superscript"/>
        </w:rPr>
        <w:t>2</w:t>
      </w:r>
      <w:r w:rsidRPr="00EF2B29">
        <w:rPr>
          <w:rFonts w:ascii="Georgia" w:hAnsi="Georgia" w:cs="Georgia"/>
          <w:b/>
          <w:bCs/>
          <w:sz w:val="24"/>
          <w:szCs w:val="24"/>
        </w:rPr>
        <w:t xml:space="preserve"> and thousand kernel weight in agronomic trials.</w:t>
      </w:r>
    </w:p>
    <w:p w:rsidR="00302F83" w:rsidRPr="00EF2B29" w:rsidRDefault="00302F83" w:rsidP="00EF2B29">
      <w:pPr>
        <w:spacing w:after="0" w:line="240" w:lineRule="auto"/>
        <w:ind w:left="426" w:hanging="568"/>
        <w:jc w:val="both"/>
        <w:rPr>
          <w:rFonts w:ascii="Georgia" w:hAnsi="Georgia" w:cs="Georgia"/>
          <w:b/>
          <w:bCs/>
          <w:sz w:val="24"/>
          <w:szCs w:val="24"/>
        </w:rPr>
      </w:pPr>
    </w:p>
    <w:p w:rsidR="00302F83" w:rsidRPr="00EF2B29" w:rsidRDefault="00302F83" w:rsidP="00C56EC0">
      <w:pPr>
        <w:numPr>
          <w:ilvl w:val="0"/>
          <w:numId w:val="1"/>
        </w:numPr>
        <w:spacing w:after="0" w:line="240" w:lineRule="auto"/>
        <w:ind w:left="426" w:hanging="568"/>
        <w:jc w:val="both"/>
        <w:rPr>
          <w:rFonts w:ascii="Georgia" w:hAnsi="Georgia" w:cs="Georgia"/>
          <w:b/>
          <w:bCs/>
          <w:sz w:val="24"/>
          <w:szCs w:val="24"/>
        </w:rPr>
      </w:pPr>
      <w:r w:rsidRPr="00EF2B29">
        <w:rPr>
          <w:rFonts w:ascii="Georgia" w:hAnsi="Georgia" w:cs="Georgia"/>
          <w:b/>
          <w:bCs/>
          <w:sz w:val="24"/>
          <w:szCs w:val="24"/>
        </w:rPr>
        <w:t xml:space="preserve">The proposed variety HD 3086 shown a very high degree of resistance against </w:t>
      </w:r>
      <w:r w:rsidRPr="00EF2B29">
        <w:rPr>
          <w:rFonts w:ascii="Georgia" w:hAnsi="Georgia" w:cs="Georgia"/>
          <w:b/>
          <w:bCs/>
          <w:i/>
          <w:iCs/>
          <w:sz w:val="24"/>
          <w:szCs w:val="24"/>
        </w:rPr>
        <w:t xml:space="preserve">loose smut and Flag smut </w:t>
      </w:r>
      <w:r w:rsidRPr="00EF2B29">
        <w:rPr>
          <w:rFonts w:ascii="Georgia" w:hAnsi="Georgia" w:cs="Georgia"/>
          <w:b/>
          <w:bCs/>
          <w:sz w:val="24"/>
          <w:szCs w:val="24"/>
        </w:rPr>
        <w:t>as compared to all the checks and qualifying  varieties</w:t>
      </w:r>
    </w:p>
    <w:p w:rsidR="00302F83" w:rsidRPr="00EF2B29" w:rsidRDefault="00302F83" w:rsidP="00EF2B29">
      <w:pPr>
        <w:spacing w:after="0" w:line="240" w:lineRule="auto"/>
        <w:ind w:left="426" w:hanging="568"/>
        <w:jc w:val="both"/>
        <w:rPr>
          <w:rFonts w:ascii="Georgia" w:hAnsi="Georgia" w:cs="Georgia"/>
          <w:b/>
          <w:bCs/>
          <w:sz w:val="24"/>
          <w:szCs w:val="24"/>
        </w:rPr>
      </w:pPr>
    </w:p>
    <w:p w:rsidR="00302F83" w:rsidRPr="00EF2B29" w:rsidRDefault="00302F83" w:rsidP="00C56EC0">
      <w:pPr>
        <w:numPr>
          <w:ilvl w:val="0"/>
          <w:numId w:val="1"/>
        </w:numPr>
        <w:spacing w:after="0" w:line="240" w:lineRule="auto"/>
        <w:ind w:left="426" w:hanging="568"/>
        <w:jc w:val="both"/>
        <w:rPr>
          <w:rFonts w:ascii="Georgia" w:hAnsi="Georgia" w:cs="Georgia"/>
          <w:b/>
          <w:bCs/>
          <w:sz w:val="24"/>
          <w:szCs w:val="24"/>
        </w:rPr>
      </w:pPr>
      <w:r w:rsidRPr="00EF2B29">
        <w:rPr>
          <w:rFonts w:ascii="Georgia" w:hAnsi="Georgia" w:cs="Georgia"/>
          <w:b/>
          <w:bCs/>
          <w:sz w:val="24"/>
          <w:szCs w:val="24"/>
        </w:rPr>
        <w:t xml:space="preserve">It has the best HMW sub-units combination for bread making with </w:t>
      </w:r>
      <w:r w:rsidRPr="00EF2B29">
        <w:rPr>
          <w:rFonts w:ascii="Georgia" w:hAnsi="Georgia" w:cs="Georgia"/>
          <w:b/>
          <w:bCs/>
          <w:i/>
          <w:iCs/>
          <w:sz w:val="24"/>
          <w:szCs w:val="24"/>
        </w:rPr>
        <w:t>Glu-1</w:t>
      </w:r>
      <w:r w:rsidRPr="00EF2B29">
        <w:rPr>
          <w:rFonts w:ascii="Georgia" w:hAnsi="Georgia" w:cs="Georgia"/>
          <w:b/>
          <w:bCs/>
          <w:sz w:val="24"/>
          <w:szCs w:val="24"/>
        </w:rPr>
        <w:t xml:space="preserve"> score, 10/10. The proposed variety has the best grain appearance score, hectoliter weight higher value of bread loaf volume (cc), bread quality score. The variety therefore, may find favour with bread making industries.</w:t>
      </w:r>
    </w:p>
    <w:p w:rsidR="00302F83" w:rsidRPr="00EF2B29" w:rsidRDefault="00302F83" w:rsidP="00EF2B29">
      <w:pPr>
        <w:ind w:left="720"/>
        <w:rPr>
          <w:rFonts w:ascii="Georgia" w:hAnsi="Georgia" w:cs="Georgia"/>
          <w:b/>
          <w:bCs/>
          <w:sz w:val="24"/>
          <w:szCs w:val="24"/>
        </w:rPr>
      </w:pPr>
    </w:p>
    <w:p w:rsidR="00302F83" w:rsidRPr="00EF2B29" w:rsidRDefault="00302F83" w:rsidP="00C56EC0">
      <w:pPr>
        <w:numPr>
          <w:ilvl w:val="0"/>
          <w:numId w:val="1"/>
        </w:numPr>
        <w:spacing w:after="0" w:line="240" w:lineRule="auto"/>
        <w:ind w:left="426" w:hanging="568"/>
        <w:jc w:val="both"/>
        <w:rPr>
          <w:rFonts w:ascii="Georgia" w:hAnsi="Georgia" w:cs="Georgia"/>
          <w:sz w:val="24"/>
          <w:szCs w:val="24"/>
        </w:rPr>
      </w:pPr>
      <w:r w:rsidRPr="00EF2B29">
        <w:rPr>
          <w:rFonts w:ascii="Georgia" w:hAnsi="Georgia" w:cs="Georgia"/>
          <w:b/>
          <w:bCs/>
          <w:sz w:val="24"/>
          <w:szCs w:val="24"/>
        </w:rPr>
        <w:t>The proposed variety has highest extraction rate (70.5), chapatti score (7.65) and wet gluten percent (31.3) and therefore it may also find favour with the milling and baking industries</w:t>
      </w:r>
      <w:r w:rsidRPr="00EF2B29">
        <w:rPr>
          <w:rFonts w:ascii="Georgia" w:hAnsi="Georgia" w:cs="Georgia"/>
          <w:sz w:val="24"/>
          <w:szCs w:val="24"/>
        </w:rPr>
        <w:t>.</w:t>
      </w:r>
    </w:p>
    <w:p w:rsidR="00302F83" w:rsidRPr="00EF2B29" w:rsidRDefault="00302F83" w:rsidP="00EF2B29">
      <w:pPr>
        <w:spacing w:after="0" w:line="240" w:lineRule="auto"/>
        <w:jc w:val="center"/>
        <w:rPr>
          <w:rFonts w:ascii="Times New Roman" w:hAnsi="Times New Roman" w:cs="Times New Roman"/>
          <w:b/>
          <w:bCs/>
          <w:sz w:val="24"/>
          <w:szCs w:val="24"/>
          <w:u w:val="single"/>
        </w:rPr>
      </w:pPr>
    </w:p>
    <w:p w:rsidR="00302F83" w:rsidRPr="00EF2B29" w:rsidRDefault="00302F83" w:rsidP="00EF2B29">
      <w:pPr>
        <w:spacing w:after="0" w:line="240" w:lineRule="auto"/>
        <w:jc w:val="right"/>
        <w:rPr>
          <w:rFonts w:ascii="Times New Roman" w:hAnsi="Times New Roman" w:cs="Times New Roman"/>
          <w:sz w:val="20"/>
          <w:szCs w:val="20"/>
        </w:rPr>
      </w:pPr>
      <w:r w:rsidRPr="00EF2B29">
        <w:rPr>
          <w:rFonts w:ascii="Verdana" w:hAnsi="Verdana" w:cs="Verdana"/>
          <w:sz w:val="24"/>
          <w:szCs w:val="24"/>
        </w:rPr>
        <w:br w:type="page"/>
      </w:r>
      <w:r w:rsidRPr="00EF2B29">
        <w:rPr>
          <w:rFonts w:ascii="Times New Roman" w:hAnsi="Times New Roman" w:cs="Times New Roman"/>
          <w:sz w:val="24"/>
          <w:szCs w:val="24"/>
        </w:rPr>
        <w:lastRenderedPageBreak/>
        <w:t>2</w:t>
      </w:r>
    </w:p>
    <w:p w:rsidR="00302F83" w:rsidRPr="00EF2B29" w:rsidRDefault="00302F83" w:rsidP="00EF2B29">
      <w:pPr>
        <w:spacing w:after="0" w:line="240" w:lineRule="auto"/>
        <w:jc w:val="both"/>
        <w:rPr>
          <w:rFonts w:ascii="Times New Roman" w:hAnsi="Times New Roman" w:cs="Times New Roman"/>
          <w:sz w:val="30"/>
          <w:szCs w:val="30"/>
        </w:rPr>
      </w:pPr>
    </w:p>
    <w:p w:rsidR="00302F83" w:rsidRPr="00EF2B29" w:rsidRDefault="00302F83" w:rsidP="00EF2B29">
      <w:pPr>
        <w:spacing w:after="0" w:line="240" w:lineRule="auto"/>
        <w:jc w:val="center"/>
        <w:rPr>
          <w:rFonts w:ascii="Times New Roman" w:hAnsi="Times New Roman" w:cs="Times New Roman"/>
          <w:sz w:val="42"/>
          <w:szCs w:val="42"/>
        </w:rPr>
      </w:pPr>
      <w:r w:rsidRPr="00EF2B29">
        <w:rPr>
          <w:rFonts w:ascii="Times New Roman" w:hAnsi="Times New Roman" w:cs="Times New Roman"/>
          <w:sz w:val="42"/>
          <w:szCs w:val="42"/>
        </w:rPr>
        <w:t>Proforma for Submission of Proposal for Release of Wheat Variety HD 3086 (Pusa Gautami)  to Central Sub-Committee on Crop Standards Notification and Release of Varieties</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
        <w:gridCol w:w="3106"/>
        <w:gridCol w:w="296"/>
        <w:gridCol w:w="5286"/>
      </w:tblGrid>
      <w:tr w:rsidR="00302F83" w:rsidRPr="00EF2B29">
        <w:tc>
          <w:tcPr>
            <w:tcW w:w="301" w:type="pct"/>
          </w:tcPr>
          <w:p w:rsidR="00302F83" w:rsidRPr="00EF2B29" w:rsidRDefault="00302F83" w:rsidP="00EF2B29">
            <w:pPr>
              <w:tabs>
                <w:tab w:val="left" w:pos="390"/>
              </w:tabs>
              <w:spacing w:before="40" w:after="40" w:line="240" w:lineRule="auto"/>
              <w:rPr>
                <w:rFonts w:ascii="Times New Roman" w:hAnsi="Times New Roman" w:cs="Times New Roman"/>
                <w:sz w:val="24"/>
                <w:szCs w:val="24"/>
              </w:rPr>
            </w:pPr>
            <w:r w:rsidRPr="00EF2B29">
              <w:rPr>
                <w:rFonts w:ascii="Times New Roman" w:hAnsi="Times New Roman" w:cs="Times New Roman"/>
                <w:sz w:val="24"/>
                <w:szCs w:val="24"/>
              </w:rPr>
              <w:t>1</w:t>
            </w:r>
          </w:p>
        </w:tc>
        <w:tc>
          <w:tcPr>
            <w:tcW w:w="1680" w:type="pct"/>
          </w:tcPr>
          <w:p w:rsidR="00302F83" w:rsidRPr="00EF2B29" w:rsidRDefault="00302F83" w:rsidP="00EF2B29">
            <w:pPr>
              <w:spacing w:before="40" w:after="40" w:line="240" w:lineRule="auto"/>
              <w:rPr>
                <w:rFonts w:ascii="Times New Roman" w:hAnsi="Times New Roman" w:cs="Times New Roman"/>
                <w:sz w:val="24"/>
                <w:szCs w:val="24"/>
              </w:rPr>
            </w:pPr>
            <w:r w:rsidRPr="00EF2B29">
              <w:rPr>
                <w:rFonts w:ascii="Times New Roman" w:hAnsi="Times New Roman" w:cs="Times New Roman"/>
                <w:sz w:val="24"/>
                <w:szCs w:val="24"/>
              </w:rPr>
              <w:t>Name of the crop and species</w:t>
            </w:r>
          </w:p>
        </w:tc>
        <w:tc>
          <w:tcPr>
            <w:tcW w:w="160" w:type="pct"/>
          </w:tcPr>
          <w:p w:rsidR="00302F83" w:rsidRPr="00EF2B29" w:rsidRDefault="00302F83" w:rsidP="00EF2B29">
            <w:pPr>
              <w:spacing w:before="40" w:after="40" w:line="240" w:lineRule="auto"/>
              <w:rPr>
                <w:rFonts w:ascii="Times New Roman" w:hAnsi="Times New Roman" w:cs="Times New Roman"/>
                <w:sz w:val="24"/>
                <w:szCs w:val="24"/>
              </w:rPr>
            </w:pPr>
            <w:r w:rsidRPr="00EF2B29">
              <w:rPr>
                <w:rFonts w:ascii="Times New Roman" w:hAnsi="Times New Roman" w:cs="Times New Roman"/>
                <w:sz w:val="24"/>
                <w:szCs w:val="24"/>
              </w:rPr>
              <w:t>:</w:t>
            </w:r>
          </w:p>
        </w:tc>
        <w:tc>
          <w:tcPr>
            <w:tcW w:w="2859" w:type="pct"/>
          </w:tcPr>
          <w:p w:rsidR="00302F83" w:rsidRPr="00EF2B29" w:rsidRDefault="00302F83" w:rsidP="00EF2B29">
            <w:pPr>
              <w:keepNext/>
              <w:spacing w:after="0" w:line="240" w:lineRule="auto"/>
              <w:outlineLvl w:val="0"/>
              <w:rPr>
                <w:rFonts w:ascii="Times New Roman" w:hAnsi="Times New Roman" w:cs="Times New Roman"/>
                <w:i/>
                <w:iCs/>
                <w:sz w:val="24"/>
                <w:szCs w:val="24"/>
              </w:rPr>
            </w:pPr>
            <w:r w:rsidRPr="00EF2B29">
              <w:rPr>
                <w:rFonts w:ascii="Times New Roman" w:hAnsi="Times New Roman" w:cs="Times New Roman"/>
                <w:sz w:val="24"/>
                <w:szCs w:val="24"/>
              </w:rPr>
              <w:t>Wheat</w:t>
            </w:r>
            <w:r w:rsidRPr="00EF2B29">
              <w:rPr>
                <w:rFonts w:ascii="Times New Roman" w:hAnsi="Times New Roman" w:cs="Times New Roman"/>
                <w:i/>
                <w:iCs/>
                <w:sz w:val="24"/>
                <w:szCs w:val="24"/>
              </w:rPr>
              <w:t>, Triticum aestivum</w:t>
            </w:r>
            <w:r w:rsidRPr="00EF2B29">
              <w:rPr>
                <w:rFonts w:ascii="Times New Roman" w:hAnsi="Times New Roman" w:cs="Times New Roman"/>
                <w:sz w:val="24"/>
                <w:szCs w:val="24"/>
              </w:rPr>
              <w:t xml:space="preserve"> L.</w:t>
            </w:r>
          </w:p>
        </w:tc>
      </w:tr>
      <w:tr w:rsidR="00302F83" w:rsidRPr="00EF2B29">
        <w:tc>
          <w:tcPr>
            <w:tcW w:w="301" w:type="pct"/>
          </w:tcPr>
          <w:p w:rsidR="00302F83" w:rsidRPr="00EF2B29" w:rsidRDefault="00302F83" w:rsidP="00EF2B29">
            <w:pPr>
              <w:tabs>
                <w:tab w:val="left" w:pos="390"/>
              </w:tabs>
              <w:spacing w:before="40" w:after="40" w:line="240" w:lineRule="auto"/>
              <w:rPr>
                <w:rFonts w:ascii="Times New Roman" w:hAnsi="Times New Roman" w:cs="Times New Roman"/>
                <w:sz w:val="24"/>
                <w:szCs w:val="24"/>
              </w:rPr>
            </w:pPr>
            <w:r w:rsidRPr="00EF2B29">
              <w:rPr>
                <w:rFonts w:ascii="Times New Roman" w:hAnsi="Times New Roman" w:cs="Times New Roman"/>
                <w:sz w:val="24"/>
                <w:szCs w:val="24"/>
              </w:rPr>
              <w:t>2</w:t>
            </w:r>
          </w:p>
        </w:tc>
        <w:tc>
          <w:tcPr>
            <w:tcW w:w="1680" w:type="pct"/>
          </w:tcPr>
          <w:p w:rsidR="00302F83" w:rsidRPr="00EF2B29" w:rsidRDefault="00302F83" w:rsidP="00EF2B29">
            <w:pPr>
              <w:spacing w:before="40" w:after="40" w:line="240" w:lineRule="auto"/>
              <w:ind w:left="175" w:hanging="175"/>
              <w:rPr>
                <w:rFonts w:ascii="Times New Roman" w:hAnsi="Times New Roman" w:cs="Times New Roman"/>
                <w:sz w:val="24"/>
                <w:szCs w:val="24"/>
              </w:rPr>
            </w:pPr>
            <w:r w:rsidRPr="00EF2B29">
              <w:rPr>
                <w:rFonts w:ascii="Times New Roman" w:hAnsi="Times New Roman" w:cs="Times New Roman"/>
                <w:sz w:val="24"/>
                <w:szCs w:val="24"/>
              </w:rPr>
              <w:t>a) Name of the variety under which tested in AICRP trials</w:t>
            </w:r>
          </w:p>
        </w:tc>
        <w:tc>
          <w:tcPr>
            <w:tcW w:w="160" w:type="pct"/>
          </w:tcPr>
          <w:p w:rsidR="00302F83" w:rsidRPr="00EF2B29" w:rsidRDefault="00302F83" w:rsidP="00EF2B29">
            <w:pPr>
              <w:spacing w:before="40" w:after="40" w:line="240" w:lineRule="auto"/>
              <w:rPr>
                <w:rFonts w:ascii="Times New Roman" w:hAnsi="Times New Roman" w:cs="Times New Roman"/>
                <w:sz w:val="24"/>
                <w:szCs w:val="24"/>
              </w:rPr>
            </w:pPr>
            <w:r w:rsidRPr="00EF2B29">
              <w:rPr>
                <w:rFonts w:ascii="Times New Roman" w:hAnsi="Times New Roman" w:cs="Times New Roman"/>
                <w:sz w:val="24"/>
                <w:szCs w:val="24"/>
              </w:rPr>
              <w:t>:</w:t>
            </w:r>
          </w:p>
        </w:tc>
        <w:tc>
          <w:tcPr>
            <w:tcW w:w="2859" w:type="pct"/>
          </w:tcPr>
          <w:p w:rsidR="00302F83" w:rsidRPr="00EF2B29" w:rsidRDefault="00302F83" w:rsidP="00EF2B29">
            <w:pPr>
              <w:spacing w:after="0" w:line="240" w:lineRule="auto"/>
              <w:rPr>
                <w:rFonts w:ascii="Times New Roman" w:hAnsi="Times New Roman" w:cs="Times New Roman"/>
                <w:b/>
                <w:bCs/>
                <w:sz w:val="24"/>
                <w:szCs w:val="24"/>
              </w:rPr>
            </w:pPr>
            <w:r w:rsidRPr="00EF2B29">
              <w:rPr>
                <w:rFonts w:ascii="Times New Roman" w:hAnsi="Times New Roman" w:cs="Times New Roman"/>
                <w:b/>
                <w:bCs/>
                <w:sz w:val="24"/>
                <w:szCs w:val="24"/>
              </w:rPr>
              <w:t>HD 3086</w:t>
            </w:r>
          </w:p>
          <w:p w:rsidR="00302F83" w:rsidRPr="00EF2B29" w:rsidRDefault="00302F83" w:rsidP="00EF2B29">
            <w:pPr>
              <w:spacing w:before="40" w:after="40" w:line="240" w:lineRule="auto"/>
              <w:rPr>
                <w:rFonts w:ascii="Times New Roman" w:hAnsi="Times New Roman" w:cs="Times New Roman"/>
                <w:sz w:val="24"/>
                <w:szCs w:val="24"/>
              </w:rPr>
            </w:pPr>
          </w:p>
        </w:tc>
      </w:tr>
      <w:tr w:rsidR="00302F83" w:rsidRPr="00EF2B29">
        <w:tc>
          <w:tcPr>
            <w:tcW w:w="301" w:type="pct"/>
          </w:tcPr>
          <w:p w:rsidR="00302F83" w:rsidRPr="00EF2B29" w:rsidRDefault="00302F83" w:rsidP="00EF2B29">
            <w:pPr>
              <w:tabs>
                <w:tab w:val="left" w:pos="390"/>
              </w:tabs>
              <w:spacing w:before="40" w:after="40" w:line="240" w:lineRule="auto"/>
              <w:rPr>
                <w:rFonts w:ascii="Times New Roman" w:hAnsi="Times New Roman" w:cs="Times New Roman"/>
                <w:sz w:val="24"/>
                <w:szCs w:val="24"/>
              </w:rPr>
            </w:pPr>
          </w:p>
        </w:tc>
        <w:tc>
          <w:tcPr>
            <w:tcW w:w="1680" w:type="pct"/>
          </w:tcPr>
          <w:p w:rsidR="00302F83" w:rsidRPr="00EF2B29" w:rsidRDefault="00302F83" w:rsidP="00EF2B29">
            <w:pPr>
              <w:spacing w:before="40" w:after="40" w:line="240" w:lineRule="auto"/>
              <w:ind w:left="175" w:hanging="175"/>
              <w:rPr>
                <w:rFonts w:ascii="Times New Roman" w:hAnsi="Times New Roman" w:cs="Times New Roman"/>
                <w:sz w:val="24"/>
                <w:szCs w:val="24"/>
              </w:rPr>
            </w:pPr>
            <w:r w:rsidRPr="00EF2B29">
              <w:rPr>
                <w:rFonts w:ascii="Times New Roman" w:hAnsi="Times New Roman" w:cs="Times New Roman"/>
                <w:sz w:val="24"/>
                <w:szCs w:val="24"/>
              </w:rPr>
              <w:t>b) Proposed name of the variety</w:t>
            </w:r>
          </w:p>
        </w:tc>
        <w:tc>
          <w:tcPr>
            <w:tcW w:w="160" w:type="pct"/>
          </w:tcPr>
          <w:p w:rsidR="00302F83" w:rsidRPr="00EF2B29" w:rsidRDefault="00302F83" w:rsidP="00EF2B29">
            <w:pPr>
              <w:spacing w:before="40" w:after="40" w:line="240" w:lineRule="auto"/>
              <w:rPr>
                <w:rFonts w:ascii="Times New Roman" w:hAnsi="Times New Roman" w:cs="Times New Roman"/>
                <w:sz w:val="24"/>
                <w:szCs w:val="24"/>
              </w:rPr>
            </w:pPr>
            <w:r w:rsidRPr="00EF2B29">
              <w:rPr>
                <w:rFonts w:ascii="Times New Roman" w:hAnsi="Times New Roman" w:cs="Times New Roman"/>
                <w:sz w:val="24"/>
                <w:szCs w:val="24"/>
              </w:rPr>
              <w:t>:</w:t>
            </w:r>
          </w:p>
        </w:tc>
        <w:tc>
          <w:tcPr>
            <w:tcW w:w="2859" w:type="pct"/>
          </w:tcPr>
          <w:p w:rsidR="00302F83" w:rsidRPr="00EF2B29" w:rsidRDefault="00302F83" w:rsidP="00EF2B29">
            <w:pPr>
              <w:spacing w:before="40" w:after="40" w:line="240" w:lineRule="auto"/>
              <w:rPr>
                <w:rFonts w:ascii="Times New Roman" w:hAnsi="Times New Roman" w:cs="Times New Roman"/>
                <w:sz w:val="24"/>
                <w:szCs w:val="24"/>
              </w:rPr>
            </w:pPr>
            <w:r w:rsidRPr="00EF2B29">
              <w:rPr>
                <w:rFonts w:ascii="Times New Roman" w:hAnsi="Times New Roman" w:cs="Times New Roman"/>
                <w:sz w:val="24"/>
                <w:szCs w:val="24"/>
              </w:rPr>
              <w:t>Pusa Gautami</w:t>
            </w:r>
          </w:p>
        </w:tc>
      </w:tr>
      <w:tr w:rsidR="00302F83" w:rsidRPr="00EF2B29">
        <w:tc>
          <w:tcPr>
            <w:tcW w:w="301" w:type="pct"/>
          </w:tcPr>
          <w:p w:rsidR="00302F83" w:rsidRPr="00EF2B29" w:rsidRDefault="00302F83" w:rsidP="00EF2B29">
            <w:pPr>
              <w:tabs>
                <w:tab w:val="left" w:pos="390"/>
              </w:tabs>
              <w:spacing w:before="40" w:after="40" w:line="240" w:lineRule="auto"/>
              <w:rPr>
                <w:rFonts w:ascii="Times New Roman" w:hAnsi="Times New Roman" w:cs="Times New Roman"/>
                <w:sz w:val="24"/>
                <w:szCs w:val="24"/>
              </w:rPr>
            </w:pPr>
            <w:r w:rsidRPr="00EF2B29">
              <w:rPr>
                <w:rFonts w:ascii="Times New Roman" w:hAnsi="Times New Roman" w:cs="Times New Roman"/>
                <w:sz w:val="24"/>
                <w:szCs w:val="24"/>
              </w:rPr>
              <w:t>3</w:t>
            </w:r>
          </w:p>
        </w:tc>
        <w:tc>
          <w:tcPr>
            <w:tcW w:w="1680" w:type="pct"/>
          </w:tcPr>
          <w:p w:rsidR="00302F83" w:rsidRPr="00EF2B29" w:rsidRDefault="00302F83" w:rsidP="00EF2B29">
            <w:pPr>
              <w:spacing w:before="40" w:after="40" w:line="240" w:lineRule="auto"/>
              <w:rPr>
                <w:rFonts w:ascii="Times New Roman" w:hAnsi="Times New Roman" w:cs="Times New Roman"/>
                <w:sz w:val="24"/>
                <w:szCs w:val="24"/>
              </w:rPr>
            </w:pPr>
            <w:r w:rsidRPr="00EF2B29">
              <w:rPr>
                <w:rFonts w:ascii="Times New Roman" w:hAnsi="Times New Roman" w:cs="Times New Roman"/>
                <w:sz w:val="24"/>
                <w:szCs w:val="24"/>
              </w:rPr>
              <w:t>Sponsored by (institute)</w:t>
            </w:r>
          </w:p>
        </w:tc>
        <w:tc>
          <w:tcPr>
            <w:tcW w:w="160" w:type="pct"/>
          </w:tcPr>
          <w:p w:rsidR="00302F83" w:rsidRPr="00EF2B29" w:rsidRDefault="00302F83" w:rsidP="00EF2B29">
            <w:pPr>
              <w:spacing w:before="40" w:after="40" w:line="240" w:lineRule="auto"/>
              <w:rPr>
                <w:rFonts w:ascii="Times New Roman" w:hAnsi="Times New Roman" w:cs="Times New Roman"/>
                <w:sz w:val="24"/>
                <w:szCs w:val="24"/>
              </w:rPr>
            </w:pPr>
            <w:r w:rsidRPr="00EF2B29">
              <w:rPr>
                <w:rFonts w:ascii="Times New Roman" w:hAnsi="Times New Roman" w:cs="Times New Roman"/>
                <w:sz w:val="24"/>
                <w:szCs w:val="24"/>
              </w:rPr>
              <w:t>:</w:t>
            </w:r>
          </w:p>
        </w:tc>
        <w:tc>
          <w:tcPr>
            <w:tcW w:w="2859" w:type="pct"/>
          </w:tcPr>
          <w:p w:rsidR="00302F83" w:rsidRPr="00EF2B29" w:rsidRDefault="00302F83" w:rsidP="00EF2B29">
            <w:pPr>
              <w:keepNext/>
              <w:spacing w:after="0" w:line="240" w:lineRule="auto"/>
              <w:outlineLvl w:val="2"/>
              <w:rPr>
                <w:rFonts w:ascii="Times New Roman" w:hAnsi="Times New Roman" w:cs="Times New Roman"/>
                <w:sz w:val="24"/>
                <w:szCs w:val="24"/>
              </w:rPr>
            </w:pPr>
            <w:r w:rsidRPr="00EF2B29">
              <w:rPr>
                <w:rFonts w:ascii="Times New Roman" w:hAnsi="Times New Roman" w:cs="Times New Roman"/>
                <w:sz w:val="24"/>
                <w:szCs w:val="24"/>
              </w:rPr>
              <w:t xml:space="preserve">Indian Agricultural Research Institute, </w:t>
            </w:r>
          </w:p>
          <w:p w:rsidR="00302F83" w:rsidRPr="00EF2B29" w:rsidRDefault="00302F83" w:rsidP="00EF2B29">
            <w:pPr>
              <w:keepNext/>
              <w:spacing w:after="0" w:line="240" w:lineRule="auto"/>
              <w:outlineLvl w:val="2"/>
              <w:rPr>
                <w:rFonts w:ascii="Times New Roman" w:hAnsi="Times New Roman" w:cs="Times New Roman"/>
                <w:b/>
                <w:bCs/>
                <w:sz w:val="24"/>
                <w:szCs w:val="24"/>
              </w:rPr>
            </w:pPr>
            <w:r w:rsidRPr="00EF2B29">
              <w:rPr>
                <w:rFonts w:ascii="Times New Roman" w:hAnsi="Times New Roman" w:cs="Times New Roman"/>
                <w:b/>
                <w:bCs/>
                <w:sz w:val="24"/>
                <w:szCs w:val="24"/>
              </w:rPr>
              <w:t>New Delhi-110012</w:t>
            </w:r>
          </w:p>
        </w:tc>
      </w:tr>
      <w:tr w:rsidR="00302F83" w:rsidRPr="00EF2B29">
        <w:tc>
          <w:tcPr>
            <w:tcW w:w="301" w:type="pct"/>
          </w:tcPr>
          <w:p w:rsidR="00302F83" w:rsidRPr="00EF2B29" w:rsidRDefault="00302F83" w:rsidP="00EF2B29">
            <w:pPr>
              <w:tabs>
                <w:tab w:val="left" w:pos="390"/>
              </w:tabs>
              <w:spacing w:before="40" w:after="40" w:line="240" w:lineRule="auto"/>
              <w:rPr>
                <w:rFonts w:ascii="Times New Roman" w:hAnsi="Times New Roman" w:cs="Times New Roman"/>
                <w:sz w:val="24"/>
                <w:szCs w:val="24"/>
              </w:rPr>
            </w:pPr>
            <w:r w:rsidRPr="00EF2B29">
              <w:rPr>
                <w:rFonts w:ascii="Times New Roman" w:hAnsi="Times New Roman" w:cs="Times New Roman"/>
                <w:sz w:val="24"/>
                <w:szCs w:val="24"/>
              </w:rPr>
              <w:t>4</w:t>
            </w:r>
          </w:p>
        </w:tc>
        <w:tc>
          <w:tcPr>
            <w:tcW w:w="1680" w:type="pct"/>
          </w:tcPr>
          <w:p w:rsidR="00302F83" w:rsidRPr="00EF2B29" w:rsidRDefault="00302F83" w:rsidP="00EF2B29">
            <w:pPr>
              <w:spacing w:before="40" w:after="40" w:line="240" w:lineRule="auto"/>
              <w:ind w:left="175" w:hanging="175"/>
              <w:rPr>
                <w:rFonts w:ascii="Times New Roman" w:hAnsi="Times New Roman" w:cs="Times New Roman"/>
                <w:sz w:val="24"/>
                <w:szCs w:val="24"/>
              </w:rPr>
            </w:pPr>
            <w:r w:rsidRPr="00EF2B29">
              <w:rPr>
                <w:rFonts w:ascii="Times New Roman" w:hAnsi="Times New Roman" w:cs="Times New Roman"/>
                <w:sz w:val="24"/>
                <w:szCs w:val="24"/>
              </w:rPr>
              <w:t>a) Institution or agency responsible for developing variety (with full address)</w:t>
            </w:r>
          </w:p>
        </w:tc>
        <w:tc>
          <w:tcPr>
            <w:tcW w:w="160" w:type="pct"/>
          </w:tcPr>
          <w:p w:rsidR="00302F83" w:rsidRPr="00EF2B29" w:rsidRDefault="00302F83" w:rsidP="00EF2B29">
            <w:pPr>
              <w:spacing w:before="40" w:after="40" w:line="240" w:lineRule="auto"/>
              <w:rPr>
                <w:rFonts w:ascii="Times New Roman" w:hAnsi="Times New Roman" w:cs="Times New Roman"/>
                <w:sz w:val="24"/>
                <w:szCs w:val="24"/>
              </w:rPr>
            </w:pPr>
            <w:r w:rsidRPr="00EF2B29">
              <w:rPr>
                <w:rFonts w:ascii="Times New Roman" w:hAnsi="Times New Roman" w:cs="Times New Roman"/>
                <w:sz w:val="24"/>
                <w:szCs w:val="24"/>
              </w:rPr>
              <w:t>:</w:t>
            </w:r>
          </w:p>
        </w:tc>
        <w:tc>
          <w:tcPr>
            <w:tcW w:w="2859" w:type="pct"/>
          </w:tcPr>
          <w:p w:rsidR="00302F83" w:rsidRPr="00EF2B29" w:rsidRDefault="00302F83" w:rsidP="00EF2B29">
            <w:pPr>
              <w:spacing w:after="0" w:line="240" w:lineRule="auto"/>
              <w:rPr>
                <w:rFonts w:ascii="Times New Roman" w:hAnsi="Times New Roman" w:cs="Times New Roman"/>
                <w:sz w:val="24"/>
                <w:szCs w:val="24"/>
              </w:rPr>
            </w:pPr>
            <w:r w:rsidRPr="00EF2B29">
              <w:rPr>
                <w:rFonts w:ascii="Times New Roman" w:hAnsi="Times New Roman" w:cs="Times New Roman"/>
                <w:sz w:val="24"/>
                <w:szCs w:val="24"/>
              </w:rPr>
              <w:t>Division of Genetics, Indian Agricultural Research Institute, New Delhi-110012</w:t>
            </w:r>
          </w:p>
          <w:p w:rsidR="00302F83" w:rsidRPr="00EF2B29" w:rsidRDefault="00302F83" w:rsidP="00EF2B29">
            <w:pPr>
              <w:spacing w:before="40" w:after="40" w:line="240" w:lineRule="auto"/>
              <w:rPr>
                <w:rFonts w:ascii="Times New Roman" w:hAnsi="Times New Roman" w:cs="Times New Roman"/>
                <w:sz w:val="24"/>
                <w:szCs w:val="24"/>
              </w:rPr>
            </w:pPr>
          </w:p>
        </w:tc>
      </w:tr>
      <w:tr w:rsidR="00302F83" w:rsidRPr="00EF2B29">
        <w:tc>
          <w:tcPr>
            <w:tcW w:w="301" w:type="pct"/>
          </w:tcPr>
          <w:p w:rsidR="00302F83" w:rsidRPr="00EF2B29" w:rsidRDefault="00302F83" w:rsidP="00EF2B29">
            <w:pPr>
              <w:tabs>
                <w:tab w:val="left" w:pos="390"/>
              </w:tabs>
              <w:spacing w:before="40" w:after="40" w:line="240" w:lineRule="auto"/>
              <w:rPr>
                <w:rFonts w:ascii="Times New Roman" w:hAnsi="Times New Roman" w:cs="Times New Roman"/>
                <w:sz w:val="24"/>
                <w:szCs w:val="24"/>
              </w:rPr>
            </w:pPr>
          </w:p>
        </w:tc>
        <w:tc>
          <w:tcPr>
            <w:tcW w:w="1680" w:type="pct"/>
          </w:tcPr>
          <w:p w:rsidR="00302F83" w:rsidRPr="00EF2B29" w:rsidRDefault="00302F83" w:rsidP="00EF2B29">
            <w:pPr>
              <w:spacing w:before="40" w:after="40" w:line="240" w:lineRule="auto"/>
              <w:ind w:left="175" w:hanging="175"/>
              <w:rPr>
                <w:rFonts w:ascii="Times New Roman" w:hAnsi="Times New Roman" w:cs="Times New Roman"/>
                <w:sz w:val="24"/>
                <w:szCs w:val="24"/>
              </w:rPr>
            </w:pPr>
            <w:r w:rsidRPr="00EF2B29">
              <w:rPr>
                <w:rFonts w:ascii="Times New Roman" w:hAnsi="Times New Roman" w:cs="Times New Roman"/>
                <w:sz w:val="24"/>
                <w:szCs w:val="24"/>
              </w:rPr>
              <w:t>b) Name of the person who helped in the development of the variety</w:t>
            </w:r>
          </w:p>
          <w:p w:rsidR="00302F83" w:rsidRPr="00EF2B29" w:rsidRDefault="00302F83" w:rsidP="00EF2B29">
            <w:pPr>
              <w:spacing w:before="40" w:after="40" w:line="240" w:lineRule="auto"/>
              <w:ind w:left="175" w:hanging="175"/>
              <w:rPr>
                <w:rFonts w:ascii="Times New Roman" w:hAnsi="Times New Roman" w:cs="Times New Roman"/>
                <w:sz w:val="24"/>
                <w:szCs w:val="24"/>
              </w:rPr>
            </w:pPr>
            <w:r w:rsidRPr="00EF2B29">
              <w:rPr>
                <w:rFonts w:ascii="Times New Roman" w:hAnsi="Times New Roman" w:cs="Times New Roman"/>
                <w:sz w:val="24"/>
                <w:szCs w:val="24"/>
              </w:rPr>
              <w:t>Developers</w:t>
            </w:r>
          </w:p>
          <w:p w:rsidR="00302F83" w:rsidRPr="00EF2B29" w:rsidRDefault="00302F83" w:rsidP="00EF2B29">
            <w:pPr>
              <w:spacing w:before="40" w:after="40" w:line="240" w:lineRule="auto"/>
              <w:ind w:left="175" w:hanging="175"/>
              <w:rPr>
                <w:rFonts w:ascii="Times New Roman" w:hAnsi="Times New Roman" w:cs="Times New Roman"/>
                <w:sz w:val="24"/>
                <w:szCs w:val="24"/>
              </w:rPr>
            </w:pPr>
            <w:r w:rsidRPr="00EF2B29">
              <w:rPr>
                <w:rFonts w:ascii="Times New Roman" w:hAnsi="Times New Roman" w:cs="Times New Roman"/>
                <w:sz w:val="24"/>
                <w:szCs w:val="24"/>
              </w:rPr>
              <w:t>Collaborators</w:t>
            </w:r>
          </w:p>
        </w:tc>
        <w:tc>
          <w:tcPr>
            <w:tcW w:w="160" w:type="pct"/>
          </w:tcPr>
          <w:p w:rsidR="00302F83" w:rsidRPr="00EF2B29" w:rsidRDefault="00302F83" w:rsidP="00EF2B29">
            <w:pPr>
              <w:spacing w:before="40" w:after="40" w:line="240" w:lineRule="auto"/>
              <w:rPr>
                <w:rFonts w:ascii="Times New Roman" w:hAnsi="Times New Roman" w:cs="Times New Roman"/>
                <w:sz w:val="24"/>
                <w:szCs w:val="24"/>
              </w:rPr>
            </w:pPr>
            <w:r w:rsidRPr="00EF2B29">
              <w:rPr>
                <w:rFonts w:ascii="Times New Roman" w:hAnsi="Times New Roman" w:cs="Times New Roman"/>
                <w:sz w:val="24"/>
                <w:szCs w:val="24"/>
              </w:rPr>
              <w:t>:</w:t>
            </w:r>
          </w:p>
        </w:tc>
        <w:tc>
          <w:tcPr>
            <w:tcW w:w="2859" w:type="pct"/>
          </w:tcPr>
          <w:p w:rsidR="00302F83" w:rsidRPr="00EF2B29" w:rsidRDefault="00302F83" w:rsidP="00EF2B29">
            <w:pPr>
              <w:spacing w:before="40" w:after="40" w:line="240" w:lineRule="auto"/>
              <w:rPr>
                <w:rFonts w:ascii="Times New Roman" w:hAnsi="Times New Roman" w:cs="Times New Roman"/>
                <w:sz w:val="24"/>
                <w:szCs w:val="24"/>
              </w:rPr>
            </w:pPr>
            <w:r w:rsidRPr="00EF2B29">
              <w:rPr>
                <w:rFonts w:ascii="Times New Roman" w:hAnsi="Times New Roman" w:cs="Times New Roman"/>
                <w:sz w:val="24"/>
                <w:szCs w:val="24"/>
              </w:rPr>
              <w:t xml:space="preserve"> Individuals listed by order of contribution as decided by the Programme/Institutional Leadership</w:t>
            </w:r>
          </w:p>
        </w:tc>
      </w:tr>
      <w:tr w:rsidR="00302F83" w:rsidRPr="00EF2B29">
        <w:tc>
          <w:tcPr>
            <w:tcW w:w="301" w:type="pct"/>
          </w:tcPr>
          <w:p w:rsidR="00302F83" w:rsidRPr="00EF2B29" w:rsidRDefault="00302F83" w:rsidP="00EF2B29">
            <w:pPr>
              <w:tabs>
                <w:tab w:val="left" w:pos="390"/>
              </w:tabs>
              <w:spacing w:before="40" w:after="40" w:line="240" w:lineRule="auto"/>
              <w:rPr>
                <w:rFonts w:ascii="Times New Roman" w:hAnsi="Times New Roman" w:cs="Times New Roman"/>
                <w:sz w:val="24"/>
                <w:szCs w:val="24"/>
              </w:rPr>
            </w:pPr>
            <w:r w:rsidRPr="00EF2B29">
              <w:rPr>
                <w:rFonts w:ascii="Times New Roman" w:hAnsi="Times New Roman" w:cs="Times New Roman"/>
                <w:sz w:val="24"/>
                <w:szCs w:val="24"/>
              </w:rPr>
              <w:t>5</w:t>
            </w:r>
          </w:p>
        </w:tc>
        <w:tc>
          <w:tcPr>
            <w:tcW w:w="1680" w:type="pct"/>
          </w:tcPr>
          <w:p w:rsidR="00302F83" w:rsidRPr="00EF2B29" w:rsidRDefault="00302F83" w:rsidP="00EF2B29">
            <w:pPr>
              <w:spacing w:before="40" w:after="40" w:line="240" w:lineRule="auto"/>
              <w:ind w:left="175" w:hanging="175"/>
              <w:rPr>
                <w:rFonts w:ascii="Times New Roman" w:hAnsi="Times New Roman" w:cs="Times New Roman"/>
                <w:sz w:val="24"/>
                <w:szCs w:val="24"/>
              </w:rPr>
            </w:pPr>
            <w:r w:rsidRPr="00EF2B29">
              <w:rPr>
                <w:rFonts w:ascii="Times New Roman" w:hAnsi="Times New Roman" w:cs="Times New Roman"/>
                <w:sz w:val="24"/>
                <w:szCs w:val="24"/>
              </w:rPr>
              <w:t>a) Parentage (with details of its pedigree including source from which variety/Inbred/ A, B and R lines of hybrid has been developed)</w:t>
            </w:r>
          </w:p>
        </w:tc>
        <w:tc>
          <w:tcPr>
            <w:tcW w:w="160" w:type="pct"/>
          </w:tcPr>
          <w:p w:rsidR="00302F83" w:rsidRPr="00EF2B29" w:rsidRDefault="00302F83" w:rsidP="00EF2B29">
            <w:pPr>
              <w:spacing w:before="40" w:after="40" w:line="240" w:lineRule="auto"/>
              <w:rPr>
                <w:rFonts w:ascii="Times New Roman" w:hAnsi="Times New Roman" w:cs="Times New Roman"/>
                <w:sz w:val="24"/>
                <w:szCs w:val="24"/>
              </w:rPr>
            </w:pPr>
            <w:r w:rsidRPr="00EF2B29">
              <w:rPr>
                <w:rFonts w:ascii="Times New Roman" w:hAnsi="Times New Roman" w:cs="Times New Roman"/>
                <w:sz w:val="24"/>
                <w:szCs w:val="24"/>
              </w:rPr>
              <w:t>:</w:t>
            </w:r>
          </w:p>
        </w:tc>
        <w:tc>
          <w:tcPr>
            <w:tcW w:w="2859" w:type="pct"/>
          </w:tcPr>
          <w:p w:rsidR="00302F83" w:rsidRPr="00EF2B29" w:rsidRDefault="00302F83" w:rsidP="00EF2B29">
            <w:pPr>
              <w:autoSpaceDE w:val="0"/>
              <w:autoSpaceDN w:val="0"/>
              <w:adjustRightInd w:val="0"/>
              <w:spacing w:after="0" w:line="240" w:lineRule="auto"/>
              <w:rPr>
                <w:rFonts w:ascii="Times New Roman" w:hAnsi="Times New Roman" w:cs="Times New Roman"/>
                <w:sz w:val="24"/>
                <w:szCs w:val="24"/>
              </w:rPr>
            </w:pPr>
            <w:r w:rsidRPr="00EF2B29">
              <w:rPr>
                <w:rFonts w:ascii="Times New Roman" w:hAnsi="Times New Roman" w:cs="Times New Roman"/>
                <w:sz w:val="24"/>
                <w:szCs w:val="24"/>
              </w:rPr>
              <w:t>DBW 14/HD 2733//HUW 468</w:t>
            </w:r>
          </w:p>
          <w:p w:rsidR="00302F83" w:rsidRPr="00EF2B29" w:rsidRDefault="00302F83" w:rsidP="00EF2B29">
            <w:pPr>
              <w:autoSpaceDE w:val="0"/>
              <w:autoSpaceDN w:val="0"/>
              <w:adjustRightInd w:val="0"/>
              <w:spacing w:after="0" w:line="240" w:lineRule="auto"/>
              <w:rPr>
                <w:rFonts w:ascii="Times New Roman" w:hAnsi="Times New Roman" w:cs="Times New Roman"/>
                <w:b/>
                <w:bCs/>
                <w:sz w:val="24"/>
                <w:szCs w:val="24"/>
              </w:rPr>
            </w:pPr>
            <w:r w:rsidRPr="00EF2B29">
              <w:rPr>
                <w:rFonts w:ascii="Times New Roman" w:hAnsi="Times New Roman" w:cs="Times New Roman"/>
                <w:sz w:val="24"/>
                <w:szCs w:val="24"/>
              </w:rPr>
              <w:t>(</w:t>
            </w:r>
            <w:r w:rsidRPr="00EF2B29">
              <w:rPr>
                <w:rFonts w:ascii="Times New Roman" w:hAnsi="Times New Roman" w:cs="Times New Roman"/>
                <w:b/>
                <w:bCs/>
                <w:i/>
                <w:iCs/>
                <w:sz w:val="24"/>
                <w:szCs w:val="24"/>
              </w:rPr>
              <w:t>Annexure-I, II</w:t>
            </w:r>
            <w:r w:rsidRPr="00EF2B29">
              <w:rPr>
                <w:rFonts w:ascii="Times New Roman" w:hAnsi="Times New Roman" w:cs="Times New Roman"/>
                <w:sz w:val="24"/>
                <w:szCs w:val="24"/>
              </w:rPr>
              <w:t>)</w:t>
            </w:r>
          </w:p>
        </w:tc>
      </w:tr>
      <w:tr w:rsidR="00302F83" w:rsidRPr="00EF2B29">
        <w:tc>
          <w:tcPr>
            <w:tcW w:w="301" w:type="pct"/>
          </w:tcPr>
          <w:p w:rsidR="00302F83" w:rsidRPr="00EF2B29" w:rsidRDefault="00302F83" w:rsidP="00EF2B29">
            <w:pPr>
              <w:tabs>
                <w:tab w:val="left" w:pos="390"/>
              </w:tabs>
              <w:spacing w:before="40" w:after="40" w:line="240" w:lineRule="auto"/>
              <w:rPr>
                <w:rFonts w:ascii="Times New Roman" w:hAnsi="Times New Roman" w:cs="Times New Roman"/>
                <w:sz w:val="24"/>
                <w:szCs w:val="24"/>
              </w:rPr>
            </w:pPr>
          </w:p>
        </w:tc>
        <w:tc>
          <w:tcPr>
            <w:tcW w:w="1680" w:type="pct"/>
          </w:tcPr>
          <w:p w:rsidR="00302F83" w:rsidRPr="00EF2B29" w:rsidRDefault="00302F83" w:rsidP="00EF2B29">
            <w:pPr>
              <w:spacing w:before="40" w:after="40" w:line="240" w:lineRule="auto"/>
              <w:ind w:left="175" w:hanging="175"/>
              <w:rPr>
                <w:rFonts w:ascii="Times New Roman" w:hAnsi="Times New Roman" w:cs="Times New Roman"/>
                <w:sz w:val="24"/>
                <w:szCs w:val="24"/>
              </w:rPr>
            </w:pPr>
            <w:r w:rsidRPr="00EF2B29">
              <w:rPr>
                <w:rFonts w:ascii="Times New Roman" w:hAnsi="Times New Roman" w:cs="Times New Roman"/>
                <w:sz w:val="24"/>
                <w:szCs w:val="24"/>
              </w:rPr>
              <w:t>b) Source of material in case of introduction</w:t>
            </w:r>
          </w:p>
        </w:tc>
        <w:tc>
          <w:tcPr>
            <w:tcW w:w="160" w:type="pct"/>
          </w:tcPr>
          <w:p w:rsidR="00302F83" w:rsidRPr="00EF2B29" w:rsidRDefault="00302F83" w:rsidP="00EF2B29">
            <w:pPr>
              <w:spacing w:before="40" w:after="40" w:line="240" w:lineRule="auto"/>
              <w:rPr>
                <w:rFonts w:ascii="Times New Roman" w:hAnsi="Times New Roman" w:cs="Times New Roman"/>
                <w:sz w:val="24"/>
                <w:szCs w:val="24"/>
              </w:rPr>
            </w:pPr>
            <w:r w:rsidRPr="00EF2B29">
              <w:rPr>
                <w:rFonts w:ascii="Times New Roman" w:hAnsi="Times New Roman" w:cs="Times New Roman"/>
                <w:sz w:val="24"/>
                <w:szCs w:val="24"/>
              </w:rPr>
              <w:t>:</w:t>
            </w:r>
          </w:p>
        </w:tc>
        <w:tc>
          <w:tcPr>
            <w:tcW w:w="2859" w:type="pct"/>
          </w:tcPr>
          <w:p w:rsidR="00302F83" w:rsidRPr="00EF2B29" w:rsidRDefault="00302F83" w:rsidP="00EF2B29">
            <w:pPr>
              <w:spacing w:before="40" w:after="40" w:line="240" w:lineRule="auto"/>
              <w:rPr>
                <w:rFonts w:ascii="Times New Roman" w:hAnsi="Times New Roman" w:cs="Times New Roman"/>
                <w:sz w:val="24"/>
                <w:szCs w:val="24"/>
              </w:rPr>
            </w:pPr>
            <w:r w:rsidRPr="00EF2B29">
              <w:rPr>
                <w:rFonts w:ascii="Times New Roman" w:hAnsi="Times New Roman" w:cs="Times New Roman"/>
                <w:sz w:val="24"/>
                <w:szCs w:val="24"/>
              </w:rPr>
              <w:t>NA</w:t>
            </w:r>
          </w:p>
        </w:tc>
      </w:tr>
      <w:tr w:rsidR="00302F83" w:rsidRPr="00EF2B29">
        <w:tc>
          <w:tcPr>
            <w:tcW w:w="301" w:type="pct"/>
          </w:tcPr>
          <w:p w:rsidR="00302F83" w:rsidRPr="00EF2B29" w:rsidRDefault="00302F83" w:rsidP="00EF2B29">
            <w:pPr>
              <w:tabs>
                <w:tab w:val="left" w:pos="390"/>
              </w:tabs>
              <w:spacing w:before="40" w:after="40" w:line="240" w:lineRule="auto"/>
              <w:rPr>
                <w:rFonts w:ascii="Times New Roman" w:hAnsi="Times New Roman" w:cs="Times New Roman"/>
                <w:sz w:val="24"/>
                <w:szCs w:val="24"/>
              </w:rPr>
            </w:pPr>
          </w:p>
        </w:tc>
        <w:tc>
          <w:tcPr>
            <w:tcW w:w="1680" w:type="pct"/>
          </w:tcPr>
          <w:p w:rsidR="00302F83" w:rsidRPr="00EF2B29" w:rsidRDefault="00302F83" w:rsidP="00EF2B29">
            <w:pPr>
              <w:spacing w:before="40" w:after="40" w:line="240" w:lineRule="auto"/>
              <w:ind w:left="175" w:hanging="175"/>
              <w:rPr>
                <w:rFonts w:ascii="Times New Roman" w:hAnsi="Times New Roman" w:cs="Times New Roman"/>
                <w:sz w:val="24"/>
                <w:szCs w:val="24"/>
              </w:rPr>
            </w:pPr>
            <w:r w:rsidRPr="00EF2B29">
              <w:rPr>
                <w:rFonts w:ascii="Times New Roman" w:hAnsi="Times New Roman" w:cs="Times New Roman"/>
                <w:sz w:val="24"/>
                <w:szCs w:val="24"/>
              </w:rPr>
              <w:t>c) DNA profile of variety/hybrid/inbred/A, B, R line of hybrid vis-à-vis check variety/ line</w:t>
            </w:r>
          </w:p>
        </w:tc>
        <w:tc>
          <w:tcPr>
            <w:tcW w:w="160" w:type="pct"/>
          </w:tcPr>
          <w:p w:rsidR="00302F83" w:rsidRPr="00EF2B29" w:rsidRDefault="00302F83" w:rsidP="00EF2B29">
            <w:pPr>
              <w:spacing w:before="40" w:after="40" w:line="240" w:lineRule="auto"/>
              <w:rPr>
                <w:rFonts w:ascii="Times New Roman" w:hAnsi="Times New Roman" w:cs="Times New Roman"/>
                <w:sz w:val="24"/>
                <w:szCs w:val="24"/>
              </w:rPr>
            </w:pPr>
          </w:p>
        </w:tc>
        <w:tc>
          <w:tcPr>
            <w:tcW w:w="2859" w:type="pct"/>
          </w:tcPr>
          <w:p w:rsidR="00302F83" w:rsidRPr="00EF2B29" w:rsidRDefault="00302F83" w:rsidP="00EF2B29">
            <w:pPr>
              <w:spacing w:before="40" w:after="40" w:line="240" w:lineRule="auto"/>
              <w:rPr>
                <w:rFonts w:ascii="Times New Roman" w:hAnsi="Times New Roman" w:cs="Times New Roman"/>
                <w:sz w:val="24"/>
                <w:szCs w:val="24"/>
              </w:rPr>
            </w:pPr>
            <w:r w:rsidRPr="00EF2B29">
              <w:rPr>
                <w:rFonts w:ascii="Times New Roman" w:hAnsi="Times New Roman" w:cs="Times New Roman"/>
                <w:sz w:val="24"/>
                <w:szCs w:val="24"/>
              </w:rPr>
              <w:t>(</w:t>
            </w:r>
            <w:r w:rsidRPr="00EF2B29">
              <w:rPr>
                <w:rFonts w:ascii="Times New Roman" w:hAnsi="Times New Roman" w:cs="Times New Roman"/>
                <w:b/>
                <w:bCs/>
                <w:i/>
                <w:iCs/>
                <w:sz w:val="24"/>
                <w:szCs w:val="24"/>
              </w:rPr>
              <w:t>Annexure-III,VI</w:t>
            </w:r>
            <w:r w:rsidRPr="00EF2B29">
              <w:rPr>
                <w:rFonts w:ascii="Times New Roman" w:hAnsi="Times New Roman" w:cs="Times New Roman"/>
                <w:sz w:val="24"/>
                <w:szCs w:val="24"/>
              </w:rPr>
              <w:t>)</w:t>
            </w:r>
          </w:p>
        </w:tc>
      </w:tr>
      <w:tr w:rsidR="00302F83" w:rsidRPr="00EF2B29">
        <w:tc>
          <w:tcPr>
            <w:tcW w:w="301" w:type="pct"/>
          </w:tcPr>
          <w:p w:rsidR="00302F83" w:rsidRPr="00EF2B29" w:rsidRDefault="00302F83" w:rsidP="00EF2B29">
            <w:pPr>
              <w:tabs>
                <w:tab w:val="left" w:pos="390"/>
              </w:tabs>
              <w:spacing w:before="40" w:after="40" w:line="240" w:lineRule="auto"/>
              <w:rPr>
                <w:rFonts w:ascii="Times New Roman" w:hAnsi="Times New Roman" w:cs="Times New Roman"/>
                <w:sz w:val="24"/>
                <w:szCs w:val="24"/>
              </w:rPr>
            </w:pPr>
          </w:p>
        </w:tc>
        <w:tc>
          <w:tcPr>
            <w:tcW w:w="1680" w:type="pct"/>
          </w:tcPr>
          <w:p w:rsidR="00302F83" w:rsidRPr="00EF2B29" w:rsidRDefault="00302F83" w:rsidP="00EF2B29">
            <w:pPr>
              <w:spacing w:before="40" w:after="40" w:line="240" w:lineRule="auto"/>
              <w:ind w:left="175" w:hanging="175"/>
              <w:rPr>
                <w:rFonts w:ascii="Times New Roman" w:hAnsi="Times New Roman" w:cs="Times New Roman"/>
                <w:sz w:val="24"/>
                <w:szCs w:val="24"/>
              </w:rPr>
            </w:pPr>
            <w:r w:rsidRPr="00EF2B29">
              <w:rPr>
                <w:rFonts w:ascii="Times New Roman" w:hAnsi="Times New Roman" w:cs="Times New Roman"/>
                <w:sz w:val="24"/>
                <w:szCs w:val="24"/>
              </w:rPr>
              <w:t>d) Breeding method used</w:t>
            </w:r>
          </w:p>
        </w:tc>
        <w:tc>
          <w:tcPr>
            <w:tcW w:w="160" w:type="pct"/>
          </w:tcPr>
          <w:p w:rsidR="00302F83" w:rsidRPr="00EF2B29" w:rsidRDefault="00302F83" w:rsidP="00EF2B29">
            <w:pPr>
              <w:spacing w:before="40" w:after="40" w:line="240" w:lineRule="auto"/>
              <w:rPr>
                <w:rFonts w:ascii="Times New Roman" w:hAnsi="Times New Roman" w:cs="Times New Roman"/>
                <w:sz w:val="24"/>
                <w:szCs w:val="24"/>
              </w:rPr>
            </w:pPr>
            <w:r w:rsidRPr="00EF2B29">
              <w:rPr>
                <w:rFonts w:ascii="Times New Roman" w:hAnsi="Times New Roman" w:cs="Times New Roman"/>
                <w:sz w:val="24"/>
                <w:szCs w:val="24"/>
              </w:rPr>
              <w:t>:</w:t>
            </w:r>
          </w:p>
        </w:tc>
        <w:tc>
          <w:tcPr>
            <w:tcW w:w="2859" w:type="pct"/>
          </w:tcPr>
          <w:p w:rsidR="00302F83" w:rsidRPr="00EF2B29" w:rsidRDefault="00302F83" w:rsidP="00EF2B29">
            <w:pPr>
              <w:spacing w:after="0" w:line="240" w:lineRule="auto"/>
              <w:rPr>
                <w:rFonts w:ascii="Times New Roman" w:hAnsi="Times New Roman" w:cs="Times New Roman"/>
                <w:sz w:val="24"/>
                <w:szCs w:val="24"/>
              </w:rPr>
            </w:pPr>
            <w:r w:rsidRPr="00EF2B29">
              <w:rPr>
                <w:rFonts w:ascii="Times New Roman" w:hAnsi="Times New Roman" w:cs="Times New Roman"/>
                <w:sz w:val="24"/>
                <w:szCs w:val="24"/>
              </w:rPr>
              <w:t>Modified Pedigree Bulk Method</w:t>
            </w:r>
          </w:p>
        </w:tc>
      </w:tr>
      <w:tr w:rsidR="00302F83" w:rsidRPr="00EF2B29">
        <w:tc>
          <w:tcPr>
            <w:tcW w:w="301" w:type="pct"/>
          </w:tcPr>
          <w:p w:rsidR="00302F83" w:rsidRPr="00EF2B29" w:rsidRDefault="00302F83" w:rsidP="00EF2B29">
            <w:pPr>
              <w:tabs>
                <w:tab w:val="left" w:pos="390"/>
              </w:tabs>
              <w:spacing w:before="40" w:after="40" w:line="240" w:lineRule="auto"/>
              <w:rPr>
                <w:rFonts w:ascii="Times New Roman" w:hAnsi="Times New Roman" w:cs="Times New Roman"/>
                <w:sz w:val="24"/>
                <w:szCs w:val="24"/>
              </w:rPr>
            </w:pPr>
          </w:p>
        </w:tc>
        <w:tc>
          <w:tcPr>
            <w:tcW w:w="1680" w:type="pct"/>
          </w:tcPr>
          <w:p w:rsidR="00302F83" w:rsidRPr="00EF2B29" w:rsidRDefault="00302F83" w:rsidP="00EF2B29">
            <w:pPr>
              <w:spacing w:before="40" w:after="40" w:line="240" w:lineRule="auto"/>
              <w:ind w:left="175" w:hanging="175"/>
              <w:rPr>
                <w:rFonts w:ascii="Times New Roman" w:hAnsi="Times New Roman" w:cs="Times New Roman"/>
                <w:sz w:val="24"/>
                <w:szCs w:val="24"/>
              </w:rPr>
            </w:pPr>
            <w:r w:rsidRPr="00EF2B29">
              <w:rPr>
                <w:rFonts w:ascii="Times New Roman" w:hAnsi="Times New Roman" w:cs="Times New Roman"/>
                <w:sz w:val="24"/>
                <w:szCs w:val="24"/>
              </w:rPr>
              <w:t>e) Breeding objective</w:t>
            </w:r>
          </w:p>
        </w:tc>
        <w:tc>
          <w:tcPr>
            <w:tcW w:w="160" w:type="pct"/>
          </w:tcPr>
          <w:p w:rsidR="00302F83" w:rsidRPr="00EF2B29" w:rsidRDefault="00302F83" w:rsidP="00EF2B29">
            <w:pPr>
              <w:spacing w:before="40" w:after="40" w:line="240" w:lineRule="auto"/>
              <w:rPr>
                <w:rFonts w:ascii="Times New Roman" w:hAnsi="Times New Roman" w:cs="Times New Roman"/>
                <w:sz w:val="24"/>
                <w:szCs w:val="24"/>
              </w:rPr>
            </w:pPr>
            <w:r w:rsidRPr="00EF2B29">
              <w:rPr>
                <w:rFonts w:ascii="Times New Roman" w:hAnsi="Times New Roman" w:cs="Times New Roman"/>
                <w:sz w:val="24"/>
                <w:szCs w:val="24"/>
              </w:rPr>
              <w:t>:</w:t>
            </w:r>
          </w:p>
        </w:tc>
        <w:tc>
          <w:tcPr>
            <w:tcW w:w="2859" w:type="pct"/>
          </w:tcPr>
          <w:p w:rsidR="00302F83" w:rsidRPr="00EF2B29" w:rsidRDefault="00302F83" w:rsidP="00EF2B29">
            <w:pPr>
              <w:spacing w:after="0" w:line="240" w:lineRule="auto"/>
              <w:jc w:val="both"/>
              <w:rPr>
                <w:rFonts w:ascii="Times New Roman" w:hAnsi="Times New Roman" w:cs="Times New Roman"/>
                <w:sz w:val="24"/>
                <w:szCs w:val="24"/>
              </w:rPr>
            </w:pPr>
            <w:r w:rsidRPr="00EF2B29">
              <w:rPr>
                <w:rFonts w:ascii="Times New Roman" w:hAnsi="Times New Roman" w:cs="Times New Roman"/>
                <w:sz w:val="24"/>
                <w:szCs w:val="24"/>
              </w:rPr>
              <w:t>Breeding wheat varieties with stripe and leaf rust resistance and higher productivity under timely sown conditions of North Western Plains Zone</w:t>
            </w:r>
          </w:p>
          <w:p w:rsidR="00302F83" w:rsidRPr="00EF2B29" w:rsidRDefault="00302F83" w:rsidP="00EF2B29">
            <w:pPr>
              <w:spacing w:before="40" w:after="40" w:line="240" w:lineRule="auto"/>
              <w:rPr>
                <w:rFonts w:ascii="Times New Roman" w:hAnsi="Times New Roman" w:cs="Times New Roman"/>
                <w:sz w:val="24"/>
                <w:szCs w:val="24"/>
              </w:rPr>
            </w:pPr>
          </w:p>
        </w:tc>
      </w:tr>
      <w:tr w:rsidR="00302F83" w:rsidRPr="00EF2B29">
        <w:tc>
          <w:tcPr>
            <w:tcW w:w="301" w:type="pct"/>
          </w:tcPr>
          <w:p w:rsidR="00302F83" w:rsidRPr="00EF2B29" w:rsidRDefault="00302F83" w:rsidP="00EF2B29">
            <w:pPr>
              <w:tabs>
                <w:tab w:val="left" w:pos="390"/>
              </w:tabs>
              <w:spacing w:before="40" w:after="40" w:line="240" w:lineRule="auto"/>
              <w:rPr>
                <w:rFonts w:ascii="Times New Roman" w:hAnsi="Times New Roman" w:cs="Times New Roman"/>
                <w:sz w:val="24"/>
                <w:szCs w:val="24"/>
              </w:rPr>
            </w:pPr>
            <w:r w:rsidRPr="00EF2B29">
              <w:rPr>
                <w:rFonts w:ascii="Times New Roman" w:hAnsi="Times New Roman" w:cs="Times New Roman"/>
                <w:sz w:val="24"/>
                <w:szCs w:val="24"/>
              </w:rPr>
              <w:t>6</w:t>
            </w:r>
          </w:p>
        </w:tc>
        <w:tc>
          <w:tcPr>
            <w:tcW w:w="1680" w:type="pct"/>
          </w:tcPr>
          <w:p w:rsidR="00302F83" w:rsidRPr="00EF2B29" w:rsidRDefault="00302F83" w:rsidP="00EF2B29">
            <w:pPr>
              <w:spacing w:before="40" w:after="40" w:line="240" w:lineRule="auto"/>
              <w:rPr>
                <w:rFonts w:ascii="Times New Roman" w:hAnsi="Times New Roman" w:cs="Times New Roman"/>
                <w:sz w:val="24"/>
                <w:szCs w:val="24"/>
              </w:rPr>
            </w:pPr>
            <w:r w:rsidRPr="00EF2B29">
              <w:rPr>
                <w:rFonts w:ascii="Times New Roman" w:hAnsi="Times New Roman" w:cs="Times New Roman"/>
                <w:sz w:val="24"/>
                <w:szCs w:val="24"/>
              </w:rPr>
              <w:t>State the varieties which are most closely resemble the proposed variety in general characters</w:t>
            </w:r>
          </w:p>
        </w:tc>
        <w:tc>
          <w:tcPr>
            <w:tcW w:w="160" w:type="pct"/>
          </w:tcPr>
          <w:p w:rsidR="00302F83" w:rsidRPr="00EF2B29" w:rsidRDefault="00302F83" w:rsidP="00EF2B29">
            <w:pPr>
              <w:spacing w:before="40" w:after="40" w:line="240" w:lineRule="auto"/>
              <w:rPr>
                <w:rFonts w:ascii="Times New Roman" w:hAnsi="Times New Roman" w:cs="Times New Roman"/>
                <w:sz w:val="24"/>
                <w:szCs w:val="24"/>
              </w:rPr>
            </w:pPr>
            <w:r w:rsidRPr="00EF2B29">
              <w:rPr>
                <w:rFonts w:ascii="Times New Roman" w:hAnsi="Times New Roman" w:cs="Times New Roman"/>
                <w:sz w:val="24"/>
                <w:szCs w:val="24"/>
              </w:rPr>
              <w:t>:</w:t>
            </w:r>
          </w:p>
        </w:tc>
        <w:tc>
          <w:tcPr>
            <w:tcW w:w="2859" w:type="pct"/>
          </w:tcPr>
          <w:p w:rsidR="00302F83" w:rsidRPr="00EF2B29" w:rsidRDefault="00302F83" w:rsidP="00EF2B29">
            <w:pPr>
              <w:spacing w:after="0" w:line="240" w:lineRule="auto"/>
              <w:jc w:val="both"/>
              <w:rPr>
                <w:rFonts w:ascii="Times New Roman" w:hAnsi="Times New Roman" w:cs="Times New Roman"/>
                <w:sz w:val="24"/>
                <w:szCs w:val="24"/>
              </w:rPr>
            </w:pPr>
            <w:r w:rsidRPr="00EF2B29">
              <w:rPr>
                <w:rFonts w:ascii="Times New Roman" w:hAnsi="Times New Roman" w:cs="Times New Roman"/>
                <w:sz w:val="24"/>
                <w:szCs w:val="24"/>
              </w:rPr>
              <w:t xml:space="preserve">HD 3086 falls in the height group of HD 2329, HD 2687 and PBW 343. It resembles with HD 2329, HD 2687 and PBW 343 for ear waxiness and with HD 2329 and PBW 343 in grain shape </w:t>
            </w:r>
          </w:p>
        </w:tc>
      </w:tr>
      <w:tr w:rsidR="00302F83" w:rsidRPr="00EF2B29">
        <w:tc>
          <w:tcPr>
            <w:tcW w:w="301" w:type="pct"/>
          </w:tcPr>
          <w:p w:rsidR="00302F83" w:rsidRPr="00EF2B29" w:rsidRDefault="00302F83" w:rsidP="00EF2B29">
            <w:pPr>
              <w:tabs>
                <w:tab w:val="left" w:pos="390"/>
              </w:tabs>
              <w:spacing w:before="40" w:after="40" w:line="240" w:lineRule="auto"/>
              <w:rPr>
                <w:rFonts w:ascii="Times New Roman" w:hAnsi="Times New Roman" w:cs="Times New Roman"/>
                <w:sz w:val="24"/>
                <w:szCs w:val="24"/>
              </w:rPr>
            </w:pPr>
            <w:r w:rsidRPr="00EF2B29">
              <w:rPr>
                <w:rFonts w:ascii="Times New Roman" w:hAnsi="Times New Roman" w:cs="Times New Roman"/>
                <w:sz w:val="24"/>
                <w:szCs w:val="24"/>
              </w:rPr>
              <w:t>7</w:t>
            </w:r>
          </w:p>
        </w:tc>
        <w:tc>
          <w:tcPr>
            <w:tcW w:w="1680" w:type="pct"/>
          </w:tcPr>
          <w:p w:rsidR="00302F83" w:rsidRPr="00EF2B29" w:rsidRDefault="00302F83" w:rsidP="00EF2B29">
            <w:pPr>
              <w:spacing w:before="40" w:after="40" w:line="240" w:lineRule="auto"/>
              <w:rPr>
                <w:rFonts w:ascii="Times New Roman" w:hAnsi="Times New Roman" w:cs="Times New Roman"/>
                <w:sz w:val="24"/>
                <w:szCs w:val="24"/>
              </w:rPr>
            </w:pPr>
            <w:r w:rsidRPr="00EF2B29">
              <w:rPr>
                <w:rFonts w:ascii="Times New Roman" w:hAnsi="Times New Roman" w:cs="Times New Roman"/>
                <w:sz w:val="24"/>
                <w:szCs w:val="24"/>
              </w:rPr>
              <w:t>Recommended productions ecology (Rainfed/Irrigated; high/low fertility; season)</w:t>
            </w:r>
          </w:p>
        </w:tc>
        <w:tc>
          <w:tcPr>
            <w:tcW w:w="160" w:type="pct"/>
          </w:tcPr>
          <w:p w:rsidR="00302F83" w:rsidRPr="00EF2B29" w:rsidRDefault="00302F83" w:rsidP="00EF2B29">
            <w:pPr>
              <w:spacing w:before="40" w:after="40" w:line="240" w:lineRule="auto"/>
              <w:rPr>
                <w:rFonts w:ascii="Times New Roman" w:hAnsi="Times New Roman" w:cs="Times New Roman"/>
                <w:sz w:val="24"/>
                <w:szCs w:val="24"/>
              </w:rPr>
            </w:pPr>
            <w:r w:rsidRPr="00EF2B29">
              <w:rPr>
                <w:rFonts w:ascii="Times New Roman" w:hAnsi="Times New Roman" w:cs="Times New Roman"/>
                <w:sz w:val="24"/>
                <w:szCs w:val="24"/>
              </w:rPr>
              <w:t>:</w:t>
            </w:r>
          </w:p>
        </w:tc>
        <w:tc>
          <w:tcPr>
            <w:tcW w:w="2859" w:type="pct"/>
          </w:tcPr>
          <w:p w:rsidR="00302F83" w:rsidRPr="00EF2B29" w:rsidRDefault="00302F83" w:rsidP="00EF2B29">
            <w:pPr>
              <w:spacing w:after="0" w:line="240" w:lineRule="auto"/>
              <w:rPr>
                <w:rFonts w:ascii="Times New Roman" w:hAnsi="Times New Roman" w:cs="Times New Roman"/>
                <w:sz w:val="24"/>
                <w:szCs w:val="24"/>
              </w:rPr>
            </w:pPr>
            <w:r w:rsidRPr="00EF2B29">
              <w:rPr>
                <w:rFonts w:ascii="Times New Roman" w:hAnsi="Times New Roman" w:cs="Times New Roman"/>
                <w:sz w:val="24"/>
                <w:szCs w:val="24"/>
              </w:rPr>
              <w:t>Irrigated, timely sown conditions</w:t>
            </w:r>
          </w:p>
          <w:p w:rsidR="00302F83" w:rsidRPr="00EF2B29" w:rsidRDefault="00302F83" w:rsidP="00EF2B29">
            <w:pPr>
              <w:spacing w:before="40" w:after="40" w:line="240" w:lineRule="auto"/>
              <w:rPr>
                <w:rFonts w:ascii="Times New Roman" w:hAnsi="Times New Roman" w:cs="Times New Roman"/>
                <w:sz w:val="24"/>
                <w:szCs w:val="24"/>
              </w:rPr>
            </w:pPr>
          </w:p>
        </w:tc>
      </w:tr>
    </w:tbl>
    <w:p w:rsidR="00302F83" w:rsidRPr="00EF2B29" w:rsidRDefault="00302F83" w:rsidP="00EF2B29">
      <w:pPr>
        <w:spacing w:after="0" w:line="240" w:lineRule="auto"/>
        <w:rPr>
          <w:rFonts w:ascii="Times New Roman" w:hAnsi="Times New Roman" w:cs="Times New Roman"/>
          <w:sz w:val="20"/>
          <w:szCs w:val="20"/>
        </w:rPr>
      </w:pPr>
    </w:p>
    <w:p w:rsidR="00302F83" w:rsidRPr="00EF2B29" w:rsidRDefault="00302F83" w:rsidP="00EF2B29">
      <w:pPr>
        <w:spacing w:after="0" w:line="240" w:lineRule="auto"/>
        <w:jc w:val="right"/>
        <w:rPr>
          <w:rFonts w:ascii="Times New Roman" w:hAnsi="Times New Roman" w:cs="Times New Roman"/>
          <w:sz w:val="20"/>
          <w:szCs w:val="20"/>
        </w:rPr>
      </w:pPr>
      <w:r w:rsidRPr="00EF2B29">
        <w:rPr>
          <w:rFonts w:ascii="Times New Roman" w:hAnsi="Times New Roman" w:cs="Times New Roman"/>
          <w:sz w:val="20"/>
          <w:szCs w:val="20"/>
        </w:rPr>
        <w:br w:type="page"/>
      </w:r>
      <w:r w:rsidRPr="00EF2B29">
        <w:rPr>
          <w:rFonts w:ascii="Times New Roman" w:hAnsi="Times New Roman" w:cs="Times New Roman"/>
          <w:sz w:val="24"/>
          <w:szCs w:val="24"/>
        </w:rPr>
        <w:lastRenderedPageBreak/>
        <w:t>3</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
        <w:gridCol w:w="3106"/>
        <w:gridCol w:w="296"/>
        <w:gridCol w:w="5286"/>
      </w:tblGrid>
      <w:tr w:rsidR="00302F83" w:rsidRPr="00EF2B29">
        <w:tc>
          <w:tcPr>
            <w:tcW w:w="301" w:type="pct"/>
          </w:tcPr>
          <w:p w:rsidR="00302F83" w:rsidRPr="00EF2B29" w:rsidRDefault="00302F83" w:rsidP="00EF2B29">
            <w:pPr>
              <w:tabs>
                <w:tab w:val="left" w:pos="390"/>
              </w:tabs>
              <w:spacing w:before="40" w:after="40" w:line="240" w:lineRule="auto"/>
              <w:rPr>
                <w:rFonts w:ascii="Times New Roman" w:hAnsi="Times New Roman" w:cs="Times New Roman"/>
                <w:sz w:val="24"/>
                <w:szCs w:val="24"/>
              </w:rPr>
            </w:pPr>
            <w:r w:rsidRPr="00EF2B29">
              <w:rPr>
                <w:rFonts w:ascii="Times New Roman" w:hAnsi="Times New Roman" w:cs="Times New Roman"/>
                <w:sz w:val="24"/>
                <w:szCs w:val="24"/>
              </w:rPr>
              <w:t>8</w:t>
            </w:r>
          </w:p>
        </w:tc>
        <w:tc>
          <w:tcPr>
            <w:tcW w:w="1680" w:type="pct"/>
          </w:tcPr>
          <w:p w:rsidR="00302F83" w:rsidRPr="00EF2B29" w:rsidRDefault="00302F83" w:rsidP="00EF2B29">
            <w:pPr>
              <w:spacing w:before="40" w:after="40" w:line="240" w:lineRule="auto"/>
              <w:rPr>
                <w:rFonts w:ascii="Times New Roman" w:hAnsi="Times New Roman" w:cs="Times New Roman"/>
                <w:sz w:val="24"/>
                <w:szCs w:val="24"/>
              </w:rPr>
            </w:pPr>
            <w:r w:rsidRPr="00EF2B29">
              <w:rPr>
                <w:rFonts w:ascii="Times New Roman" w:hAnsi="Times New Roman" w:cs="Times New Roman"/>
                <w:sz w:val="24"/>
                <w:szCs w:val="24"/>
              </w:rPr>
              <w:t>Specific area of its adaptation (zones and states for which variety is proposed) and recommended productions ecology</w:t>
            </w:r>
          </w:p>
        </w:tc>
        <w:tc>
          <w:tcPr>
            <w:tcW w:w="160" w:type="pct"/>
          </w:tcPr>
          <w:p w:rsidR="00302F83" w:rsidRPr="00EF2B29" w:rsidRDefault="00302F83" w:rsidP="00EF2B29">
            <w:pPr>
              <w:spacing w:before="40" w:after="40" w:line="240" w:lineRule="auto"/>
              <w:rPr>
                <w:rFonts w:ascii="Times New Roman" w:hAnsi="Times New Roman" w:cs="Times New Roman"/>
                <w:sz w:val="24"/>
                <w:szCs w:val="24"/>
              </w:rPr>
            </w:pPr>
            <w:r w:rsidRPr="00EF2B29">
              <w:rPr>
                <w:rFonts w:ascii="Times New Roman" w:hAnsi="Times New Roman" w:cs="Times New Roman"/>
                <w:sz w:val="24"/>
                <w:szCs w:val="24"/>
              </w:rPr>
              <w:t>:</w:t>
            </w:r>
          </w:p>
        </w:tc>
        <w:tc>
          <w:tcPr>
            <w:tcW w:w="2859" w:type="pct"/>
          </w:tcPr>
          <w:p w:rsidR="00302F83" w:rsidRPr="00EF2B29" w:rsidRDefault="00302F83" w:rsidP="00EF2B29">
            <w:pPr>
              <w:spacing w:before="40" w:after="40" w:line="240" w:lineRule="auto"/>
              <w:jc w:val="both"/>
              <w:rPr>
                <w:rFonts w:ascii="Times New Roman" w:hAnsi="Times New Roman" w:cs="Times New Roman"/>
                <w:sz w:val="24"/>
                <w:szCs w:val="24"/>
              </w:rPr>
            </w:pPr>
            <w:r w:rsidRPr="00EF2B29">
              <w:rPr>
                <w:rFonts w:ascii="Times New Roman" w:hAnsi="Times New Roman" w:cs="Times New Roman"/>
                <w:sz w:val="24"/>
                <w:szCs w:val="24"/>
              </w:rPr>
              <w:t>North Western Plains Zone [Punjab, Haryana, Delhi, Rajasthan (Except Kota and Udaipur Divisions), Western UP (Except Jhansi Division), Parts of J &amp; K (Kathua district), parts of HP (Una district &amp; Paonta Valley) and Uttrakhand (Tarai region)]</w:t>
            </w:r>
          </w:p>
        </w:tc>
      </w:tr>
      <w:tr w:rsidR="00302F83" w:rsidRPr="00EF2B29">
        <w:tc>
          <w:tcPr>
            <w:tcW w:w="301" w:type="pct"/>
          </w:tcPr>
          <w:p w:rsidR="00302F83" w:rsidRPr="00EF2B29" w:rsidRDefault="00302F83" w:rsidP="00EF2B29">
            <w:pPr>
              <w:tabs>
                <w:tab w:val="left" w:pos="390"/>
              </w:tabs>
              <w:spacing w:before="40" w:after="40" w:line="240" w:lineRule="auto"/>
              <w:rPr>
                <w:rFonts w:ascii="Times New Roman" w:hAnsi="Times New Roman" w:cs="Times New Roman"/>
                <w:sz w:val="24"/>
                <w:szCs w:val="24"/>
              </w:rPr>
            </w:pPr>
            <w:r w:rsidRPr="00EF2B29">
              <w:rPr>
                <w:rFonts w:ascii="Times New Roman" w:hAnsi="Times New Roman" w:cs="Times New Roman"/>
                <w:sz w:val="24"/>
                <w:szCs w:val="24"/>
              </w:rPr>
              <w:t>9</w:t>
            </w:r>
          </w:p>
        </w:tc>
        <w:tc>
          <w:tcPr>
            <w:tcW w:w="1680" w:type="pct"/>
          </w:tcPr>
          <w:p w:rsidR="00302F83" w:rsidRPr="00EF2B29" w:rsidRDefault="00302F83" w:rsidP="00EF2B29">
            <w:pPr>
              <w:spacing w:before="40" w:after="40" w:line="240" w:lineRule="auto"/>
              <w:rPr>
                <w:rFonts w:ascii="Times New Roman" w:hAnsi="Times New Roman" w:cs="Times New Roman"/>
                <w:sz w:val="24"/>
                <w:szCs w:val="24"/>
              </w:rPr>
            </w:pPr>
            <w:r w:rsidRPr="00EF2B29">
              <w:rPr>
                <w:rFonts w:ascii="Times New Roman" w:hAnsi="Times New Roman" w:cs="Times New Roman"/>
                <w:sz w:val="24"/>
                <w:szCs w:val="24"/>
              </w:rPr>
              <w:t>Description of hybrid/variety</w:t>
            </w:r>
          </w:p>
        </w:tc>
        <w:tc>
          <w:tcPr>
            <w:tcW w:w="160" w:type="pct"/>
          </w:tcPr>
          <w:p w:rsidR="00302F83" w:rsidRPr="00EF2B29" w:rsidRDefault="00302F83" w:rsidP="00EF2B29">
            <w:pPr>
              <w:spacing w:before="40" w:after="40" w:line="240" w:lineRule="auto"/>
              <w:rPr>
                <w:rFonts w:ascii="Times New Roman" w:hAnsi="Times New Roman" w:cs="Times New Roman"/>
                <w:sz w:val="24"/>
                <w:szCs w:val="24"/>
              </w:rPr>
            </w:pPr>
            <w:r w:rsidRPr="00EF2B29">
              <w:rPr>
                <w:rFonts w:ascii="Times New Roman" w:hAnsi="Times New Roman" w:cs="Times New Roman"/>
                <w:sz w:val="24"/>
                <w:szCs w:val="24"/>
              </w:rPr>
              <w:t>:</w:t>
            </w:r>
          </w:p>
        </w:tc>
        <w:tc>
          <w:tcPr>
            <w:tcW w:w="2859" w:type="pct"/>
          </w:tcPr>
          <w:p w:rsidR="00302F83" w:rsidRPr="00EF2B29" w:rsidRDefault="00302F83" w:rsidP="00EF2B29">
            <w:pPr>
              <w:spacing w:before="40" w:after="40" w:line="240" w:lineRule="auto"/>
              <w:rPr>
                <w:rFonts w:ascii="Times New Roman" w:hAnsi="Times New Roman" w:cs="Times New Roman"/>
                <w:sz w:val="24"/>
                <w:szCs w:val="24"/>
              </w:rPr>
            </w:pPr>
          </w:p>
        </w:tc>
      </w:tr>
      <w:tr w:rsidR="00302F83" w:rsidRPr="00EF2B29">
        <w:tc>
          <w:tcPr>
            <w:tcW w:w="301" w:type="pct"/>
          </w:tcPr>
          <w:p w:rsidR="00302F83" w:rsidRPr="00EF2B29" w:rsidRDefault="00302F83" w:rsidP="00EF2B29">
            <w:pPr>
              <w:tabs>
                <w:tab w:val="left" w:pos="390"/>
              </w:tabs>
              <w:spacing w:before="40" w:after="40" w:line="240" w:lineRule="auto"/>
              <w:rPr>
                <w:rFonts w:ascii="Times New Roman" w:hAnsi="Times New Roman" w:cs="Times New Roman"/>
                <w:sz w:val="24"/>
                <w:szCs w:val="24"/>
              </w:rPr>
            </w:pPr>
          </w:p>
        </w:tc>
        <w:tc>
          <w:tcPr>
            <w:tcW w:w="1680" w:type="pct"/>
          </w:tcPr>
          <w:p w:rsidR="00302F83" w:rsidRPr="00EF2B29" w:rsidRDefault="00302F83" w:rsidP="00EF2B29">
            <w:pPr>
              <w:spacing w:before="40" w:after="40" w:line="240" w:lineRule="auto"/>
              <w:rPr>
                <w:rFonts w:ascii="Times New Roman" w:hAnsi="Times New Roman" w:cs="Times New Roman"/>
                <w:sz w:val="24"/>
                <w:szCs w:val="24"/>
              </w:rPr>
            </w:pPr>
            <w:r w:rsidRPr="00EF2B29">
              <w:rPr>
                <w:rFonts w:ascii="Times New Roman" w:hAnsi="Times New Roman" w:cs="Times New Roman"/>
                <w:sz w:val="24"/>
                <w:szCs w:val="24"/>
              </w:rPr>
              <w:t>a) Plant height</w:t>
            </w:r>
          </w:p>
        </w:tc>
        <w:tc>
          <w:tcPr>
            <w:tcW w:w="160" w:type="pct"/>
          </w:tcPr>
          <w:p w:rsidR="00302F83" w:rsidRPr="00EF2B29" w:rsidRDefault="00302F83" w:rsidP="00EF2B29">
            <w:pPr>
              <w:spacing w:before="40" w:after="40" w:line="240" w:lineRule="auto"/>
              <w:rPr>
                <w:rFonts w:ascii="Times New Roman" w:hAnsi="Times New Roman" w:cs="Times New Roman"/>
                <w:sz w:val="24"/>
                <w:szCs w:val="24"/>
              </w:rPr>
            </w:pPr>
            <w:r w:rsidRPr="00EF2B29">
              <w:rPr>
                <w:rFonts w:ascii="Times New Roman" w:hAnsi="Times New Roman" w:cs="Times New Roman"/>
                <w:sz w:val="24"/>
                <w:szCs w:val="24"/>
              </w:rPr>
              <w:t>:</w:t>
            </w:r>
          </w:p>
        </w:tc>
        <w:tc>
          <w:tcPr>
            <w:tcW w:w="2859" w:type="pct"/>
          </w:tcPr>
          <w:p w:rsidR="00302F83" w:rsidRPr="00EF2B29" w:rsidRDefault="00302F83" w:rsidP="00EF2B29">
            <w:pPr>
              <w:spacing w:after="0" w:line="240" w:lineRule="auto"/>
              <w:rPr>
                <w:rFonts w:ascii="Times New Roman" w:hAnsi="Times New Roman" w:cs="Times New Roman"/>
                <w:sz w:val="24"/>
                <w:szCs w:val="24"/>
              </w:rPr>
            </w:pPr>
            <w:r w:rsidRPr="00EF2B29">
              <w:rPr>
                <w:rFonts w:ascii="Times New Roman" w:hAnsi="Times New Roman" w:cs="Times New Roman"/>
                <w:sz w:val="24"/>
                <w:szCs w:val="24"/>
              </w:rPr>
              <w:t>98 cms (Range:72-112)</w:t>
            </w:r>
          </w:p>
          <w:p w:rsidR="00302F83" w:rsidRPr="00EF2B29" w:rsidRDefault="00302F83" w:rsidP="00EF2B29">
            <w:pPr>
              <w:spacing w:before="40" w:after="40" w:line="240" w:lineRule="auto"/>
              <w:rPr>
                <w:rFonts w:ascii="Times New Roman" w:hAnsi="Times New Roman" w:cs="Times New Roman"/>
                <w:sz w:val="24"/>
                <w:szCs w:val="24"/>
              </w:rPr>
            </w:pPr>
            <w:r w:rsidRPr="00EF2B29">
              <w:rPr>
                <w:rFonts w:ascii="Times New Roman" w:hAnsi="Times New Roman" w:cs="Times New Roman"/>
                <w:sz w:val="24"/>
                <w:szCs w:val="24"/>
              </w:rPr>
              <w:t>(Table 6)</w:t>
            </w:r>
          </w:p>
        </w:tc>
      </w:tr>
      <w:tr w:rsidR="00302F83" w:rsidRPr="00EF2B29">
        <w:tc>
          <w:tcPr>
            <w:tcW w:w="301" w:type="pct"/>
          </w:tcPr>
          <w:p w:rsidR="00302F83" w:rsidRPr="00EF2B29" w:rsidRDefault="00302F83" w:rsidP="00EF2B29">
            <w:pPr>
              <w:tabs>
                <w:tab w:val="left" w:pos="390"/>
              </w:tabs>
              <w:spacing w:before="40" w:after="40" w:line="240" w:lineRule="auto"/>
              <w:rPr>
                <w:rFonts w:ascii="Times New Roman" w:hAnsi="Times New Roman" w:cs="Times New Roman"/>
                <w:sz w:val="24"/>
                <w:szCs w:val="24"/>
              </w:rPr>
            </w:pPr>
          </w:p>
        </w:tc>
        <w:tc>
          <w:tcPr>
            <w:tcW w:w="1680" w:type="pct"/>
          </w:tcPr>
          <w:p w:rsidR="00302F83" w:rsidRPr="00EF2B29" w:rsidRDefault="00302F83" w:rsidP="00EF2B29">
            <w:pPr>
              <w:spacing w:before="40" w:after="40" w:line="240" w:lineRule="auto"/>
              <w:ind w:left="175" w:hanging="175"/>
              <w:rPr>
                <w:rFonts w:ascii="Times New Roman" w:hAnsi="Times New Roman" w:cs="Times New Roman"/>
                <w:sz w:val="24"/>
                <w:szCs w:val="24"/>
              </w:rPr>
            </w:pPr>
            <w:r w:rsidRPr="00EF2B29">
              <w:rPr>
                <w:rFonts w:ascii="Times New Roman" w:hAnsi="Times New Roman" w:cs="Times New Roman"/>
                <w:sz w:val="24"/>
                <w:szCs w:val="24"/>
              </w:rPr>
              <w:t>b) Distinguishing morphological characters</w:t>
            </w:r>
          </w:p>
        </w:tc>
        <w:tc>
          <w:tcPr>
            <w:tcW w:w="160" w:type="pct"/>
          </w:tcPr>
          <w:p w:rsidR="00302F83" w:rsidRPr="00EF2B29" w:rsidRDefault="00302F83" w:rsidP="00EF2B29">
            <w:pPr>
              <w:spacing w:before="40" w:after="40" w:line="240" w:lineRule="auto"/>
              <w:rPr>
                <w:rFonts w:ascii="Times New Roman" w:hAnsi="Times New Roman" w:cs="Times New Roman"/>
                <w:sz w:val="24"/>
                <w:szCs w:val="24"/>
              </w:rPr>
            </w:pPr>
            <w:r w:rsidRPr="00EF2B29">
              <w:rPr>
                <w:rFonts w:ascii="Times New Roman" w:hAnsi="Times New Roman" w:cs="Times New Roman"/>
                <w:sz w:val="24"/>
                <w:szCs w:val="24"/>
              </w:rPr>
              <w:t>:</w:t>
            </w:r>
          </w:p>
        </w:tc>
        <w:tc>
          <w:tcPr>
            <w:tcW w:w="2859" w:type="pct"/>
          </w:tcPr>
          <w:p w:rsidR="00302F83" w:rsidRPr="00EF2B29" w:rsidRDefault="00302F83" w:rsidP="00EF2B29">
            <w:pPr>
              <w:spacing w:before="40" w:after="40" w:line="240" w:lineRule="auto"/>
              <w:rPr>
                <w:rFonts w:ascii="Times New Roman" w:hAnsi="Times New Roman" w:cs="Times New Roman"/>
                <w:b/>
                <w:bCs/>
                <w:i/>
                <w:iCs/>
                <w:sz w:val="24"/>
                <w:szCs w:val="24"/>
              </w:rPr>
            </w:pPr>
            <w:r w:rsidRPr="00EF2B29">
              <w:rPr>
                <w:rFonts w:ascii="Times New Roman" w:hAnsi="Times New Roman" w:cs="Times New Roman"/>
                <w:b/>
                <w:bCs/>
                <w:i/>
                <w:iCs/>
                <w:sz w:val="24"/>
                <w:szCs w:val="24"/>
              </w:rPr>
              <w:t>(Annexure-V)</w:t>
            </w:r>
          </w:p>
        </w:tc>
      </w:tr>
      <w:tr w:rsidR="00302F83" w:rsidRPr="00EF2B29">
        <w:tc>
          <w:tcPr>
            <w:tcW w:w="301" w:type="pct"/>
          </w:tcPr>
          <w:p w:rsidR="00302F83" w:rsidRPr="00EF2B29" w:rsidRDefault="00302F83" w:rsidP="00EF2B29">
            <w:pPr>
              <w:tabs>
                <w:tab w:val="left" w:pos="390"/>
              </w:tabs>
              <w:spacing w:before="40" w:after="40" w:line="240" w:lineRule="auto"/>
              <w:rPr>
                <w:rFonts w:ascii="Times New Roman" w:hAnsi="Times New Roman" w:cs="Times New Roman"/>
                <w:sz w:val="24"/>
                <w:szCs w:val="24"/>
              </w:rPr>
            </w:pPr>
          </w:p>
        </w:tc>
        <w:tc>
          <w:tcPr>
            <w:tcW w:w="1680" w:type="pct"/>
          </w:tcPr>
          <w:p w:rsidR="00302F83" w:rsidRPr="00EF2B29" w:rsidRDefault="00302F83" w:rsidP="00EF2B29">
            <w:pPr>
              <w:spacing w:before="40" w:after="40" w:line="240" w:lineRule="auto"/>
              <w:ind w:left="175" w:hanging="175"/>
              <w:rPr>
                <w:rFonts w:ascii="Times New Roman" w:hAnsi="Times New Roman" w:cs="Times New Roman"/>
                <w:sz w:val="24"/>
                <w:szCs w:val="24"/>
              </w:rPr>
            </w:pPr>
            <w:r w:rsidRPr="00EF2B29">
              <w:rPr>
                <w:rFonts w:ascii="Times New Roman" w:hAnsi="Times New Roman" w:cs="Times New Roman"/>
                <w:sz w:val="24"/>
                <w:szCs w:val="24"/>
              </w:rPr>
              <w:t>c) Maturity (range in number of days) (from seedling/ transplanting to flowering, seed to seed)</w:t>
            </w:r>
          </w:p>
        </w:tc>
        <w:tc>
          <w:tcPr>
            <w:tcW w:w="160" w:type="pct"/>
          </w:tcPr>
          <w:p w:rsidR="00302F83" w:rsidRPr="00EF2B29" w:rsidRDefault="00302F83" w:rsidP="00EF2B29">
            <w:pPr>
              <w:spacing w:before="40" w:after="40" w:line="240" w:lineRule="auto"/>
              <w:rPr>
                <w:rFonts w:ascii="Times New Roman" w:hAnsi="Times New Roman" w:cs="Times New Roman"/>
                <w:sz w:val="24"/>
                <w:szCs w:val="24"/>
              </w:rPr>
            </w:pPr>
            <w:r w:rsidRPr="00EF2B29">
              <w:rPr>
                <w:rFonts w:ascii="Times New Roman" w:hAnsi="Times New Roman" w:cs="Times New Roman"/>
                <w:sz w:val="24"/>
                <w:szCs w:val="24"/>
              </w:rPr>
              <w:t>:</w:t>
            </w:r>
          </w:p>
        </w:tc>
        <w:tc>
          <w:tcPr>
            <w:tcW w:w="2859" w:type="pct"/>
          </w:tcPr>
          <w:p w:rsidR="00302F83" w:rsidRPr="00EF2B29" w:rsidRDefault="00302F83" w:rsidP="00EF2B29">
            <w:pPr>
              <w:spacing w:after="0" w:line="240" w:lineRule="auto"/>
              <w:rPr>
                <w:rFonts w:ascii="Times New Roman" w:hAnsi="Times New Roman" w:cs="Times New Roman"/>
                <w:b/>
                <w:bCs/>
                <w:sz w:val="24"/>
                <w:szCs w:val="24"/>
              </w:rPr>
            </w:pPr>
            <w:r w:rsidRPr="00EF2B29">
              <w:rPr>
                <w:rFonts w:ascii="Times New Roman" w:hAnsi="Times New Roman" w:cs="Times New Roman"/>
                <w:b/>
                <w:bCs/>
                <w:sz w:val="24"/>
                <w:szCs w:val="24"/>
              </w:rPr>
              <w:t>Seed to Seed:</w:t>
            </w:r>
          </w:p>
          <w:p w:rsidR="00302F83" w:rsidRPr="00EF2B29" w:rsidRDefault="00302F83" w:rsidP="00EF2B29">
            <w:pPr>
              <w:spacing w:after="0" w:line="240" w:lineRule="auto"/>
              <w:rPr>
                <w:rFonts w:ascii="Times New Roman" w:hAnsi="Times New Roman" w:cs="Times New Roman"/>
                <w:sz w:val="24"/>
                <w:szCs w:val="24"/>
              </w:rPr>
            </w:pPr>
            <w:r w:rsidRPr="00EF2B29">
              <w:rPr>
                <w:rFonts w:ascii="Times New Roman" w:hAnsi="Times New Roman" w:cs="Times New Roman"/>
                <w:sz w:val="24"/>
                <w:szCs w:val="24"/>
              </w:rPr>
              <w:t xml:space="preserve"> 143  days (127-160) </w:t>
            </w:r>
          </w:p>
          <w:p w:rsidR="00302F83" w:rsidRPr="00EF2B29" w:rsidRDefault="00302F83" w:rsidP="00EF2B29">
            <w:pPr>
              <w:spacing w:before="40" w:after="40" w:line="240" w:lineRule="auto"/>
              <w:rPr>
                <w:rFonts w:ascii="Times New Roman" w:hAnsi="Times New Roman" w:cs="Times New Roman"/>
                <w:sz w:val="24"/>
                <w:szCs w:val="24"/>
              </w:rPr>
            </w:pPr>
            <w:r w:rsidRPr="00EF2B29">
              <w:rPr>
                <w:rFonts w:ascii="Times New Roman" w:hAnsi="Times New Roman" w:cs="Times New Roman"/>
                <w:sz w:val="24"/>
                <w:szCs w:val="24"/>
              </w:rPr>
              <w:t>(Table 6)</w:t>
            </w:r>
          </w:p>
        </w:tc>
      </w:tr>
      <w:tr w:rsidR="00302F83" w:rsidRPr="00EF2B29">
        <w:tc>
          <w:tcPr>
            <w:tcW w:w="301" w:type="pct"/>
          </w:tcPr>
          <w:p w:rsidR="00302F83" w:rsidRPr="00EF2B29" w:rsidRDefault="00302F83" w:rsidP="00EF2B29">
            <w:pPr>
              <w:tabs>
                <w:tab w:val="left" w:pos="390"/>
              </w:tabs>
              <w:spacing w:before="40" w:after="40" w:line="240" w:lineRule="auto"/>
              <w:rPr>
                <w:rFonts w:ascii="Times New Roman" w:hAnsi="Times New Roman" w:cs="Times New Roman"/>
                <w:sz w:val="24"/>
                <w:szCs w:val="24"/>
              </w:rPr>
            </w:pPr>
          </w:p>
        </w:tc>
        <w:tc>
          <w:tcPr>
            <w:tcW w:w="1680" w:type="pct"/>
          </w:tcPr>
          <w:p w:rsidR="00302F83" w:rsidRPr="00EF2B29" w:rsidRDefault="00302F83" w:rsidP="00EF2B29">
            <w:pPr>
              <w:spacing w:before="40" w:after="40" w:line="240" w:lineRule="auto"/>
              <w:ind w:left="175" w:hanging="175"/>
              <w:rPr>
                <w:rFonts w:ascii="Times New Roman" w:hAnsi="Times New Roman" w:cs="Times New Roman"/>
                <w:sz w:val="24"/>
                <w:szCs w:val="24"/>
              </w:rPr>
            </w:pPr>
            <w:r w:rsidRPr="00EF2B29">
              <w:rPr>
                <w:rFonts w:ascii="Times New Roman" w:hAnsi="Times New Roman" w:cs="Times New Roman"/>
                <w:sz w:val="24"/>
                <w:szCs w:val="24"/>
              </w:rPr>
              <w:t>d) Maturity group (early, medium and late wherever such classification exists)</w:t>
            </w:r>
          </w:p>
        </w:tc>
        <w:tc>
          <w:tcPr>
            <w:tcW w:w="160" w:type="pct"/>
          </w:tcPr>
          <w:p w:rsidR="00302F83" w:rsidRPr="00EF2B29" w:rsidRDefault="00302F83" w:rsidP="00EF2B29">
            <w:pPr>
              <w:spacing w:before="40" w:after="40" w:line="240" w:lineRule="auto"/>
              <w:rPr>
                <w:rFonts w:ascii="Times New Roman" w:hAnsi="Times New Roman" w:cs="Times New Roman"/>
                <w:sz w:val="24"/>
                <w:szCs w:val="24"/>
              </w:rPr>
            </w:pPr>
            <w:r w:rsidRPr="00EF2B29">
              <w:rPr>
                <w:rFonts w:ascii="Times New Roman" w:hAnsi="Times New Roman" w:cs="Times New Roman"/>
                <w:sz w:val="24"/>
                <w:szCs w:val="24"/>
              </w:rPr>
              <w:t>:</w:t>
            </w:r>
          </w:p>
        </w:tc>
        <w:tc>
          <w:tcPr>
            <w:tcW w:w="2859" w:type="pct"/>
          </w:tcPr>
          <w:p w:rsidR="00302F83" w:rsidRPr="00EF2B29" w:rsidRDefault="00302F83" w:rsidP="00EF2B29">
            <w:pPr>
              <w:spacing w:after="0" w:line="240" w:lineRule="auto"/>
              <w:rPr>
                <w:rFonts w:ascii="Times New Roman" w:hAnsi="Times New Roman" w:cs="Times New Roman"/>
                <w:sz w:val="24"/>
                <w:szCs w:val="24"/>
              </w:rPr>
            </w:pPr>
            <w:r w:rsidRPr="00EF2B29">
              <w:rPr>
                <w:rFonts w:ascii="Times New Roman" w:hAnsi="Times New Roman" w:cs="Times New Roman"/>
                <w:sz w:val="24"/>
                <w:szCs w:val="24"/>
              </w:rPr>
              <w:t>Medium Late</w:t>
            </w:r>
          </w:p>
          <w:p w:rsidR="00302F83" w:rsidRPr="00EF2B29" w:rsidRDefault="00302F83" w:rsidP="00EF2B29">
            <w:pPr>
              <w:spacing w:before="40" w:after="40" w:line="240" w:lineRule="auto"/>
              <w:rPr>
                <w:rFonts w:ascii="Times New Roman" w:hAnsi="Times New Roman" w:cs="Times New Roman"/>
                <w:sz w:val="24"/>
                <w:szCs w:val="24"/>
              </w:rPr>
            </w:pPr>
            <w:r w:rsidRPr="00EF2B29">
              <w:rPr>
                <w:rFonts w:ascii="Times New Roman" w:hAnsi="Times New Roman" w:cs="Times New Roman"/>
                <w:sz w:val="24"/>
                <w:szCs w:val="24"/>
              </w:rPr>
              <w:t>(Table 6)</w:t>
            </w:r>
          </w:p>
        </w:tc>
      </w:tr>
      <w:tr w:rsidR="00302F83" w:rsidRPr="00EF2B29">
        <w:tc>
          <w:tcPr>
            <w:tcW w:w="301" w:type="pct"/>
          </w:tcPr>
          <w:p w:rsidR="00302F83" w:rsidRPr="00EF2B29" w:rsidRDefault="00302F83" w:rsidP="00EF2B29">
            <w:pPr>
              <w:tabs>
                <w:tab w:val="left" w:pos="390"/>
              </w:tabs>
              <w:spacing w:before="40" w:after="40" w:line="240" w:lineRule="auto"/>
              <w:rPr>
                <w:rFonts w:ascii="Times New Roman" w:hAnsi="Times New Roman" w:cs="Times New Roman"/>
                <w:sz w:val="24"/>
                <w:szCs w:val="24"/>
              </w:rPr>
            </w:pPr>
          </w:p>
        </w:tc>
        <w:tc>
          <w:tcPr>
            <w:tcW w:w="1680" w:type="pct"/>
          </w:tcPr>
          <w:p w:rsidR="00302F83" w:rsidRPr="00EF2B29" w:rsidRDefault="00302F83" w:rsidP="00EF2B29">
            <w:pPr>
              <w:spacing w:before="40" w:after="40" w:line="240" w:lineRule="auto"/>
              <w:ind w:left="175" w:hanging="175"/>
              <w:rPr>
                <w:rFonts w:ascii="Times New Roman" w:hAnsi="Times New Roman" w:cs="Times New Roman"/>
                <w:sz w:val="24"/>
                <w:szCs w:val="24"/>
              </w:rPr>
            </w:pPr>
            <w:r w:rsidRPr="00EF2B29">
              <w:rPr>
                <w:rFonts w:ascii="Times New Roman" w:hAnsi="Times New Roman" w:cs="Times New Roman"/>
                <w:sz w:val="24"/>
                <w:szCs w:val="24"/>
              </w:rPr>
              <w:t>e) Reaction to major diseases under field and controlled conditions (reaction to physiological strains/ races/pathotypes/ bio-types to be indicated wherever possible )</w:t>
            </w:r>
          </w:p>
        </w:tc>
        <w:tc>
          <w:tcPr>
            <w:tcW w:w="160" w:type="pct"/>
          </w:tcPr>
          <w:p w:rsidR="00302F83" w:rsidRPr="00EF2B29" w:rsidRDefault="00302F83" w:rsidP="00EF2B29">
            <w:pPr>
              <w:spacing w:before="40" w:after="40" w:line="240" w:lineRule="auto"/>
              <w:rPr>
                <w:rFonts w:ascii="Times New Roman" w:hAnsi="Times New Roman" w:cs="Times New Roman"/>
                <w:sz w:val="24"/>
                <w:szCs w:val="24"/>
              </w:rPr>
            </w:pPr>
            <w:r w:rsidRPr="00EF2B29">
              <w:rPr>
                <w:rFonts w:ascii="Times New Roman" w:hAnsi="Times New Roman" w:cs="Times New Roman"/>
                <w:sz w:val="24"/>
                <w:szCs w:val="24"/>
              </w:rPr>
              <w:t>:</w:t>
            </w:r>
          </w:p>
        </w:tc>
        <w:tc>
          <w:tcPr>
            <w:tcW w:w="2859" w:type="pct"/>
          </w:tcPr>
          <w:p w:rsidR="00302F83" w:rsidRPr="00EF2B29" w:rsidRDefault="00302F83" w:rsidP="00EF2B29">
            <w:pPr>
              <w:spacing w:after="0" w:line="240" w:lineRule="auto"/>
              <w:jc w:val="both"/>
              <w:rPr>
                <w:rFonts w:ascii="Times New Roman" w:hAnsi="Times New Roman" w:cs="Times New Roman"/>
                <w:sz w:val="24"/>
                <w:szCs w:val="24"/>
              </w:rPr>
            </w:pPr>
            <w:r w:rsidRPr="00EF2B29">
              <w:rPr>
                <w:rFonts w:ascii="Times New Roman" w:hAnsi="Times New Roman" w:cs="Times New Roman"/>
                <w:sz w:val="24"/>
                <w:szCs w:val="24"/>
              </w:rPr>
              <w:t>HD 3086 has adult plant resistance to brown rust and yellow. It has also shown high degree of resistance to   other diseases. (Table 3, 3.1 and 3.2)</w:t>
            </w:r>
          </w:p>
          <w:p w:rsidR="00302F83" w:rsidRPr="00EF2B29" w:rsidRDefault="00302F83" w:rsidP="00EF2B29">
            <w:pPr>
              <w:spacing w:before="40" w:after="40" w:line="240" w:lineRule="auto"/>
              <w:rPr>
                <w:rFonts w:ascii="Times New Roman" w:hAnsi="Times New Roman" w:cs="Times New Roman"/>
                <w:sz w:val="24"/>
                <w:szCs w:val="24"/>
              </w:rPr>
            </w:pPr>
          </w:p>
        </w:tc>
      </w:tr>
      <w:tr w:rsidR="00302F83" w:rsidRPr="00EF2B29">
        <w:tc>
          <w:tcPr>
            <w:tcW w:w="301" w:type="pct"/>
          </w:tcPr>
          <w:p w:rsidR="00302F83" w:rsidRPr="00EF2B29" w:rsidRDefault="00302F83" w:rsidP="00EF2B29">
            <w:pPr>
              <w:tabs>
                <w:tab w:val="left" w:pos="390"/>
              </w:tabs>
              <w:spacing w:before="40" w:after="40" w:line="240" w:lineRule="auto"/>
              <w:rPr>
                <w:rFonts w:ascii="Times New Roman" w:hAnsi="Times New Roman" w:cs="Times New Roman"/>
                <w:sz w:val="24"/>
                <w:szCs w:val="24"/>
              </w:rPr>
            </w:pPr>
          </w:p>
        </w:tc>
        <w:tc>
          <w:tcPr>
            <w:tcW w:w="1680" w:type="pct"/>
          </w:tcPr>
          <w:p w:rsidR="00302F83" w:rsidRPr="00EF2B29" w:rsidRDefault="00302F83" w:rsidP="00EF2B29">
            <w:pPr>
              <w:spacing w:before="40" w:after="40" w:line="240" w:lineRule="auto"/>
              <w:ind w:left="175" w:hanging="175"/>
              <w:rPr>
                <w:rFonts w:ascii="Times New Roman" w:hAnsi="Times New Roman" w:cs="Times New Roman"/>
                <w:sz w:val="24"/>
                <w:szCs w:val="24"/>
              </w:rPr>
            </w:pPr>
            <w:r w:rsidRPr="00EF2B29">
              <w:rPr>
                <w:rFonts w:ascii="Times New Roman" w:hAnsi="Times New Roman" w:cs="Times New Roman"/>
                <w:sz w:val="24"/>
                <w:szCs w:val="24"/>
              </w:rPr>
              <w:t>f) Reaction to major pests (under field and controlled condition including store pests)</w:t>
            </w:r>
          </w:p>
        </w:tc>
        <w:tc>
          <w:tcPr>
            <w:tcW w:w="160" w:type="pct"/>
          </w:tcPr>
          <w:p w:rsidR="00302F83" w:rsidRPr="00EF2B29" w:rsidRDefault="00302F83" w:rsidP="00EF2B29">
            <w:pPr>
              <w:spacing w:before="40" w:after="40" w:line="240" w:lineRule="auto"/>
              <w:rPr>
                <w:rFonts w:ascii="Times New Roman" w:hAnsi="Times New Roman" w:cs="Times New Roman"/>
                <w:sz w:val="24"/>
                <w:szCs w:val="24"/>
              </w:rPr>
            </w:pPr>
            <w:r w:rsidRPr="00EF2B29">
              <w:rPr>
                <w:rFonts w:ascii="Times New Roman" w:hAnsi="Times New Roman" w:cs="Times New Roman"/>
                <w:sz w:val="24"/>
                <w:szCs w:val="24"/>
              </w:rPr>
              <w:t>:</w:t>
            </w:r>
          </w:p>
        </w:tc>
        <w:tc>
          <w:tcPr>
            <w:tcW w:w="2859" w:type="pct"/>
          </w:tcPr>
          <w:p w:rsidR="00302F83" w:rsidRPr="00EF2B29" w:rsidRDefault="00302F83" w:rsidP="00EF2B29">
            <w:pPr>
              <w:spacing w:after="0" w:line="240" w:lineRule="auto"/>
              <w:rPr>
                <w:rFonts w:ascii="Times New Roman" w:hAnsi="Times New Roman" w:cs="Times New Roman"/>
                <w:sz w:val="24"/>
                <w:szCs w:val="24"/>
              </w:rPr>
            </w:pPr>
            <w:r w:rsidRPr="00EF2B29">
              <w:rPr>
                <w:rFonts w:ascii="Times New Roman" w:hAnsi="Times New Roman" w:cs="Times New Roman"/>
                <w:sz w:val="24"/>
                <w:szCs w:val="24"/>
              </w:rPr>
              <w:t>No major insect pests are reported in HD 3086</w:t>
            </w:r>
          </w:p>
          <w:p w:rsidR="00302F83" w:rsidRPr="00EF2B29" w:rsidRDefault="00302F83" w:rsidP="00EF2B29">
            <w:pPr>
              <w:spacing w:before="40" w:after="40" w:line="240" w:lineRule="auto"/>
              <w:rPr>
                <w:rFonts w:ascii="Times New Roman" w:hAnsi="Times New Roman" w:cs="Times New Roman"/>
                <w:sz w:val="24"/>
                <w:szCs w:val="24"/>
              </w:rPr>
            </w:pPr>
          </w:p>
        </w:tc>
      </w:tr>
      <w:tr w:rsidR="00302F83" w:rsidRPr="00EF2B29">
        <w:tc>
          <w:tcPr>
            <w:tcW w:w="301" w:type="pct"/>
          </w:tcPr>
          <w:p w:rsidR="00302F83" w:rsidRPr="00EF2B29" w:rsidRDefault="00302F83" w:rsidP="00EF2B29">
            <w:pPr>
              <w:tabs>
                <w:tab w:val="left" w:pos="390"/>
              </w:tabs>
              <w:spacing w:before="40" w:after="40" w:line="240" w:lineRule="auto"/>
              <w:rPr>
                <w:rFonts w:ascii="Times New Roman" w:hAnsi="Times New Roman" w:cs="Times New Roman"/>
                <w:sz w:val="24"/>
                <w:szCs w:val="24"/>
              </w:rPr>
            </w:pPr>
          </w:p>
        </w:tc>
        <w:tc>
          <w:tcPr>
            <w:tcW w:w="1680" w:type="pct"/>
          </w:tcPr>
          <w:p w:rsidR="00302F83" w:rsidRPr="00EF2B29" w:rsidRDefault="00302F83" w:rsidP="00EF2B29">
            <w:pPr>
              <w:spacing w:before="40" w:after="40" w:line="240" w:lineRule="auto"/>
              <w:ind w:left="175" w:hanging="175"/>
              <w:rPr>
                <w:rFonts w:ascii="Times New Roman" w:hAnsi="Times New Roman" w:cs="Times New Roman"/>
                <w:sz w:val="24"/>
                <w:szCs w:val="24"/>
              </w:rPr>
            </w:pPr>
            <w:r w:rsidRPr="00EF2B29">
              <w:rPr>
                <w:rFonts w:ascii="Times New Roman" w:hAnsi="Times New Roman" w:cs="Times New Roman"/>
                <w:sz w:val="24"/>
                <w:szCs w:val="24"/>
              </w:rPr>
              <w:t>g) Agronomic features (e.g. resistance to lodging, shattering, fertilizer responsiveness, suitability to early or late sown conditions, seed rate etc.)</w:t>
            </w:r>
          </w:p>
        </w:tc>
        <w:tc>
          <w:tcPr>
            <w:tcW w:w="160" w:type="pct"/>
          </w:tcPr>
          <w:p w:rsidR="00302F83" w:rsidRPr="00EF2B29" w:rsidRDefault="00302F83" w:rsidP="00EF2B29">
            <w:pPr>
              <w:spacing w:before="40" w:after="40" w:line="240" w:lineRule="auto"/>
              <w:rPr>
                <w:rFonts w:ascii="Times New Roman" w:hAnsi="Times New Roman" w:cs="Times New Roman"/>
                <w:sz w:val="24"/>
                <w:szCs w:val="24"/>
              </w:rPr>
            </w:pPr>
            <w:r w:rsidRPr="00EF2B29">
              <w:rPr>
                <w:rFonts w:ascii="Times New Roman" w:hAnsi="Times New Roman" w:cs="Times New Roman"/>
                <w:sz w:val="24"/>
                <w:szCs w:val="24"/>
              </w:rPr>
              <w:t>:</w:t>
            </w:r>
          </w:p>
        </w:tc>
        <w:tc>
          <w:tcPr>
            <w:tcW w:w="2859" w:type="pct"/>
          </w:tcPr>
          <w:p w:rsidR="00302F83" w:rsidRPr="00EF2B29" w:rsidRDefault="00302F83" w:rsidP="00EF2B29">
            <w:pPr>
              <w:spacing w:after="0" w:line="240" w:lineRule="auto"/>
              <w:jc w:val="both"/>
              <w:rPr>
                <w:rFonts w:ascii="Times New Roman" w:hAnsi="Times New Roman" w:cs="Times New Roman"/>
                <w:sz w:val="24"/>
                <w:szCs w:val="24"/>
              </w:rPr>
            </w:pPr>
            <w:r w:rsidRPr="00EF2B29">
              <w:rPr>
                <w:rFonts w:ascii="Times New Roman" w:hAnsi="Times New Roman" w:cs="Times New Roman"/>
                <w:sz w:val="24"/>
                <w:szCs w:val="24"/>
              </w:rPr>
              <w:t>HD 3086 has shown superior performance under timely, late and very late sown conditions of north western plains zone comprising of Punjab, Haryana, Delhi, Rajasthan (Except Kota and Udaipur Divisions), Western UP (Except Jhansi Division), Parts of J&amp; K (Kathua district), parts of HP (Una district &amp; Paonta Valley) and Uttrakhand (Tarai region) with very low reductions in grain yield and other agronomic parameters. (Table 2 and 2.1)</w:t>
            </w:r>
          </w:p>
        </w:tc>
      </w:tr>
      <w:tr w:rsidR="00302F83" w:rsidRPr="00EF2B29">
        <w:tc>
          <w:tcPr>
            <w:tcW w:w="301" w:type="pct"/>
          </w:tcPr>
          <w:p w:rsidR="00302F83" w:rsidRPr="00EF2B29" w:rsidRDefault="00302F83" w:rsidP="00EF2B29">
            <w:pPr>
              <w:tabs>
                <w:tab w:val="left" w:pos="390"/>
              </w:tabs>
              <w:spacing w:before="40" w:after="40" w:line="240" w:lineRule="auto"/>
              <w:rPr>
                <w:rFonts w:ascii="Times New Roman" w:hAnsi="Times New Roman" w:cs="Times New Roman"/>
                <w:sz w:val="24"/>
                <w:szCs w:val="24"/>
              </w:rPr>
            </w:pPr>
          </w:p>
        </w:tc>
        <w:tc>
          <w:tcPr>
            <w:tcW w:w="1680" w:type="pct"/>
          </w:tcPr>
          <w:p w:rsidR="00302F83" w:rsidRPr="00EF2B29" w:rsidRDefault="00302F83" w:rsidP="00EF2B29">
            <w:pPr>
              <w:spacing w:before="40" w:after="40" w:line="240" w:lineRule="auto"/>
              <w:rPr>
                <w:rFonts w:ascii="Times New Roman" w:hAnsi="Times New Roman" w:cs="Times New Roman"/>
                <w:sz w:val="24"/>
                <w:szCs w:val="24"/>
              </w:rPr>
            </w:pPr>
            <w:r w:rsidRPr="00EF2B29">
              <w:rPr>
                <w:rFonts w:ascii="Times New Roman" w:hAnsi="Times New Roman" w:cs="Times New Roman"/>
                <w:sz w:val="24"/>
                <w:szCs w:val="24"/>
              </w:rPr>
              <w:t>h) Quality of produce</w:t>
            </w:r>
          </w:p>
        </w:tc>
        <w:tc>
          <w:tcPr>
            <w:tcW w:w="160" w:type="pct"/>
          </w:tcPr>
          <w:p w:rsidR="00302F83" w:rsidRPr="00EF2B29" w:rsidRDefault="00302F83" w:rsidP="00EF2B29">
            <w:pPr>
              <w:spacing w:before="40" w:after="40" w:line="240" w:lineRule="auto"/>
              <w:rPr>
                <w:rFonts w:ascii="Times New Roman" w:hAnsi="Times New Roman" w:cs="Times New Roman"/>
                <w:sz w:val="24"/>
                <w:szCs w:val="24"/>
              </w:rPr>
            </w:pPr>
            <w:r w:rsidRPr="00EF2B29">
              <w:rPr>
                <w:rFonts w:ascii="Times New Roman" w:hAnsi="Times New Roman" w:cs="Times New Roman"/>
                <w:sz w:val="24"/>
                <w:szCs w:val="24"/>
              </w:rPr>
              <w:t>:</w:t>
            </w:r>
          </w:p>
        </w:tc>
        <w:tc>
          <w:tcPr>
            <w:tcW w:w="2859" w:type="pct"/>
          </w:tcPr>
          <w:p w:rsidR="00302F83" w:rsidRPr="00EF2B29" w:rsidRDefault="00302F83" w:rsidP="00EF2B29">
            <w:pPr>
              <w:spacing w:after="0" w:line="240" w:lineRule="auto"/>
              <w:jc w:val="both"/>
              <w:rPr>
                <w:rFonts w:ascii="Times New Roman" w:hAnsi="Times New Roman" w:cs="Times New Roman"/>
                <w:sz w:val="24"/>
                <w:szCs w:val="24"/>
              </w:rPr>
            </w:pPr>
          </w:p>
        </w:tc>
      </w:tr>
      <w:tr w:rsidR="00302F83" w:rsidRPr="00EF2B29">
        <w:tc>
          <w:tcPr>
            <w:tcW w:w="301" w:type="pct"/>
          </w:tcPr>
          <w:p w:rsidR="00302F83" w:rsidRPr="00EF2B29" w:rsidRDefault="00302F83" w:rsidP="00EF2B29">
            <w:pPr>
              <w:tabs>
                <w:tab w:val="left" w:pos="390"/>
              </w:tabs>
              <w:spacing w:before="40" w:after="40" w:line="240" w:lineRule="auto"/>
              <w:rPr>
                <w:rFonts w:ascii="Times New Roman" w:hAnsi="Times New Roman" w:cs="Times New Roman"/>
                <w:sz w:val="24"/>
                <w:szCs w:val="24"/>
              </w:rPr>
            </w:pPr>
          </w:p>
        </w:tc>
        <w:tc>
          <w:tcPr>
            <w:tcW w:w="1680" w:type="pct"/>
          </w:tcPr>
          <w:p w:rsidR="00302F83" w:rsidRPr="00EF2B29" w:rsidRDefault="00302F83" w:rsidP="00EF2B29">
            <w:pPr>
              <w:spacing w:before="40" w:after="40" w:line="240" w:lineRule="auto"/>
              <w:ind w:left="720"/>
              <w:rPr>
                <w:rFonts w:ascii="Times New Roman" w:hAnsi="Times New Roman" w:cs="Times New Roman"/>
                <w:sz w:val="24"/>
                <w:szCs w:val="24"/>
              </w:rPr>
            </w:pPr>
            <w:r w:rsidRPr="00EF2B29">
              <w:rPr>
                <w:rFonts w:ascii="Times New Roman" w:hAnsi="Times New Roman" w:cs="Times New Roman"/>
                <w:sz w:val="24"/>
                <w:szCs w:val="24"/>
              </w:rPr>
              <w:t>Grain quality</w:t>
            </w:r>
          </w:p>
        </w:tc>
        <w:tc>
          <w:tcPr>
            <w:tcW w:w="160" w:type="pct"/>
          </w:tcPr>
          <w:p w:rsidR="00302F83" w:rsidRPr="00EF2B29" w:rsidRDefault="00302F83" w:rsidP="00EF2B29">
            <w:pPr>
              <w:spacing w:before="40" w:after="40" w:line="240" w:lineRule="auto"/>
              <w:rPr>
                <w:rFonts w:ascii="Times New Roman" w:hAnsi="Times New Roman" w:cs="Times New Roman"/>
                <w:sz w:val="24"/>
                <w:szCs w:val="24"/>
              </w:rPr>
            </w:pPr>
            <w:r w:rsidRPr="00EF2B29">
              <w:rPr>
                <w:rFonts w:ascii="Times New Roman" w:hAnsi="Times New Roman" w:cs="Times New Roman"/>
                <w:sz w:val="24"/>
                <w:szCs w:val="24"/>
              </w:rPr>
              <w:t>:</w:t>
            </w:r>
          </w:p>
        </w:tc>
        <w:tc>
          <w:tcPr>
            <w:tcW w:w="2859" w:type="pct"/>
          </w:tcPr>
          <w:p w:rsidR="00302F83" w:rsidRPr="00EF2B29" w:rsidRDefault="00302F83" w:rsidP="00EF2B29">
            <w:pPr>
              <w:spacing w:after="0" w:line="240" w:lineRule="auto"/>
              <w:jc w:val="both"/>
              <w:rPr>
                <w:rFonts w:ascii="Times New Roman" w:hAnsi="Times New Roman" w:cs="Times New Roman"/>
                <w:sz w:val="24"/>
                <w:szCs w:val="24"/>
              </w:rPr>
            </w:pPr>
            <w:r w:rsidRPr="00EF2B29">
              <w:rPr>
                <w:rFonts w:ascii="Times New Roman" w:hAnsi="Times New Roman" w:cs="Times New Roman"/>
                <w:sz w:val="24"/>
                <w:szCs w:val="24"/>
              </w:rPr>
              <w:t>This variety has amber colour grain with a very good score of grain hardness, appearance, high protein content, and hectoliter weight and sedimentation value. It has also very good chapatti and excellent bread making qualities. (Table 5, 5.1, 5.2 &amp; 5.3)</w:t>
            </w:r>
          </w:p>
        </w:tc>
      </w:tr>
      <w:tr w:rsidR="00302F83" w:rsidRPr="00EF2B29">
        <w:tc>
          <w:tcPr>
            <w:tcW w:w="301" w:type="pct"/>
          </w:tcPr>
          <w:p w:rsidR="00302F83" w:rsidRPr="00EF2B29" w:rsidRDefault="00302F83" w:rsidP="00EF2B29">
            <w:pPr>
              <w:tabs>
                <w:tab w:val="left" w:pos="390"/>
              </w:tabs>
              <w:spacing w:before="40" w:after="40" w:line="240" w:lineRule="auto"/>
              <w:rPr>
                <w:rFonts w:ascii="Times New Roman" w:hAnsi="Times New Roman" w:cs="Times New Roman"/>
                <w:sz w:val="24"/>
                <w:szCs w:val="24"/>
              </w:rPr>
            </w:pPr>
          </w:p>
        </w:tc>
        <w:tc>
          <w:tcPr>
            <w:tcW w:w="1680" w:type="pct"/>
          </w:tcPr>
          <w:p w:rsidR="00302F83" w:rsidRPr="00EF2B29" w:rsidRDefault="00302F83" w:rsidP="00EF2B29">
            <w:pPr>
              <w:spacing w:before="40" w:after="40" w:line="240" w:lineRule="auto"/>
              <w:ind w:left="720"/>
              <w:rPr>
                <w:rFonts w:ascii="Times New Roman" w:hAnsi="Times New Roman" w:cs="Times New Roman"/>
                <w:sz w:val="24"/>
                <w:szCs w:val="24"/>
              </w:rPr>
            </w:pPr>
            <w:r w:rsidRPr="00EF2B29">
              <w:rPr>
                <w:rFonts w:ascii="Times New Roman" w:hAnsi="Times New Roman" w:cs="Times New Roman"/>
                <w:sz w:val="24"/>
                <w:szCs w:val="24"/>
              </w:rPr>
              <w:t>Fodder quality</w:t>
            </w:r>
          </w:p>
        </w:tc>
        <w:tc>
          <w:tcPr>
            <w:tcW w:w="160" w:type="pct"/>
          </w:tcPr>
          <w:p w:rsidR="00302F83" w:rsidRPr="00EF2B29" w:rsidRDefault="00302F83" w:rsidP="00EF2B29">
            <w:pPr>
              <w:spacing w:before="40" w:after="40" w:line="240" w:lineRule="auto"/>
              <w:rPr>
                <w:rFonts w:ascii="Times New Roman" w:hAnsi="Times New Roman" w:cs="Times New Roman"/>
                <w:sz w:val="24"/>
                <w:szCs w:val="24"/>
              </w:rPr>
            </w:pPr>
            <w:r w:rsidRPr="00EF2B29">
              <w:rPr>
                <w:rFonts w:ascii="Times New Roman" w:hAnsi="Times New Roman" w:cs="Times New Roman"/>
                <w:sz w:val="24"/>
                <w:szCs w:val="24"/>
              </w:rPr>
              <w:t>:</w:t>
            </w:r>
          </w:p>
        </w:tc>
        <w:tc>
          <w:tcPr>
            <w:tcW w:w="2859" w:type="pct"/>
          </w:tcPr>
          <w:p w:rsidR="00302F83" w:rsidRPr="00EF2B29" w:rsidRDefault="00302F83" w:rsidP="00EF2B29">
            <w:pPr>
              <w:spacing w:before="40" w:after="40" w:line="240" w:lineRule="auto"/>
              <w:rPr>
                <w:rFonts w:ascii="Times New Roman" w:hAnsi="Times New Roman" w:cs="Times New Roman"/>
                <w:sz w:val="24"/>
                <w:szCs w:val="24"/>
              </w:rPr>
            </w:pPr>
            <w:r w:rsidRPr="00EF2B29">
              <w:rPr>
                <w:rFonts w:ascii="Times New Roman" w:hAnsi="Times New Roman" w:cs="Times New Roman"/>
                <w:sz w:val="24"/>
                <w:szCs w:val="24"/>
              </w:rPr>
              <w:t>--</w:t>
            </w:r>
          </w:p>
        </w:tc>
      </w:tr>
    </w:tbl>
    <w:p w:rsidR="00302F83" w:rsidRPr="00EF2B29" w:rsidRDefault="00302F83" w:rsidP="00EF2B29">
      <w:pPr>
        <w:spacing w:after="0" w:line="240" w:lineRule="auto"/>
        <w:rPr>
          <w:rFonts w:ascii="Times New Roman" w:hAnsi="Times New Roman" w:cs="Times New Roman"/>
        </w:rPr>
      </w:pPr>
    </w:p>
    <w:p w:rsidR="00302F83" w:rsidRPr="00EF2B29" w:rsidRDefault="00302F83" w:rsidP="00EF2B29">
      <w:pPr>
        <w:spacing w:after="0" w:line="240" w:lineRule="auto"/>
        <w:jc w:val="right"/>
        <w:rPr>
          <w:rFonts w:ascii="Times New Roman" w:hAnsi="Times New Roman" w:cs="Times New Roman"/>
          <w:sz w:val="24"/>
          <w:szCs w:val="24"/>
        </w:rPr>
      </w:pPr>
      <w:r w:rsidRPr="00EF2B29">
        <w:rPr>
          <w:rFonts w:ascii="Times New Roman" w:hAnsi="Times New Roman" w:cs="Times New Roman"/>
        </w:rPr>
        <w:br w:type="page"/>
      </w:r>
      <w:r w:rsidRPr="00EF2B29">
        <w:rPr>
          <w:rFonts w:ascii="Times New Roman" w:hAnsi="Times New Roman" w:cs="Times New Roman"/>
          <w:sz w:val="24"/>
          <w:szCs w:val="24"/>
        </w:rPr>
        <w:lastRenderedPageBreak/>
        <w:t>4</w:t>
      </w:r>
    </w:p>
    <w:p w:rsidR="00302F83" w:rsidRPr="00EF2B29" w:rsidRDefault="00302F83" w:rsidP="00EF2B29">
      <w:pPr>
        <w:spacing w:after="0" w:line="240" w:lineRule="auto"/>
        <w:jc w:val="right"/>
        <w:rPr>
          <w:rFonts w:ascii="Times New Roman" w:hAnsi="Times New Roman" w:cs="Times New Roman"/>
          <w:sz w:val="24"/>
          <w:szCs w:val="24"/>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
        <w:gridCol w:w="3106"/>
        <w:gridCol w:w="296"/>
        <w:gridCol w:w="1775"/>
        <w:gridCol w:w="1925"/>
        <w:gridCol w:w="1586"/>
      </w:tblGrid>
      <w:tr w:rsidR="00302F83" w:rsidRPr="00EF2B29">
        <w:tc>
          <w:tcPr>
            <w:tcW w:w="301" w:type="pct"/>
          </w:tcPr>
          <w:p w:rsidR="00302F83" w:rsidRPr="00EF2B29" w:rsidRDefault="00302F83" w:rsidP="00EF2B29">
            <w:pPr>
              <w:tabs>
                <w:tab w:val="left" w:pos="390"/>
              </w:tabs>
              <w:spacing w:before="40" w:after="40" w:line="240" w:lineRule="auto"/>
              <w:rPr>
                <w:rFonts w:ascii="Times New Roman" w:hAnsi="Times New Roman" w:cs="Times New Roman"/>
                <w:sz w:val="24"/>
                <w:szCs w:val="24"/>
              </w:rPr>
            </w:pPr>
          </w:p>
        </w:tc>
        <w:tc>
          <w:tcPr>
            <w:tcW w:w="1680" w:type="pct"/>
          </w:tcPr>
          <w:p w:rsidR="00302F83" w:rsidRPr="00EF2B29" w:rsidRDefault="00302F83" w:rsidP="00EF2B29">
            <w:pPr>
              <w:spacing w:before="40" w:after="40" w:line="240" w:lineRule="auto"/>
              <w:rPr>
                <w:rFonts w:ascii="Times New Roman" w:hAnsi="Times New Roman" w:cs="Times New Roman"/>
                <w:sz w:val="24"/>
                <w:szCs w:val="24"/>
              </w:rPr>
            </w:pPr>
            <w:r w:rsidRPr="00EF2B29">
              <w:rPr>
                <w:rFonts w:ascii="Times New Roman" w:hAnsi="Times New Roman" w:cs="Times New Roman"/>
                <w:sz w:val="24"/>
                <w:szCs w:val="24"/>
              </w:rPr>
              <w:t>i) Reaction to stresses</w:t>
            </w:r>
          </w:p>
        </w:tc>
        <w:tc>
          <w:tcPr>
            <w:tcW w:w="160" w:type="pct"/>
          </w:tcPr>
          <w:p w:rsidR="00302F83" w:rsidRPr="00EF2B29" w:rsidRDefault="00302F83" w:rsidP="00EF2B29">
            <w:pPr>
              <w:spacing w:before="40" w:after="40" w:line="240" w:lineRule="auto"/>
              <w:rPr>
                <w:rFonts w:ascii="Times New Roman" w:hAnsi="Times New Roman" w:cs="Times New Roman"/>
                <w:sz w:val="24"/>
                <w:szCs w:val="24"/>
              </w:rPr>
            </w:pPr>
            <w:r w:rsidRPr="00EF2B29">
              <w:rPr>
                <w:rFonts w:ascii="Times New Roman" w:hAnsi="Times New Roman" w:cs="Times New Roman"/>
                <w:sz w:val="24"/>
                <w:szCs w:val="24"/>
              </w:rPr>
              <w:t>:</w:t>
            </w:r>
          </w:p>
        </w:tc>
        <w:tc>
          <w:tcPr>
            <w:tcW w:w="2859" w:type="pct"/>
            <w:gridSpan w:val="3"/>
          </w:tcPr>
          <w:p w:rsidR="00302F83" w:rsidRPr="00EF2B29" w:rsidRDefault="00302F83" w:rsidP="00EF2B29">
            <w:pPr>
              <w:spacing w:after="0" w:line="240" w:lineRule="auto"/>
              <w:jc w:val="both"/>
              <w:rPr>
                <w:rFonts w:ascii="Times New Roman" w:hAnsi="Times New Roman" w:cs="Times New Roman"/>
                <w:sz w:val="24"/>
                <w:szCs w:val="24"/>
              </w:rPr>
            </w:pPr>
            <w:r w:rsidRPr="00EF2B29">
              <w:rPr>
                <w:rFonts w:ascii="Times New Roman" w:hAnsi="Times New Roman" w:cs="Times New Roman"/>
                <w:sz w:val="24"/>
                <w:szCs w:val="24"/>
              </w:rPr>
              <w:t>HD 3086 has shown tolerance to terminal heat  stress. This is indicated by the performance of the variety under timely, late and very late sown conditions in yield and other agronomic parameters under the above two conditions. It is also highly resistant to yellow and brown rust and other diseases.</w:t>
            </w:r>
          </w:p>
        </w:tc>
      </w:tr>
      <w:tr w:rsidR="00302F83" w:rsidRPr="00EF2B29">
        <w:tc>
          <w:tcPr>
            <w:tcW w:w="301" w:type="pct"/>
          </w:tcPr>
          <w:p w:rsidR="00302F83" w:rsidRPr="00EF2B29" w:rsidRDefault="00302F83" w:rsidP="00EF2B29">
            <w:pPr>
              <w:tabs>
                <w:tab w:val="left" w:pos="390"/>
              </w:tabs>
              <w:spacing w:before="40" w:after="40" w:line="240" w:lineRule="auto"/>
              <w:rPr>
                <w:rFonts w:ascii="Times New Roman" w:hAnsi="Times New Roman" w:cs="Times New Roman"/>
                <w:sz w:val="24"/>
                <w:szCs w:val="24"/>
              </w:rPr>
            </w:pPr>
            <w:r w:rsidRPr="00EF2B29">
              <w:rPr>
                <w:rFonts w:ascii="Times New Roman" w:hAnsi="Times New Roman" w:cs="Times New Roman"/>
                <w:sz w:val="24"/>
                <w:szCs w:val="24"/>
              </w:rPr>
              <w:t>10</w:t>
            </w:r>
          </w:p>
        </w:tc>
        <w:tc>
          <w:tcPr>
            <w:tcW w:w="1680" w:type="pct"/>
          </w:tcPr>
          <w:p w:rsidR="00302F83" w:rsidRPr="00EF2B29" w:rsidRDefault="00302F83" w:rsidP="00EF2B29">
            <w:pPr>
              <w:spacing w:before="40" w:after="40" w:line="240" w:lineRule="auto"/>
              <w:rPr>
                <w:rFonts w:ascii="Times New Roman" w:hAnsi="Times New Roman" w:cs="Times New Roman"/>
                <w:sz w:val="24"/>
                <w:szCs w:val="24"/>
              </w:rPr>
            </w:pPr>
            <w:r w:rsidRPr="00EF2B29">
              <w:rPr>
                <w:rFonts w:ascii="Times New Roman" w:hAnsi="Times New Roman" w:cs="Times New Roman"/>
                <w:sz w:val="24"/>
                <w:szCs w:val="24"/>
              </w:rPr>
              <w:t xml:space="preserve">Description of the parents of the hybrid </w:t>
            </w:r>
          </w:p>
        </w:tc>
        <w:tc>
          <w:tcPr>
            <w:tcW w:w="160" w:type="pct"/>
          </w:tcPr>
          <w:p w:rsidR="00302F83" w:rsidRPr="00EF2B29" w:rsidRDefault="00302F83" w:rsidP="00EF2B29">
            <w:pPr>
              <w:spacing w:before="40" w:after="40" w:line="240" w:lineRule="auto"/>
              <w:rPr>
                <w:rFonts w:ascii="Times New Roman" w:hAnsi="Times New Roman" w:cs="Times New Roman"/>
                <w:sz w:val="24"/>
                <w:szCs w:val="24"/>
              </w:rPr>
            </w:pPr>
            <w:r w:rsidRPr="00EF2B29">
              <w:rPr>
                <w:rFonts w:ascii="Times New Roman" w:hAnsi="Times New Roman" w:cs="Times New Roman"/>
                <w:sz w:val="24"/>
                <w:szCs w:val="24"/>
              </w:rPr>
              <w:t>:</w:t>
            </w:r>
          </w:p>
        </w:tc>
        <w:tc>
          <w:tcPr>
            <w:tcW w:w="960" w:type="pct"/>
          </w:tcPr>
          <w:p w:rsidR="00302F83" w:rsidRPr="00EF2B29" w:rsidRDefault="00302F83" w:rsidP="00EF2B29">
            <w:pPr>
              <w:spacing w:before="40" w:after="40" w:line="240" w:lineRule="auto"/>
              <w:jc w:val="center"/>
              <w:rPr>
                <w:rFonts w:ascii="Times New Roman" w:hAnsi="Times New Roman" w:cs="Times New Roman"/>
                <w:sz w:val="24"/>
                <w:szCs w:val="24"/>
              </w:rPr>
            </w:pPr>
            <w:r w:rsidRPr="00EF2B29">
              <w:rPr>
                <w:rFonts w:ascii="Times New Roman" w:hAnsi="Times New Roman" w:cs="Times New Roman"/>
                <w:sz w:val="24"/>
                <w:szCs w:val="24"/>
              </w:rPr>
              <w:t>A line/Inbred 1</w:t>
            </w:r>
          </w:p>
        </w:tc>
        <w:tc>
          <w:tcPr>
            <w:tcW w:w="1041" w:type="pct"/>
          </w:tcPr>
          <w:p w:rsidR="00302F83" w:rsidRPr="00EF2B29" w:rsidRDefault="00302F83" w:rsidP="00EF2B29">
            <w:pPr>
              <w:spacing w:before="40" w:after="40" w:line="240" w:lineRule="auto"/>
              <w:jc w:val="center"/>
              <w:rPr>
                <w:rFonts w:ascii="Times New Roman" w:hAnsi="Times New Roman" w:cs="Times New Roman"/>
                <w:sz w:val="24"/>
                <w:szCs w:val="24"/>
              </w:rPr>
            </w:pPr>
            <w:r w:rsidRPr="00EF2B29">
              <w:rPr>
                <w:rFonts w:ascii="Times New Roman" w:hAnsi="Times New Roman" w:cs="Times New Roman"/>
                <w:sz w:val="24"/>
                <w:szCs w:val="24"/>
              </w:rPr>
              <w:t>B line/Inbred 2</w:t>
            </w:r>
          </w:p>
        </w:tc>
        <w:tc>
          <w:tcPr>
            <w:tcW w:w="858" w:type="pct"/>
          </w:tcPr>
          <w:p w:rsidR="00302F83" w:rsidRPr="00EF2B29" w:rsidRDefault="00302F83" w:rsidP="00EF2B29">
            <w:pPr>
              <w:spacing w:before="40" w:after="40" w:line="240" w:lineRule="auto"/>
              <w:jc w:val="center"/>
              <w:rPr>
                <w:rFonts w:ascii="Times New Roman" w:hAnsi="Times New Roman" w:cs="Times New Roman"/>
                <w:sz w:val="24"/>
                <w:szCs w:val="24"/>
              </w:rPr>
            </w:pPr>
            <w:r w:rsidRPr="00EF2B29">
              <w:rPr>
                <w:rFonts w:ascii="Times New Roman" w:hAnsi="Times New Roman" w:cs="Times New Roman"/>
                <w:sz w:val="24"/>
                <w:szCs w:val="24"/>
              </w:rPr>
              <w:t>R line</w:t>
            </w:r>
          </w:p>
        </w:tc>
      </w:tr>
      <w:tr w:rsidR="00302F83" w:rsidRPr="00EF2B29">
        <w:tc>
          <w:tcPr>
            <w:tcW w:w="301" w:type="pct"/>
          </w:tcPr>
          <w:p w:rsidR="00302F83" w:rsidRPr="00EF2B29" w:rsidRDefault="00302F83" w:rsidP="00EF2B29">
            <w:pPr>
              <w:tabs>
                <w:tab w:val="left" w:pos="390"/>
              </w:tabs>
              <w:spacing w:before="40" w:after="40" w:line="240" w:lineRule="auto"/>
              <w:rPr>
                <w:rFonts w:ascii="Times New Roman" w:hAnsi="Times New Roman" w:cs="Times New Roman"/>
                <w:sz w:val="24"/>
                <w:szCs w:val="24"/>
              </w:rPr>
            </w:pPr>
          </w:p>
        </w:tc>
        <w:tc>
          <w:tcPr>
            <w:tcW w:w="1680" w:type="pct"/>
          </w:tcPr>
          <w:p w:rsidR="00302F83" w:rsidRPr="00EF2B29" w:rsidRDefault="00302F83" w:rsidP="00EF2B29">
            <w:pPr>
              <w:spacing w:before="40" w:after="40" w:line="240" w:lineRule="auto"/>
              <w:ind w:left="175" w:hanging="175"/>
              <w:rPr>
                <w:rFonts w:ascii="Times New Roman" w:hAnsi="Times New Roman" w:cs="Times New Roman"/>
                <w:sz w:val="24"/>
                <w:szCs w:val="24"/>
              </w:rPr>
            </w:pPr>
            <w:r w:rsidRPr="00EF2B29">
              <w:rPr>
                <w:rFonts w:ascii="Times New Roman" w:hAnsi="Times New Roman" w:cs="Times New Roman"/>
                <w:sz w:val="24"/>
                <w:szCs w:val="24"/>
              </w:rPr>
              <w:t>a) Plant height (cm)</w:t>
            </w:r>
          </w:p>
        </w:tc>
        <w:tc>
          <w:tcPr>
            <w:tcW w:w="160" w:type="pct"/>
          </w:tcPr>
          <w:p w:rsidR="00302F83" w:rsidRPr="00EF2B29" w:rsidRDefault="00302F83" w:rsidP="00EF2B29">
            <w:pPr>
              <w:spacing w:before="40" w:after="40" w:line="240" w:lineRule="auto"/>
              <w:rPr>
                <w:rFonts w:ascii="Times New Roman" w:hAnsi="Times New Roman" w:cs="Times New Roman"/>
                <w:sz w:val="24"/>
                <w:szCs w:val="24"/>
              </w:rPr>
            </w:pPr>
            <w:r w:rsidRPr="00EF2B29">
              <w:rPr>
                <w:rFonts w:ascii="Times New Roman" w:hAnsi="Times New Roman" w:cs="Times New Roman"/>
                <w:sz w:val="24"/>
                <w:szCs w:val="24"/>
              </w:rPr>
              <w:t>:</w:t>
            </w:r>
          </w:p>
        </w:tc>
        <w:tc>
          <w:tcPr>
            <w:tcW w:w="2859" w:type="pct"/>
            <w:gridSpan w:val="3"/>
            <w:vMerge w:val="restart"/>
          </w:tcPr>
          <w:p w:rsidR="00302F83" w:rsidRPr="00EF2B29" w:rsidRDefault="00302F83" w:rsidP="00EF2B29">
            <w:pPr>
              <w:spacing w:before="40" w:after="40" w:line="240" w:lineRule="auto"/>
              <w:rPr>
                <w:rFonts w:ascii="Times New Roman" w:hAnsi="Times New Roman" w:cs="Times New Roman"/>
                <w:sz w:val="24"/>
                <w:szCs w:val="24"/>
              </w:rPr>
            </w:pPr>
            <w:r w:rsidRPr="00EF2B29">
              <w:rPr>
                <w:rFonts w:ascii="Times New Roman" w:hAnsi="Times New Roman" w:cs="Times New Roman"/>
                <w:sz w:val="24"/>
                <w:szCs w:val="24"/>
              </w:rPr>
              <w:t>Not applicable</w:t>
            </w:r>
          </w:p>
        </w:tc>
      </w:tr>
      <w:tr w:rsidR="00302F83" w:rsidRPr="00EF2B29">
        <w:tc>
          <w:tcPr>
            <w:tcW w:w="301" w:type="pct"/>
          </w:tcPr>
          <w:p w:rsidR="00302F83" w:rsidRPr="00EF2B29" w:rsidRDefault="00302F83" w:rsidP="00EF2B29">
            <w:pPr>
              <w:tabs>
                <w:tab w:val="left" w:pos="390"/>
              </w:tabs>
              <w:spacing w:before="40" w:after="40" w:line="240" w:lineRule="auto"/>
              <w:rPr>
                <w:rFonts w:ascii="Times New Roman" w:hAnsi="Times New Roman" w:cs="Times New Roman"/>
                <w:sz w:val="24"/>
                <w:szCs w:val="24"/>
              </w:rPr>
            </w:pPr>
          </w:p>
        </w:tc>
        <w:tc>
          <w:tcPr>
            <w:tcW w:w="1680" w:type="pct"/>
          </w:tcPr>
          <w:p w:rsidR="00302F83" w:rsidRPr="00EF2B29" w:rsidRDefault="00302F83" w:rsidP="00EF2B29">
            <w:pPr>
              <w:spacing w:before="40" w:after="40" w:line="240" w:lineRule="auto"/>
              <w:ind w:left="175" w:hanging="175"/>
              <w:rPr>
                <w:rFonts w:ascii="Times New Roman" w:hAnsi="Times New Roman" w:cs="Times New Roman"/>
                <w:sz w:val="24"/>
                <w:szCs w:val="24"/>
              </w:rPr>
            </w:pPr>
            <w:r w:rsidRPr="00EF2B29">
              <w:rPr>
                <w:rFonts w:ascii="Times New Roman" w:hAnsi="Times New Roman" w:cs="Times New Roman"/>
                <w:sz w:val="24"/>
                <w:szCs w:val="24"/>
              </w:rPr>
              <w:t>b) Distinguishing morphological characters</w:t>
            </w:r>
          </w:p>
        </w:tc>
        <w:tc>
          <w:tcPr>
            <w:tcW w:w="160" w:type="pct"/>
          </w:tcPr>
          <w:p w:rsidR="00302F83" w:rsidRPr="00EF2B29" w:rsidRDefault="00302F83" w:rsidP="00EF2B29">
            <w:pPr>
              <w:spacing w:before="40" w:after="40" w:line="240" w:lineRule="auto"/>
              <w:rPr>
                <w:rFonts w:ascii="Times New Roman" w:hAnsi="Times New Roman" w:cs="Times New Roman"/>
                <w:sz w:val="24"/>
                <w:szCs w:val="24"/>
              </w:rPr>
            </w:pPr>
            <w:r w:rsidRPr="00EF2B29">
              <w:rPr>
                <w:rFonts w:ascii="Times New Roman" w:hAnsi="Times New Roman" w:cs="Times New Roman"/>
                <w:sz w:val="24"/>
                <w:szCs w:val="24"/>
              </w:rPr>
              <w:t>:</w:t>
            </w:r>
          </w:p>
        </w:tc>
        <w:tc>
          <w:tcPr>
            <w:tcW w:w="2859" w:type="pct"/>
            <w:gridSpan w:val="3"/>
            <w:vMerge/>
          </w:tcPr>
          <w:p w:rsidR="00302F83" w:rsidRPr="00EF2B29" w:rsidRDefault="00302F83" w:rsidP="00EF2B29">
            <w:pPr>
              <w:spacing w:before="40" w:after="40" w:line="240" w:lineRule="auto"/>
              <w:rPr>
                <w:rFonts w:ascii="Times New Roman" w:hAnsi="Times New Roman" w:cs="Times New Roman"/>
                <w:sz w:val="24"/>
                <w:szCs w:val="24"/>
              </w:rPr>
            </w:pPr>
          </w:p>
        </w:tc>
      </w:tr>
      <w:tr w:rsidR="00302F83" w:rsidRPr="00EF2B29">
        <w:tc>
          <w:tcPr>
            <w:tcW w:w="301" w:type="pct"/>
          </w:tcPr>
          <w:p w:rsidR="00302F83" w:rsidRPr="00EF2B29" w:rsidRDefault="00302F83" w:rsidP="00EF2B29">
            <w:pPr>
              <w:tabs>
                <w:tab w:val="left" w:pos="390"/>
              </w:tabs>
              <w:spacing w:before="40" w:after="40" w:line="240" w:lineRule="auto"/>
              <w:rPr>
                <w:rFonts w:ascii="Times New Roman" w:hAnsi="Times New Roman" w:cs="Times New Roman"/>
                <w:sz w:val="24"/>
                <w:szCs w:val="24"/>
              </w:rPr>
            </w:pPr>
          </w:p>
        </w:tc>
        <w:tc>
          <w:tcPr>
            <w:tcW w:w="1680" w:type="pct"/>
          </w:tcPr>
          <w:p w:rsidR="00302F83" w:rsidRPr="00EF2B29" w:rsidRDefault="00302F83" w:rsidP="00EF2B29">
            <w:pPr>
              <w:spacing w:before="40" w:after="40" w:line="240" w:lineRule="auto"/>
              <w:ind w:left="175" w:hanging="175"/>
              <w:rPr>
                <w:rFonts w:ascii="Times New Roman" w:hAnsi="Times New Roman" w:cs="Times New Roman"/>
                <w:sz w:val="24"/>
                <w:szCs w:val="24"/>
              </w:rPr>
            </w:pPr>
            <w:r w:rsidRPr="00EF2B29">
              <w:rPr>
                <w:rFonts w:ascii="Times New Roman" w:hAnsi="Times New Roman" w:cs="Times New Roman"/>
                <w:sz w:val="24"/>
                <w:szCs w:val="24"/>
              </w:rPr>
              <w:t>c) Days to flowering</w:t>
            </w:r>
          </w:p>
        </w:tc>
        <w:tc>
          <w:tcPr>
            <w:tcW w:w="160" w:type="pct"/>
          </w:tcPr>
          <w:p w:rsidR="00302F83" w:rsidRPr="00EF2B29" w:rsidRDefault="00302F83" w:rsidP="00EF2B29">
            <w:pPr>
              <w:spacing w:before="40" w:after="40" w:line="240" w:lineRule="auto"/>
              <w:rPr>
                <w:rFonts w:ascii="Times New Roman" w:hAnsi="Times New Roman" w:cs="Times New Roman"/>
                <w:sz w:val="24"/>
                <w:szCs w:val="24"/>
              </w:rPr>
            </w:pPr>
            <w:r w:rsidRPr="00EF2B29">
              <w:rPr>
                <w:rFonts w:ascii="Times New Roman" w:hAnsi="Times New Roman" w:cs="Times New Roman"/>
                <w:sz w:val="24"/>
                <w:szCs w:val="24"/>
              </w:rPr>
              <w:t>:</w:t>
            </w:r>
          </w:p>
        </w:tc>
        <w:tc>
          <w:tcPr>
            <w:tcW w:w="2859" w:type="pct"/>
            <w:gridSpan w:val="3"/>
            <w:vMerge/>
          </w:tcPr>
          <w:p w:rsidR="00302F83" w:rsidRPr="00EF2B29" w:rsidRDefault="00302F83" w:rsidP="00EF2B29">
            <w:pPr>
              <w:spacing w:before="40" w:after="40" w:line="240" w:lineRule="auto"/>
              <w:rPr>
                <w:rFonts w:ascii="Times New Roman" w:hAnsi="Times New Roman" w:cs="Times New Roman"/>
                <w:sz w:val="24"/>
                <w:szCs w:val="24"/>
              </w:rPr>
            </w:pPr>
          </w:p>
        </w:tc>
      </w:tr>
      <w:tr w:rsidR="00302F83" w:rsidRPr="00EF2B29">
        <w:tc>
          <w:tcPr>
            <w:tcW w:w="301" w:type="pct"/>
          </w:tcPr>
          <w:p w:rsidR="00302F83" w:rsidRPr="00EF2B29" w:rsidRDefault="00302F83" w:rsidP="00EF2B29">
            <w:pPr>
              <w:tabs>
                <w:tab w:val="left" w:pos="390"/>
              </w:tabs>
              <w:spacing w:before="40" w:after="40" w:line="240" w:lineRule="auto"/>
              <w:rPr>
                <w:rFonts w:ascii="Times New Roman" w:hAnsi="Times New Roman" w:cs="Times New Roman"/>
                <w:sz w:val="24"/>
                <w:szCs w:val="24"/>
              </w:rPr>
            </w:pPr>
          </w:p>
        </w:tc>
        <w:tc>
          <w:tcPr>
            <w:tcW w:w="1680" w:type="pct"/>
          </w:tcPr>
          <w:p w:rsidR="00302F83" w:rsidRPr="00EF2B29" w:rsidRDefault="00302F83" w:rsidP="00EF2B29">
            <w:pPr>
              <w:spacing w:before="40" w:after="40" w:line="240" w:lineRule="auto"/>
              <w:ind w:left="175" w:hanging="175"/>
              <w:rPr>
                <w:rFonts w:ascii="Times New Roman" w:hAnsi="Times New Roman" w:cs="Times New Roman"/>
                <w:sz w:val="24"/>
                <w:szCs w:val="24"/>
              </w:rPr>
            </w:pPr>
            <w:r w:rsidRPr="00EF2B29">
              <w:rPr>
                <w:rFonts w:ascii="Times New Roman" w:hAnsi="Times New Roman" w:cs="Times New Roman"/>
                <w:sz w:val="24"/>
                <w:szCs w:val="24"/>
              </w:rPr>
              <w:t>d) Days to maturity (range in number of days – from seed to seed )</w:t>
            </w:r>
          </w:p>
        </w:tc>
        <w:tc>
          <w:tcPr>
            <w:tcW w:w="160" w:type="pct"/>
          </w:tcPr>
          <w:p w:rsidR="00302F83" w:rsidRPr="00EF2B29" w:rsidRDefault="00302F83" w:rsidP="00EF2B29">
            <w:pPr>
              <w:spacing w:before="40" w:after="40" w:line="240" w:lineRule="auto"/>
              <w:rPr>
                <w:rFonts w:ascii="Times New Roman" w:hAnsi="Times New Roman" w:cs="Times New Roman"/>
                <w:sz w:val="24"/>
                <w:szCs w:val="24"/>
              </w:rPr>
            </w:pPr>
            <w:r w:rsidRPr="00EF2B29">
              <w:rPr>
                <w:rFonts w:ascii="Times New Roman" w:hAnsi="Times New Roman" w:cs="Times New Roman"/>
                <w:sz w:val="24"/>
                <w:szCs w:val="24"/>
              </w:rPr>
              <w:t>:</w:t>
            </w:r>
          </w:p>
        </w:tc>
        <w:tc>
          <w:tcPr>
            <w:tcW w:w="2859" w:type="pct"/>
            <w:gridSpan w:val="3"/>
            <w:vMerge/>
          </w:tcPr>
          <w:p w:rsidR="00302F83" w:rsidRPr="00EF2B29" w:rsidRDefault="00302F83" w:rsidP="00EF2B29">
            <w:pPr>
              <w:spacing w:before="40" w:after="40" w:line="240" w:lineRule="auto"/>
              <w:rPr>
                <w:rFonts w:ascii="Times New Roman" w:hAnsi="Times New Roman" w:cs="Times New Roman"/>
                <w:sz w:val="24"/>
                <w:szCs w:val="24"/>
              </w:rPr>
            </w:pPr>
          </w:p>
        </w:tc>
      </w:tr>
      <w:tr w:rsidR="00302F83" w:rsidRPr="00EF2B29">
        <w:tc>
          <w:tcPr>
            <w:tcW w:w="301" w:type="pct"/>
          </w:tcPr>
          <w:p w:rsidR="00302F83" w:rsidRPr="00EF2B29" w:rsidRDefault="00302F83" w:rsidP="00EF2B29">
            <w:pPr>
              <w:tabs>
                <w:tab w:val="left" w:pos="390"/>
              </w:tabs>
              <w:spacing w:before="40" w:after="40" w:line="240" w:lineRule="auto"/>
              <w:rPr>
                <w:rFonts w:ascii="Times New Roman" w:hAnsi="Times New Roman" w:cs="Times New Roman"/>
                <w:sz w:val="24"/>
                <w:szCs w:val="24"/>
              </w:rPr>
            </w:pPr>
          </w:p>
        </w:tc>
        <w:tc>
          <w:tcPr>
            <w:tcW w:w="1680" w:type="pct"/>
          </w:tcPr>
          <w:p w:rsidR="00302F83" w:rsidRPr="00EF2B29" w:rsidRDefault="00302F83" w:rsidP="00EF2B29">
            <w:pPr>
              <w:spacing w:before="40" w:after="40" w:line="240" w:lineRule="auto"/>
              <w:ind w:left="175" w:hanging="175"/>
              <w:rPr>
                <w:rFonts w:ascii="Times New Roman" w:hAnsi="Times New Roman" w:cs="Times New Roman"/>
                <w:sz w:val="24"/>
                <w:szCs w:val="24"/>
              </w:rPr>
            </w:pPr>
            <w:r w:rsidRPr="00EF2B29">
              <w:rPr>
                <w:rFonts w:ascii="Times New Roman" w:hAnsi="Times New Roman" w:cs="Times New Roman"/>
                <w:sz w:val="24"/>
                <w:szCs w:val="24"/>
              </w:rPr>
              <w:t>e) Is there any problem of synchronization? If yes, method to overcome it</w:t>
            </w:r>
          </w:p>
        </w:tc>
        <w:tc>
          <w:tcPr>
            <w:tcW w:w="160" w:type="pct"/>
          </w:tcPr>
          <w:p w:rsidR="00302F83" w:rsidRPr="00EF2B29" w:rsidRDefault="00302F83" w:rsidP="00EF2B29">
            <w:pPr>
              <w:spacing w:before="40" w:after="40" w:line="240" w:lineRule="auto"/>
              <w:rPr>
                <w:rFonts w:ascii="Times New Roman" w:hAnsi="Times New Roman" w:cs="Times New Roman"/>
                <w:sz w:val="24"/>
                <w:szCs w:val="24"/>
              </w:rPr>
            </w:pPr>
            <w:r w:rsidRPr="00EF2B29">
              <w:rPr>
                <w:rFonts w:ascii="Times New Roman" w:hAnsi="Times New Roman" w:cs="Times New Roman"/>
                <w:sz w:val="24"/>
                <w:szCs w:val="24"/>
              </w:rPr>
              <w:t>:</w:t>
            </w:r>
          </w:p>
        </w:tc>
        <w:tc>
          <w:tcPr>
            <w:tcW w:w="2859" w:type="pct"/>
            <w:gridSpan w:val="3"/>
            <w:vMerge/>
          </w:tcPr>
          <w:p w:rsidR="00302F83" w:rsidRPr="00EF2B29" w:rsidRDefault="00302F83" w:rsidP="00EF2B29">
            <w:pPr>
              <w:spacing w:before="40" w:after="40" w:line="240" w:lineRule="auto"/>
              <w:rPr>
                <w:rFonts w:ascii="Times New Roman" w:hAnsi="Times New Roman" w:cs="Times New Roman"/>
                <w:sz w:val="24"/>
                <w:szCs w:val="24"/>
              </w:rPr>
            </w:pPr>
          </w:p>
        </w:tc>
      </w:tr>
      <w:tr w:rsidR="00302F83" w:rsidRPr="00EF2B29">
        <w:tc>
          <w:tcPr>
            <w:tcW w:w="301" w:type="pct"/>
          </w:tcPr>
          <w:p w:rsidR="00302F83" w:rsidRPr="00EF2B29" w:rsidRDefault="00302F83" w:rsidP="00EF2B29">
            <w:pPr>
              <w:tabs>
                <w:tab w:val="left" w:pos="390"/>
              </w:tabs>
              <w:spacing w:before="40" w:after="40" w:line="240" w:lineRule="auto"/>
              <w:rPr>
                <w:rFonts w:ascii="Times New Roman" w:hAnsi="Times New Roman" w:cs="Times New Roman"/>
                <w:sz w:val="24"/>
                <w:szCs w:val="24"/>
              </w:rPr>
            </w:pPr>
          </w:p>
        </w:tc>
        <w:tc>
          <w:tcPr>
            <w:tcW w:w="1680" w:type="pct"/>
          </w:tcPr>
          <w:p w:rsidR="00302F83" w:rsidRPr="00EF2B29" w:rsidRDefault="00302F83" w:rsidP="00EF2B29">
            <w:pPr>
              <w:spacing w:before="40" w:after="40" w:line="240" w:lineRule="auto"/>
              <w:ind w:left="175" w:hanging="175"/>
              <w:rPr>
                <w:rFonts w:ascii="Times New Roman" w:hAnsi="Times New Roman" w:cs="Times New Roman"/>
                <w:sz w:val="24"/>
                <w:szCs w:val="24"/>
              </w:rPr>
            </w:pPr>
            <w:r w:rsidRPr="00EF2B29">
              <w:rPr>
                <w:rFonts w:ascii="Times New Roman" w:hAnsi="Times New Roman" w:cs="Times New Roman"/>
                <w:sz w:val="24"/>
                <w:szCs w:val="24"/>
              </w:rPr>
              <w:t>f) Reaction to major diseases (under field and controlled conditions, reaction to physiological strains/ races/bio-types/ pathotypes to be indicated wherever possible)</w:t>
            </w:r>
          </w:p>
        </w:tc>
        <w:tc>
          <w:tcPr>
            <w:tcW w:w="160" w:type="pct"/>
          </w:tcPr>
          <w:p w:rsidR="00302F83" w:rsidRPr="00EF2B29" w:rsidRDefault="00302F83" w:rsidP="00EF2B29">
            <w:pPr>
              <w:spacing w:before="40" w:after="40" w:line="240" w:lineRule="auto"/>
              <w:rPr>
                <w:rFonts w:ascii="Times New Roman" w:hAnsi="Times New Roman" w:cs="Times New Roman"/>
                <w:sz w:val="24"/>
                <w:szCs w:val="24"/>
              </w:rPr>
            </w:pPr>
            <w:r w:rsidRPr="00EF2B29">
              <w:rPr>
                <w:rFonts w:ascii="Times New Roman" w:hAnsi="Times New Roman" w:cs="Times New Roman"/>
                <w:sz w:val="24"/>
                <w:szCs w:val="24"/>
              </w:rPr>
              <w:t>:</w:t>
            </w:r>
          </w:p>
        </w:tc>
        <w:tc>
          <w:tcPr>
            <w:tcW w:w="2859" w:type="pct"/>
            <w:gridSpan w:val="3"/>
            <w:vMerge/>
          </w:tcPr>
          <w:p w:rsidR="00302F83" w:rsidRPr="00EF2B29" w:rsidRDefault="00302F83" w:rsidP="00EF2B29">
            <w:pPr>
              <w:spacing w:before="40" w:after="40" w:line="240" w:lineRule="auto"/>
              <w:rPr>
                <w:rFonts w:ascii="Times New Roman" w:hAnsi="Times New Roman" w:cs="Times New Roman"/>
                <w:sz w:val="24"/>
                <w:szCs w:val="24"/>
              </w:rPr>
            </w:pPr>
          </w:p>
        </w:tc>
      </w:tr>
      <w:tr w:rsidR="00302F83" w:rsidRPr="00EF2B29">
        <w:tc>
          <w:tcPr>
            <w:tcW w:w="301" w:type="pct"/>
          </w:tcPr>
          <w:p w:rsidR="00302F83" w:rsidRPr="00EF2B29" w:rsidRDefault="00302F83" w:rsidP="00EF2B29">
            <w:pPr>
              <w:tabs>
                <w:tab w:val="left" w:pos="390"/>
              </w:tabs>
              <w:spacing w:before="40" w:after="40" w:line="240" w:lineRule="auto"/>
              <w:rPr>
                <w:rFonts w:ascii="Times New Roman" w:hAnsi="Times New Roman" w:cs="Times New Roman"/>
                <w:sz w:val="24"/>
                <w:szCs w:val="24"/>
              </w:rPr>
            </w:pPr>
          </w:p>
        </w:tc>
        <w:tc>
          <w:tcPr>
            <w:tcW w:w="1680" w:type="pct"/>
          </w:tcPr>
          <w:p w:rsidR="00302F83" w:rsidRPr="00EF2B29" w:rsidRDefault="00302F83" w:rsidP="00EF2B29">
            <w:pPr>
              <w:spacing w:before="40" w:after="40" w:line="240" w:lineRule="auto"/>
              <w:ind w:left="175" w:hanging="175"/>
              <w:rPr>
                <w:rFonts w:ascii="Times New Roman" w:hAnsi="Times New Roman" w:cs="Times New Roman"/>
                <w:sz w:val="24"/>
                <w:szCs w:val="24"/>
              </w:rPr>
            </w:pPr>
            <w:r w:rsidRPr="00EF2B29">
              <w:rPr>
                <w:rFonts w:ascii="Times New Roman" w:hAnsi="Times New Roman" w:cs="Times New Roman"/>
                <w:sz w:val="24"/>
                <w:szCs w:val="24"/>
              </w:rPr>
              <w:t>g) Reaction to major pests (under field and controlled conditions including store pests)</w:t>
            </w:r>
          </w:p>
        </w:tc>
        <w:tc>
          <w:tcPr>
            <w:tcW w:w="160" w:type="pct"/>
          </w:tcPr>
          <w:p w:rsidR="00302F83" w:rsidRPr="00EF2B29" w:rsidRDefault="00302F83" w:rsidP="00EF2B29">
            <w:pPr>
              <w:spacing w:before="40" w:after="40" w:line="240" w:lineRule="auto"/>
              <w:rPr>
                <w:rFonts w:ascii="Times New Roman" w:hAnsi="Times New Roman" w:cs="Times New Roman"/>
                <w:sz w:val="24"/>
                <w:szCs w:val="24"/>
              </w:rPr>
            </w:pPr>
            <w:r w:rsidRPr="00EF2B29">
              <w:rPr>
                <w:rFonts w:ascii="Times New Roman" w:hAnsi="Times New Roman" w:cs="Times New Roman"/>
                <w:sz w:val="24"/>
                <w:szCs w:val="24"/>
              </w:rPr>
              <w:t>:</w:t>
            </w:r>
          </w:p>
        </w:tc>
        <w:tc>
          <w:tcPr>
            <w:tcW w:w="2859" w:type="pct"/>
            <w:gridSpan w:val="3"/>
            <w:vMerge/>
          </w:tcPr>
          <w:p w:rsidR="00302F83" w:rsidRPr="00EF2B29" w:rsidRDefault="00302F83" w:rsidP="00EF2B29">
            <w:pPr>
              <w:spacing w:before="40" w:after="40" w:line="240" w:lineRule="auto"/>
              <w:rPr>
                <w:rFonts w:ascii="Times New Roman" w:hAnsi="Times New Roman" w:cs="Times New Roman"/>
                <w:sz w:val="24"/>
                <w:szCs w:val="24"/>
              </w:rPr>
            </w:pPr>
          </w:p>
        </w:tc>
      </w:tr>
      <w:tr w:rsidR="00302F83" w:rsidRPr="00EF2B29">
        <w:tc>
          <w:tcPr>
            <w:tcW w:w="301" w:type="pct"/>
          </w:tcPr>
          <w:p w:rsidR="00302F83" w:rsidRPr="00EF2B29" w:rsidRDefault="00302F83" w:rsidP="00EF2B29">
            <w:pPr>
              <w:tabs>
                <w:tab w:val="left" w:pos="390"/>
              </w:tabs>
              <w:spacing w:before="40" w:after="40" w:line="240" w:lineRule="auto"/>
              <w:rPr>
                <w:rFonts w:ascii="Times New Roman" w:hAnsi="Times New Roman" w:cs="Times New Roman"/>
                <w:sz w:val="24"/>
                <w:szCs w:val="24"/>
              </w:rPr>
            </w:pPr>
          </w:p>
        </w:tc>
        <w:tc>
          <w:tcPr>
            <w:tcW w:w="1680" w:type="pct"/>
          </w:tcPr>
          <w:p w:rsidR="00302F83" w:rsidRPr="00EF2B29" w:rsidRDefault="00302F83" w:rsidP="00EF2B29">
            <w:pPr>
              <w:spacing w:before="40" w:after="40" w:line="240" w:lineRule="auto"/>
              <w:ind w:left="175" w:hanging="175"/>
              <w:rPr>
                <w:rFonts w:ascii="Times New Roman" w:hAnsi="Times New Roman" w:cs="Times New Roman"/>
                <w:sz w:val="24"/>
                <w:szCs w:val="24"/>
              </w:rPr>
            </w:pPr>
            <w:r w:rsidRPr="00EF2B29">
              <w:rPr>
                <w:rFonts w:ascii="Times New Roman" w:hAnsi="Times New Roman" w:cs="Times New Roman"/>
                <w:sz w:val="24"/>
                <w:szCs w:val="24"/>
              </w:rPr>
              <w:t>h) Agronomic features (e.g. resistance to lodging, shattering, fertilizer responsiveness, suitability to early or late sown conditions,  seed rate etc.)</w:t>
            </w:r>
          </w:p>
        </w:tc>
        <w:tc>
          <w:tcPr>
            <w:tcW w:w="160" w:type="pct"/>
          </w:tcPr>
          <w:p w:rsidR="00302F83" w:rsidRPr="00EF2B29" w:rsidRDefault="00302F83" w:rsidP="00EF2B29">
            <w:pPr>
              <w:spacing w:before="40" w:after="40" w:line="240" w:lineRule="auto"/>
              <w:rPr>
                <w:rFonts w:ascii="Times New Roman" w:hAnsi="Times New Roman" w:cs="Times New Roman"/>
                <w:sz w:val="24"/>
                <w:szCs w:val="24"/>
              </w:rPr>
            </w:pPr>
            <w:r w:rsidRPr="00EF2B29">
              <w:rPr>
                <w:rFonts w:ascii="Times New Roman" w:hAnsi="Times New Roman" w:cs="Times New Roman"/>
                <w:sz w:val="24"/>
                <w:szCs w:val="24"/>
              </w:rPr>
              <w:t>:</w:t>
            </w:r>
          </w:p>
        </w:tc>
        <w:tc>
          <w:tcPr>
            <w:tcW w:w="2859" w:type="pct"/>
            <w:gridSpan w:val="3"/>
            <w:vMerge/>
          </w:tcPr>
          <w:p w:rsidR="00302F83" w:rsidRPr="00EF2B29" w:rsidRDefault="00302F83" w:rsidP="00EF2B29">
            <w:pPr>
              <w:spacing w:before="40" w:after="40" w:line="240" w:lineRule="auto"/>
              <w:rPr>
                <w:rFonts w:ascii="Times New Roman" w:hAnsi="Times New Roman" w:cs="Times New Roman"/>
                <w:sz w:val="24"/>
                <w:szCs w:val="24"/>
              </w:rPr>
            </w:pPr>
          </w:p>
        </w:tc>
      </w:tr>
      <w:tr w:rsidR="00302F83" w:rsidRPr="00EF2B29">
        <w:tc>
          <w:tcPr>
            <w:tcW w:w="301" w:type="pct"/>
          </w:tcPr>
          <w:p w:rsidR="00302F83" w:rsidRPr="00EF2B29" w:rsidRDefault="00302F83" w:rsidP="00EF2B29">
            <w:pPr>
              <w:tabs>
                <w:tab w:val="left" w:pos="390"/>
              </w:tabs>
              <w:spacing w:before="40" w:after="40" w:line="240" w:lineRule="auto"/>
              <w:rPr>
                <w:rFonts w:ascii="Times New Roman" w:hAnsi="Times New Roman" w:cs="Times New Roman"/>
                <w:sz w:val="24"/>
                <w:szCs w:val="24"/>
              </w:rPr>
            </w:pPr>
          </w:p>
        </w:tc>
        <w:tc>
          <w:tcPr>
            <w:tcW w:w="1680" w:type="pct"/>
          </w:tcPr>
          <w:p w:rsidR="00302F83" w:rsidRPr="00EF2B29" w:rsidRDefault="00302F83" w:rsidP="00EF2B29">
            <w:pPr>
              <w:spacing w:before="40" w:after="40" w:line="240" w:lineRule="auto"/>
              <w:rPr>
                <w:rFonts w:ascii="Times New Roman" w:hAnsi="Times New Roman" w:cs="Times New Roman"/>
                <w:sz w:val="24"/>
                <w:szCs w:val="24"/>
              </w:rPr>
            </w:pPr>
            <w:r w:rsidRPr="00EF2B29">
              <w:rPr>
                <w:rFonts w:ascii="Times New Roman" w:hAnsi="Times New Roman" w:cs="Times New Roman"/>
                <w:sz w:val="24"/>
                <w:szCs w:val="24"/>
              </w:rPr>
              <w:t>i) Reaction to stresses</w:t>
            </w:r>
          </w:p>
        </w:tc>
        <w:tc>
          <w:tcPr>
            <w:tcW w:w="160" w:type="pct"/>
          </w:tcPr>
          <w:p w:rsidR="00302F83" w:rsidRPr="00EF2B29" w:rsidRDefault="00302F83" w:rsidP="00EF2B29">
            <w:pPr>
              <w:spacing w:before="40" w:after="40" w:line="240" w:lineRule="auto"/>
              <w:rPr>
                <w:rFonts w:ascii="Times New Roman" w:hAnsi="Times New Roman" w:cs="Times New Roman"/>
                <w:sz w:val="24"/>
                <w:szCs w:val="24"/>
              </w:rPr>
            </w:pPr>
            <w:r w:rsidRPr="00EF2B29">
              <w:rPr>
                <w:rFonts w:ascii="Times New Roman" w:hAnsi="Times New Roman" w:cs="Times New Roman"/>
                <w:sz w:val="24"/>
                <w:szCs w:val="24"/>
              </w:rPr>
              <w:t>:</w:t>
            </w:r>
          </w:p>
        </w:tc>
        <w:tc>
          <w:tcPr>
            <w:tcW w:w="2859" w:type="pct"/>
            <w:gridSpan w:val="3"/>
            <w:vMerge/>
          </w:tcPr>
          <w:p w:rsidR="00302F83" w:rsidRPr="00EF2B29" w:rsidRDefault="00302F83" w:rsidP="00EF2B29">
            <w:pPr>
              <w:spacing w:before="40" w:after="40" w:line="240" w:lineRule="auto"/>
              <w:rPr>
                <w:rFonts w:ascii="Times New Roman" w:hAnsi="Times New Roman" w:cs="Times New Roman"/>
                <w:sz w:val="24"/>
                <w:szCs w:val="24"/>
              </w:rPr>
            </w:pPr>
          </w:p>
        </w:tc>
      </w:tr>
      <w:tr w:rsidR="00302F83" w:rsidRPr="00EF2B29">
        <w:tc>
          <w:tcPr>
            <w:tcW w:w="301" w:type="pct"/>
          </w:tcPr>
          <w:p w:rsidR="00302F83" w:rsidRPr="00EF2B29" w:rsidRDefault="00302F83" w:rsidP="00EF2B29">
            <w:pPr>
              <w:tabs>
                <w:tab w:val="left" w:pos="390"/>
              </w:tabs>
              <w:spacing w:before="40" w:after="40" w:line="240" w:lineRule="auto"/>
              <w:rPr>
                <w:rFonts w:ascii="Times New Roman" w:hAnsi="Times New Roman" w:cs="Times New Roman"/>
                <w:sz w:val="24"/>
                <w:szCs w:val="24"/>
              </w:rPr>
            </w:pPr>
            <w:r w:rsidRPr="00EF2B29">
              <w:rPr>
                <w:rFonts w:ascii="Times New Roman" w:hAnsi="Times New Roman" w:cs="Times New Roman"/>
                <w:sz w:val="24"/>
                <w:szCs w:val="24"/>
              </w:rPr>
              <w:t>11</w:t>
            </w:r>
          </w:p>
        </w:tc>
        <w:tc>
          <w:tcPr>
            <w:tcW w:w="1680" w:type="pct"/>
          </w:tcPr>
          <w:p w:rsidR="00302F83" w:rsidRPr="00EF2B29" w:rsidRDefault="00302F83" w:rsidP="00EF2B29">
            <w:pPr>
              <w:spacing w:before="40" w:after="40" w:line="240" w:lineRule="auto"/>
              <w:ind w:left="175" w:hanging="175"/>
              <w:rPr>
                <w:rFonts w:ascii="Times New Roman" w:hAnsi="Times New Roman" w:cs="Times New Roman"/>
                <w:sz w:val="24"/>
                <w:szCs w:val="24"/>
              </w:rPr>
            </w:pPr>
            <w:r w:rsidRPr="00EF2B29">
              <w:rPr>
                <w:rFonts w:ascii="Times New Roman" w:hAnsi="Times New Roman" w:cs="Times New Roman"/>
                <w:sz w:val="24"/>
                <w:szCs w:val="24"/>
              </w:rPr>
              <w:t>a) Yield data in coordinated trials (breeding, agronomy, pathology, entomology, quality etc) regional/inter regional district trials year wise (levels of fertilizer application, density of plant population and superiority over local control/standard variety to be indicated (to be attached)</w:t>
            </w:r>
          </w:p>
        </w:tc>
        <w:tc>
          <w:tcPr>
            <w:tcW w:w="160" w:type="pct"/>
          </w:tcPr>
          <w:p w:rsidR="00302F83" w:rsidRPr="00EF2B29" w:rsidRDefault="00302F83" w:rsidP="00EF2B29">
            <w:pPr>
              <w:spacing w:before="40" w:after="40" w:line="240" w:lineRule="auto"/>
              <w:rPr>
                <w:rFonts w:ascii="Times New Roman" w:hAnsi="Times New Roman" w:cs="Times New Roman"/>
                <w:sz w:val="24"/>
                <w:szCs w:val="24"/>
              </w:rPr>
            </w:pPr>
            <w:r w:rsidRPr="00EF2B29">
              <w:rPr>
                <w:rFonts w:ascii="Times New Roman" w:hAnsi="Times New Roman" w:cs="Times New Roman"/>
                <w:sz w:val="24"/>
                <w:szCs w:val="24"/>
              </w:rPr>
              <w:t>:</w:t>
            </w:r>
          </w:p>
        </w:tc>
        <w:tc>
          <w:tcPr>
            <w:tcW w:w="2859" w:type="pct"/>
            <w:gridSpan w:val="3"/>
          </w:tcPr>
          <w:p w:rsidR="00302F83" w:rsidRPr="00EF2B29" w:rsidRDefault="00302F83" w:rsidP="00EF2B29">
            <w:pPr>
              <w:spacing w:after="0" w:line="240" w:lineRule="auto"/>
              <w:rPr>
                <w:rFonts w:ascii="Times New Roman" w:hAnsi="Times New Roman" w:cs="Times New Roman"/>
                <w:sz w:val="24"/>
                <w:szCs w:val="24"/>
              </w:rPr>
            </w:pPr>
            <w:r w:rsidRPr="00EF2B29">
              <w:rPr>
                <w:rFonts w:ascii="Times New Roman" w:hAnsi="Times New Roman" w:cs="Times New Roman"/>
                <w:sz w:val="24"/>
                <w:szCs w:val="24"/>
              </w:rPr>
              <w:t>Table 1, 1.1, 1.2, 1.3 (Breeding), Table 2, 2.1 (Agronomy), Table 3, 3.1, 3.2 (Pathology), Table 5, 5.1, 5.2, 5.3 &amp; 5.4 (Quality), Table 6 (Ancillary data)</w:t>
            </w:r>
          </w:p>
          <w:p w:rsidR="00302F83" w:rsidRPr="00EF2B29" w:rsidRDefault="00302F83" w:rsidP="00EF2B29">
            <w:pPr>
              <w:spacing w:before="40" w:after="40" w:line="240" w:lineRule="auto"/>
              <w:rPr>
                <w:rFonts w:ascii="Times New Roman" w:hAnsi="Times New Roman" w:cs="Times New Roman"/>
                <w:sz w:val="24"/>
                <w:szCs w:val="24"/>
              </w:rPr>
            </w:pPr>
          </w:p>
        </w:tc>
      </w:tr>
    </w:tbl>
    <w:p w:rsidR="00302F83" w:rsidRPr="00EF2B29" w:rsidRDefault="00302F83" w:rsidP="00EF2B29">
      <w:pPr>
        <w:spacing w:after="0" w:line="240" w:lineRule="auto"/>
        <w:rPr>
          <w:rFonts w:ascii="Times New Roman" w:hAnsi="Times New Roman" w:cs="Times New Roman"/>
          <w:sz w:val="20"/>
          <w:szCs w:val="20"/>
        </w:rPr>
      </w:pPr>
    </w:p>
    <w:p w:rsidR="00302F83" w:rsidRPr="00EF2B29" w:rsidRDefault="00302F83" w:rsidP="00EF2B29">
      <w:pPr>
        <w:spacing w:after="0" w:line="240" w:lineRule="auto"/>
        <w:jc w:val="right"/>
        <w:rPr>
          <w:rFonts w:ascii="Times New Roman" w:hAnsi="Times New Roman" w:cs="Times New Roman"/>
          <w:sz w:val="24"/>
          <w:szCs w:val="24"/>
        </w:rPr>
      </w:pPr>
      <w:r w:rsidRPr="00EF2B29">
        <w:rPr>
          <w:rFonts w:ascii="Times New Roman" w:hAnsi="Times New Roman" w:cs="Times New Roman"/>
          <w:sz w:val="20"/>
          <w:szCs w:val="20"/>
        </w:rPr>
        <w:br w:type="page"/>
      </w:r>
      <w:r w:rsidRPr="00EF2B29">
        <w:rPr>
          <w:rFonts w:ascii="Times New Roman" w:hAnsi="Times New Roman" w:cs="Times New Roman"/>
          <w:sz w:val="24"/>
          <w:szCs w:val="24"/>
        </w:rPr>
        <w:lastRenderedPageBreak/>
        <w:t>5</w:t>
      </w:r>
    </w:p>
    <w:p w:rsidR="00302F83" w:rsidRPr="00EF2B29" w:rsidRDefault="00302F83" w:rsidP="00EF2B29">
      <w:pPr>
        <w:spacing w:after="0" w:line="240" w:lineRule="auto"/>
        <w:jc w:val="right"/>
        <w:rPr>
          <w:rFonts w:ascii="Times New Roman" w:hAnsi="Times New Roman" w:cs="Times New Roman"/>
          <w:sz w:val="20"/>
          <w:szCs w:val="20"/>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
        <w:gridCol w:w="3106"/>
        <w:gridCol w:w="296"/>
        <w:gridCol w:w="5286"/>
      </w:tblGrid>
      <w:tr w:rsidR="00302F83" w:rsidRPr="00EF2B29">
        <w:tc>
          <w:tcPr>
            <w:tcW w:w="301" w:type="pct"/>
          </w:tcPr>
          <w:p w:rsidR="00302F83" w:rsidRPr="00EF2B29" w:rsidRDefault="00302F83" w:rsidP="00EF2B29">
            <w:pPr>
              <w:tabs>
                <w:tab w:val="left" w:pos="390"/>
              </w:tabs>
              <w:spacing w:before="40" w:after="40" w:line="240" w:lineRule="auto"/>
              <w:rPr>
                <w:rFonts w:ascii="Times New Roman" w:hAnsi="Times New Roman" w:cs="Times New Roman"/>
                <w:sz w:val="24"/>
                <w:szCs w:val="24"/>
              </w:rPr>
            </w:pPr>
          </w:p>
        </w:tc>
        <w:tc>
          <w:tcPr>
            <w:tcW w:w="1680" w:type="pct"/>
          </w:tcPr>
          <w:p w:rsidR="00302F83" w:rsidRPr="00EF2B29" w:rsidRDefault="00302F83" w:rsidP="00EF2B29">
            <w:pPr>
              <w:spacing w:before="40" w:after="40" w:line="240" w:lineRule="auto"/>
              <w:ind w:left="175" w:hanging="175"/>
              <w:rPr>
                <w:rFonts w:ascii="Times New Roman" w:hAnsi="Times New Roman" w:cs="Times New Roman"/>
                <w:sz w:val="24"/>
                <w:szCs w:val="24"/>
              </w:rPr>
            </w:pPr>
            <w:r w:rsidRPr="00EF2B29">
              <w:rPr>
                <w:rFonts w:ascii="Times New Roman" w:hAnsi="Times New Roman" w:cs="Times New Roman"/>
                <w:sz w:val="24"/>
                <w:szCs w:val="24"/>
              </w:rPr>
              <w:t>b) Yield data from national, demonstration/large scale demonstrations, if available (to be attached)</w:t>
            </w:r>
          </w:p>
        </w:tc>
        <w:tc>
          <w:tcPr>
            <w:tcW w:w="160" w:type="pct"/>
          </w:tcPr>
          <w:p w:rsidR="00302F83" w:rsidRPr="00EF2B29" w:rsidRDefault="00302F83" w:rsidP="00EF2B29">
            <w:pPr>
              <w:spacing w:before="40" w:after="40" w:line="240" w:lineRule="auto"/>
              <w:rPr>
                <w:rFonts w:ascii="Times New Roman" w:hAnsi="Times New Roman" w:cs="Times New Roman"/>
                <w:sz w:val="24"/>
                <w:szCs w:val="24"/>
              </w:rPr>
            </w:pPr>
            <w:r w:rsidRPr="00EF2B29">
              <w:rPr>
                <w:rFonts w:ascii="Times New Roman" w:hAnsi="Times New Roman" w:cs="Times New Roman"/>
                <w:sz w:val="24"/>
                <w:szCs w:val="24"/>
              </w:rPr>
              <w:t>:</w:t>
            </w:r>
          </w:p>
        </w:tc>
        <w:tc>
          <w:tcPr>
            <w:tcW w:w="2859" w:type="pct"/>
          </w:tcPr>
          <w:p w:rsidR="00302F83" w:rsidRPr="00EF2B29" w:rsidRDefault="00302F83" w:rsidP="00EF2B29">
            <w:pPr>
              <w:spacing w:before="40" w:after="40" w:line="240" w:lineRule="auto"/>
              <w:rPr>
                <w:rFonts w:ascii="Times New Roman" w:hAnsi="Times New Roman" w:cs="Times New Roman"/>
                <w:sz w:val="24"/>
                <w:szCs w:val="24"/>
              </w:rPr>
            </w:pPr>
            <w:r w:rsidRPr="00EF2B29">
              <w:rPr>
                <w:rFonts w:ascii="Times New Roman" w:hAnsi="Times New Roman" w:cs="Times New Roman"/>
                <w:sz w:val="24"/>
                <w:szCs w:val="24"/>
              </w:rPr>
              <w:t>NA</w:t>
            </w:r>
          </w:p>
        </w:tc>
      </w:tr>
      <w:tr w:rsidR="00302F83" w:rsidRPr="00EF2B29">
        <w:tc>
          <w:tcPr>
            <w:tcW w:w="301" w:type="pct"/>
          </w:tcPr>
          <w:p w:rsidR="00302F83" w:rsidRPr="00EF2B29" w:rsidRDefault="00302F83" w:rsidP="00EF2B29">
            <w:pPr>
              <w:tabs>
                <w:tab w:val="left" w:pos="390"/>
              </w:tabs>
              <w:spacing w:before="40" w:after="40" w:line="240" w:lineRule="auto"/>
              <w:rPr>
                <w:rFonts w:ascii="Times New Roman" w:hAnsi="Times New Roman" w:cs="Times New Roman"/>
                <w:sz w:val="24"/>
                <w:szCs w:val="24"/>
              </w:rPr>
            </w:pPr>
            <w:r w:rsidRPr="00EF2B29">
              <w:rPr>
                <w:rFonts w:ascii="Times New Roman" w:hAnsi="Times New Roman" w:cs="Times New Roman"/>
                <w:sz w:val="24"/>
                <w:szCs w:val="24"/>
              </w:rPr>
              <w:t>12</w:t>
            </w:r>
          </w:p>
        </w:tc>
        <w:tc>
          <w:tcPr>
            <w:tcW w:w="1680" w:type="pct"/>
          </w:tcPr>
          <w:p w:rsidR="00302F83" w:rsidRPr="00EF2B29" w:rsidRDefault="00302F83" w:rsidP="00EF2B29">
            <w:pPr>
              <w:spacing w:before="40" w:after="40" w:line="240" w:lineRule="auto"/>
              <w:ind w:left="175" w:hanging="175"/>
              <w:rPr>
                <w:rFonts w:ascii="Times New Roman" w:hAnsi="Times New Roman" w:cs="Times New Roman"/>
                <w:sz w:val="24"/>
                <w:szCs w:val="24"/>
              </w:rPr>
            </w:pPr>
            <w:r w:rsidRPr="00EF2B29">
              <w:rPr>
                <w:rFonts w:ascii="Times New Roman" w:hAnsi="Times New Roman" w:cs="Times New Roman"/>
                <w:sz w:val="24"/>
                <w:szCs w:val="24"/>
              </w:rPr>
              <w:t xml:space="preserve"> a) Agency responsible for maintaining breeder seed</w:t>
            </w:r>
          </w:p>
        </w:tc>
        <w:tc>
          <w:tcPr>
            <w:tcW w:w="160" w:type="pct"/>
          </w:tcPr>
          <w:p w:rsidR="00302F83" w:rsidRPr="00EF2B29" w:rsidRDefault="00302F83" w:rsidP="00EF2B29">
            <w:pPr>
              <w:spacing w:before="40" w:after="40" w:line="240" w:lineRule="auto"/>
              <w:rPr>
                <w:rFonts w:ascii="Times New Roman" w:hAnsi="Times New Roman" w:cs="Times New Roman"/>
                <w:sz w:val="24"/>
                <w:szCs w:val="24"/>
              </w:rPr>
            </w:pPr>
            <w:r w:rsidRPr="00EF2B29">
              <w:rPr>
                <w:rFonts w:ascii="Times New Roman" w:hAnsi="Times New Roman" w:cs="Times New Roman"/>
                <w:sz w:val="24"/>
                <w:szCs w:val="24"/>
              </w:rPr>
              <w:t>:</w:t>
            </w:r>
          </w:p>
        </w:tc>
        <w:tc>
          <w:tcPr>
            <w:tcW w:w="2859" w:type="pct"/>
          </w:tcPr>
          <w:p w:rsidR="00302F83" w:rsidRPr="00EF2B29" w:rsidRDefault="00302F83" w:rsidP="00EF2B29">
            <w:pPr>
              <w:spacing w:after="0" w:line="240" w:lineRule="auto"/>
              <w:rPr>
                <w:rFonts w:ascii="Times New Roman" w:hAnsi="Times New Roman" w:cs="Times New Roman"/>
                <w:sz w:val="24"/>
                <w:szCs w:val="24"/>
              </w:rPr>
            </w:pPr>
            <w:r w:rsidRPr="00EF2B29">
              <w:rPr>
                <w:rFonts w:ascii="Times New Roman" w:hAnsi="Times New Roman" w:cs="Times New Roman"/>
                <w:sz w:val="24"/>
                <w:szCs w:val="24"/>
              </w:rPr>
              <w:t>Indian Agricultural Research Institute</w:t>
            </w:r>
          </w:p>
          <w:p w:rsidR="00302F83" w:rsidRPr="00EF2B29" w:rsidRDefault="00302F83" w:rsidP="00EF2B29">
            <w:pPr>
              <w:spacing w:after="0" w:line="240" w:lineRule="auto"/>
              <w:rPr>
                <w:rFonts w:ascii="Times New Roman" w:hAnsi="Times New Roman" w:cs="Times New Roman"/>
                <w:sz w:val="20"/>
                <w:szCs w:val="20"/>
              </w:rPr>
            </w:pPr>
            <w:r w:rsidRPr="00EF2B29">
              <w:rPr>
                <w:rFonts w:ascii="Times New Roman" w:hAnsi="Times New Roman" w:cs="Times New Roman"/>
                <w:sz w:val="24"/>
                <w:szCs w:val="24"/>
              </w:rPr>
              <w:t>New Delhi-110012</w:t>
            </w:r>
          </w:p>
        </w:tc>
      </w:tr>
      <w:tr w:rsidR="00302F83" w:rsidRPr="00EF2B29">
        <w:tc>
          <w:tcPr>
            <w:tcW w:w="301" w:type="pct"/>
          </w:tcPr>
          <w:p w:rsidR="00302F83" w:rsidRPr="00EF2B29" w:rsidRDefault="00302F83" w:rsidP="00EF2B29">
            <w:pPr>
              <w:tabs>
                <w:tab w:val="left" w:pos="390"/>
              </w:tabs>
              <w:spacing w:before="40" w:after="40" w:line="240" w:lineRule="auto"/>
              <w:rPr>
                <w:rFonts w:ascii="Times New Roman" w:hAnsi="Times New Roman" w:cs="Times New Roman"/>
                <w:sz w:val="24"/>
                <w:szCs w:val="24"/>
              </w:rPr>
            </w:pPr>
          </w:p>
        </w:tc>
        <w:tc>
          <w:tcPr>
            <w:tcW w:w="1680" w:type="pct"/>
          </w:tcPr>
          <w:p w:rsidR="00302F83" w:rsidRPr="00EF2B29" w:rsidRDefault="00302F83" w:rsidP="00EF2B29">
            <w:pPr>
              <w:spacing w:before="40" w:after="40" w:line="240" w:lineRule="auto"/>
              <w:ind w:left="175" w:hanging="175"/>
              <w:rPr>
                <w:rFonts w:ascii="Times New Roman" w:hAnsi="Times New Roman" w:cs="Times New Roman"/>
                <w:sz w:val="24"/>
                <w:szCs w:val="24"/>
              </w:rPr>
            </w:pPr>
            <w:r w:rsidRPr="00EF2B29">
              <w:rPr>
                <w:rFonts w:ascii="Times New Roman" w:hAnsi="Times New Roman" w:cs="Times New Roman"/>
                <w:sz w:val="24"/>
                <w:szCs w:val="24"/>
              </w:rPr>
              <w:t>b) Quantity of breeder seed in stock (kg)</w:t>
            </w:r>
          </w:p>
          <w:p w:rsidR="00302F83" w:rsidRPr="00EF2B29" w:rsidRDefault="00302F83" w:rsidP="00EF2B29">
            <w:pPr>
              <w:spacing w:before="40" w:after="40" w:line="240" w:lineRule="auto"/>
              <w:ind w:left="720"/>
              <w:rPr>
                <w:rFonts w:ascii="Times New Roman" w:hAnsi="Times New Roman" w:cs="Times New Roman"/>
                <w:sz w:val="24"/>
                <w:szCs w:val="24"/>
              </w:rPr>
            </w:pPr>
            <w:r w:rsidRPr="00EF2B29">
              <w:rPr>
                <w:rFonts w:ascii="Times New Roman" w:hAnsi="Times New Roman" w:cs="Times New Roman"/>
                <w:sz w:val="24"/>
                <w:szCs w:val="24"/>
              </w:rPr>
              <w:t xml:space="preserve">Variety </w:t>
            </w:r>
          </w:p>
          <w:p w:rsidR="00302F83" w:rsidRPr="00EF2B29" w:rsidRDefault="00302F83" w:rsidP="00EF2B29">
            <w:pPr>
              <w:spacing w:before="40" w:after="40" w:line="240" w:lineRule="auto"/>
              <w:ind w:left="720"/>
              <w:rPr>
                <w:rFonts w:ascii="Times New Roman" w:hAnsi="Times New Roman" w:cs="Times New Roman"/>
                <w:sz w:val="24"/>
                <w:szCs w:val="24"/>
              </w:rPr>
            </w:pPr>
            <w:r w:rsidRPr="00EF2B29">
              <w:rPr>
                <w:rFonts w:ascii="Times New Roman" w:hAnsi="Times New Roman" w:cs="Times New Roman"/>
                <w:sz w:val="24"/>
                <w:szCs w:val="24"/>
              </w:rPr>
              <w:t>A line</w:t>
            </w:r>
          </w:p>
          <w:p w:rsidR="00302F83" w:rsidRPr="00EF2B29" w:rsidRDefault="00302F83" w:rsidP="00EF2B29">
            <w:pPr>
              <w:spacing w:before="40" w:after="40" w:line="240" w:lineRule="auto"/>
              <w:ind w:left="720"/>
              <w:rPr>
                <w:rFonts w:ascii="Times New Roman" w:hAnsi="Times New Roman" w:cs="Times New Roman"/>
                <w:sz w:val="24"/>
                <w:szCs w:val="24"/>
              </w:rPr>
            </w:pPr>
            <w:r w:rsidRPr="00EF2B29">
              <w:rPr>
                <w:rFonts w:ascii="Times New Roman" w:hAnsi="Times New Roman" w:cs="Times New Roman"/>
                <w:sz w:val="24"/>
                <w:szCs w:val="24"/>
              </w:rPr>
              <w:t>B line</w:t>
            </w:r>
          </w:p>
          <w:p w:rsidR="00302F83" w:rsidRPr="00EF2B29" w:rsidRDefault="00302F83" w:rsidP="00EF2B29">
            <w:pPr>
              <w:spacing w:before="40" w:after="40" w:line="240" w:lineRule="auto"/>
              <w:ind w:left="720"/>
              <w:rPr>
                <w:rFonts w:ascii="Times New Roman" w:hAnsi="Times New Roman" w:cs="Times New Roman"/>
                <w:sz w:val="24"/>
                <w:szCs w:val="24"/>
              </w:rPr>
            </w:pPr>
            <w:r w:rsidRPr="00EF2B29">
              <w:rPr>
                <w:rFonts w:ascii="Times New Roman" w:hAnsi="Times New Roman" w:cs="Times New Roman"/>
                <w:sz w:val="24"/>
                <w:szCs w:val="24"/>
              </w:rPr>
              <w:t>R line</w:t>
            </w:r>
          </w:p>
          <w:p w:rsidR="00302F83" w:rsidRPr="00EF2B29" w:rsidRDefault="00302F83" w:rsidP="00EF2B29">
            <w:pPr>
              <w:spacing w:before="40" w:after="40" w:line="240" w:lineRule="auto"/>
              <w:ind w:left="720"/>
              <w:rPr>
                <w:rFonts w:ascii="Times New Roman" w:hAnsi="Times New Roman" w:cs="Times New Roman"/>
                <w:sz w:val="24"/>
                <w:szCs w:val="24"/>
              </w:rPr>
            </w:pPr>
            <w:r w:rsidRPr="00EF2B29">
              <w:rPr>
                <w:rFonts w:ascii="Times New Roman" w:hAnsi="Times New Roman" w:cs="Times New Roman"/>
                <w:sz w:val="24"/>
                <w:szCs w:val="24"/>
              </w:rPr>
              <w:t xml:space="preserve">Hybrid </w:t>
            </w:r>
          </w:p>
        </w:tc>
        <w:tc>
          <w:tcPr>
            <w:tcW w:w="160" w:type="pct"/>
          </w:tcPr>
          <w:p w:rsidR="00302F83" w:rsidRPr="00EF2B29" w:rsidRDefault="00302F83" w:rsidP="00EF2B29">
            <w:pPr>
              <w:spacing w:before="40" w:after="40" w:line="240" w:lineRule="auto"/>
              <w:rPr>
                <w:rFonts w:ascii="Times New Roman" w:hAnsi="Times New Roman" w:cs="Times New Roman"/>
                <w:sz w:val="24"/>
                <w:szCs w:val="24"/>
              </w:rPr>
            </w:pPr>
            <w:r w:rsidRPr="00EF2B29">
              <w:rPr>
                <w:rFonts w:ascii="Times New Roman" w:hAnsi="Times New Roman" w:cs="Times New Roman"/>
                <w:sz w:val="24"/>
                <w:szCs w:val="24"/>
              </w:rPr>
              <w:t>:</w:t>
            </w:r>
          </w:p>
        </w:tc>
        <w:tc>
          <w:tcPr>
            <w:tcW w:w="2859" w:type="pct"/>
          </w:tcPr>
          <w:p w:rsidR="00302F83" w:rsidRPr="00EF2B29" w:rsidRDefault="00302F83" w:rsidP="00EF2B29">
            <w:pPr>
              <w:spacing w:after="0" w:line="240" w:lineRule="auto"/>
              <w:rPr>
                <w:rFonts w:ascii="Times New Roman" w:hAnsi="Times New Roman" w:cs="Times New Roman"/>
                <w:sz w:val="24"/>
                <w:szCs w:val="24"/>
              </w:rPr>
            </w:pPr>
            <w:r w:rsidRPr="00EF2B29">
              <w:rPr>
                <w:rFonts w:ascii="Times New Roman" w:hAnsi="Times New Roman" w:cs="Times New Roman"/>
                <w:sz w:val="24"/>
                <w:szCs w:val="24"/>
              </w:rPr>
              <w:t>15 quintals of breeder seed is available to meet all the requirements of the seed chain</w:t>
            </w:r>
          </w:p>
          <w:p w:rsidR="00302F83" w:rsidRPr="00EF2B29" w:rsidRDefault="00302F83" w:rsidP="00EF2B29">
            <w:pPr>
              <w:spacing w:before="40" w:after="40" w:line="240" w:lineRule="auto"/>
              <w:rPr>
                <w:rFonts w:ascii="Times New Roman" w:hAnsi="Times New Roman" w:cs="Times New Roman"/>
                <w:sz w:val="24"/>
                <w:szCs w:val="24"/>
              </w:rPr>
            </w:pPr>
          </w:p>
        </w:tc>
      </w:tr>
      <w:tr w:rsidR="00302F83" w:rsidRPr="00EF2B29">
        <w:tc>
          <w:tcPr>
            <w:tcW w:w="301" w:type="pct"/>
          </w:tcPr>
          <w:p w:rsidR="00302F83" w:rsidRPr="00EF2B29" w:rsidRDefault="00302F83" w:rsidP="00EF2B29">
            <w:pPr>
              <w:tabs>
                <w:tab w:val="left" w:pos="390"/>
              </w:tabs>
              <w:spacing w:before="40" w:after="40" w:line="240" w:lineRule="auto"/>
              <w:rPr>
                <w:rFonts w:ascii="Times New Roman" w:hAnsi="Times New Roman" w:cs="Times New Roman"/>
                <w:sz w:val="24"/>
                <w:szCs w:val="24"/>
              </w:rPr>
            </w:pPr>
            <w:r w:rsidRPr="00EF2B29">
              <w:rPr>
                <w:rFonts w:ascii="Times New Roman" w:hAnsi="Times New Roman" w:cs="Times New Roman"/>
                <w:sz w:val="24"/>
                <w:szCs w:val="24"/>
              </w:rPr>
              <w:t>13</w:t>
            </w:r>
          </w:p>
        </w:tc>
        <w:tc>
          <w:tcPr>
            <w:tcW w:w="1680" w:type="pct"/>
          </w:tcPr>
          <w:p w:rsidR="00302F83" w:rsidRPr="00EF2B29" w:rsidRDefault="00302F83" w:rsidP="00EF2B29">
            <w:pPr>
              <w:spacing w:before="40" w:after="40" w:line="240" w:lineRule="auto"/>
              <w:rPr>
                <w:rFonts w:ascii="Times New Roman" w:hAnsi="Times New Roman" w:cs="Times New Roman"/>
                <w:sz w:val="24"/>
                <w:szCs w:val="24"/>
              </w:rPr>
            </w:pPr>
            <w:r w:rsidRPr="00EF2B29">
              <w:rPr>
                <w:rFonts w:ascii="Times New Roman" w:hAnsi="Times New Roman" w:cs="Times New Roman"/>
                <w:sz w:val="24"/>
                <w:szCs w:val="24"/>
              </w:rPr>
              <w:t>Specific recommendations, if any, for seed production (e.g. staggered sowing, plating ratio of parental lines of hybrids in foundation and certified seed production, probable area of seed production)</w:t>
            </w:r>
          </w:p>
        </w:tc>
        <w:tc>
          <w:tcPr>
            <w:tcW w:w="160" w:type="pct"/>
          </w:tcPr>
          <w:p w:rsidR="00302F83" w:rsidRPr="00EF2B29" w:rsidRDefault="00302F83" w:rsidP="00EF2B29">
            <w:pPr>
              <w:spacing w:before="40" w:after="40" w:line="240" w:lineRule="auto"/>
              <w:rPr>
                <w:rFonts w:ascii="Times New Roman" w:hAnsi="Times New Roman" w:cs="Times New Roman"/>
                <w:sz w:val="24"/>
                <w:szCs w:val="24"/>
              </w:rPr>
            </w:pPr>
            <w:r w:rsidRPr="00EF2B29">
              <w:rPr>
                <w:rFonts w:ascii="Times New Roman" w:hAnsi="Times New Roman" w:cs="Times New Roman"/>
                <w:sz w:val="24"/>
                <w:szCs w:val="24"/>
              </w:rPr>
              <w:t>:</w:t>
            </w:r>
          </w:p>
        </w:tc>
        <w:tc>
          <w:tcPr>
            <w:tcW w:w="2859" w:type="pct"/>
          </w:tcPr>
          <w:p w:rsidR="00302F83" w:rsidRPr="00EF2B29" w:rsidRDefault="00302F83" w:rsidP="00EF2B29">
            <w:pPr>
              <w:spacing w:before="40" w:after="40" w:line="240" w:lineRule="auto"/>
              <w:rPr>
                <w:rFonts w:ascii="Times New Roman" w:hAnsi="Times New Roman" w:cs="Times New Roman"/>
                <w:sz w:val="24"/>
                <w:szCs w:val="24"/>
              </w:rPr>
            </w:pPr>
            <w:r w:rsidRPr="00EF2B29">
              <w:rPr>
                <w:rFonts w:ascii="Times New Roman" w:hAnsi="Times New Roman" w:cs="Times New Roman"/>
                <w:sz w:val="24"/>
                <w:szCs w:val="24"/>
              </w:rPr>
              <w:t>Standard wheat crop protocols (Indian Minimum Seed Certification Standards)</w:t>
            </w:r>
          </w:p>
          <w:p w:rsidR="00302F83" w:rsidRPr="00EF2B29" w:rsidRDefault="00302F83" w:rsidP="00EF2B29">
            <w:pPr>
              <w:spacing w:before="40" w:after="40" w:line="240" w:lineRule="auto"/>
              <w:rPr>
                <w:rFonts w:ascii="Times New Roman" w:hAnsi="Times New Roman" w:cs="Times New Roman"/>
                <w:sz w:val="24"/>
                <w:szCs w:val="24"/>
              </w:rPr>
            </w:pPr>
          </w:p>
        </w:tc>
      </w:tr>
      <w:tr w:rsidR="00302F83" w:rsidRPr="00EF2B29">
        <w:tc>
          <w:tcPr>
            <w:tcW w:w="301" w:type="pct"/>
          </w:tcPr>
          <w:p w:rsidR="00302F83" w:rsidRPr="00EF2B29" w:rsidRDefault="00302F83" w:rsidP="00EF2B29">
            <w:pPr>
              <w:tabs>
                <w:tab w:val="left" w:pos="390"/>
              </w:tabs>
              <w:spacing w:before="40" w:after="40" w:line="240" w:lineRule="auto"/>
              <w:rPr>
                <w:rFonts w:ascii="Times New Roman" w:hAnsi="Times New Roman" w:cs="Times New Roman"/>
                <w:sz w:val="24"/>
                <w:szCs w:val="24"/>
              </w:rPr>
            </w:pPr>
            <w:r w:rsidRPr="00EF2B29">
              <w:rPr>
                <w:rFonts w:ascii="Times New Roman" w:hAnsi="Times New Roman" w:cs="Times New Roman"/>
                <w:sz w:val="24"/>
                <w:szCs w:val="24"/>
              </w:rPr>
              <w:t>14</w:t>
            </w:r>
          </w:p>
        </w:tc>
        <w:tc>
          <w:tcPr>
            <w:tcW w:w="1680" w:type="pct"/>
          </w:tcPr>
          <w:p w:rsidR="00302F83" w:rsidRPr="00EF2B29" w:rsidRDefault="00302F83" w:rsidP="00EF2B29">
            <w:pPr>
              <w:spacing w:before="40" w:after="40" w:line="240" w:lineRule="auto"/>
              <w:rPr>
                <w:rFonts w:ascii="Times New Roman" w:hAnsi="Times New Roman" w:cs="Times New Roman"/>
                <w:sz w:val="24"/>
                <w:szCs w:val="24"/>
              </w:rPr>
            </w:pPr>
            <w:r w:rsidRPr="00EF2B29">
              <w:rPr>
                <w:rFonts w:ascii="Times New Roman" w:hAnsi="Times New Roman" w:cs="Times New Roman"/>
                <w:sz w:val="24"/>
                <w:szCs w:val="24"/>
              </w:rPr>
              <w:t>Vivid presentation (field view, close-up of single plant and seed/economic parts)</w:t>
            </w:r>
          </w:p>
        </w:tc>
        <w:tc>
          <w:tcPr>
            <w:tcW w:w="160" w:type="pct"/>
          </w:tcPr>
          <w:p w:rsidR="00302F83" w:rsidRPr="00EF2B29" w:rsidRDefault="00302F83" w:rsidP="00EF2B29">
            <w:pPr>
              <w:spacing w:before="40" w:after="40" w:line="240" w:lineRule="auto"/>
              <w:rPr>
                <w:rFonts w:ascii="Times New Roman" w:hAnsi="Times New Roman" w:cs="Times New Roman"/>
                <w:sz w:val="24"/>
                <w:szCs w:val="24"/>
              </w:rPr>
            </w:pPr>
          </w:p>
        </w:tc>
        <w:tc>
          <w:tcPr>
            <w:tcW w:w="2859" w:type="pct"/>
          </w:tcPr>
          <w:p w:rsidR="00302F83" w:rsidRPr="00EF2B29" w:rsidRDefault="00302F83" w:rsidP="00EF2B29">
            <w:pPr>
              <w:spacing w:before="40" w:after="40" w:line="240" w:lineRule="auto"/>
              <w:rPr>
                <w:rFonts w:ascii="Times New Roman" w:hAnsi="Times New Roman" w:cs="Times New Roman"/>
                <w:color w:val="000000"/>
                <w:sz w:val="24"/>
                <w:szCs w:val="24"/>
              </w:rPr>
            </w:pPr>
            <w:r w:rsidRPr="00EF2B29">
              <w:rPr>
                <w:rFonts w:ascii="Times New Roman" w:hAnsi="Times New Roman" w:cs="Times New Roman"/>
                <w:color w:val="000000"/>
                <w:sz w:val="24"/>
                <w:szCs w:val="24"/>
              </w:rPr>
              <w:t>Attached</w:t>
            </w:r>
          </w:p>
        </w:tc>
      </w:tr>
      <w:tr w:rsidR="00302F83" w:rsidRPr="00EF2B29">
        <w:tc>
          <w:tcPr>
            <w:tcW w:w="301" w:type="pct"/>
          </w:tcPr>
          <w:p w:rsidR="00302F83" w:rsidRPr="00EF2B29" w:rsidRDefault="00302F83" w:rsidP="00EF2B29">
            <w:pPr>
              <w:tabs>
                <w:tab w:val="left" w:pos="390"/>
              </w:tabs>
              <w:spacing w:before="40" w:after="40" w:line="240" w:lineRule="auto"/>
              <w:rPr>
                <w:rFonts w:ascii="Times New Roman" w:hAnsi="Times New Roman" w:cs="Times New Roman"/>
              </w:rPr>
            </w:pPr>
            <w:r w:rsidRPr="00EF2B29">
              <w:rPr>
                <w:rFonts w:ascii="Times New Roman" w:hAnsi="Times New Roman" w:cs="Times New Roman"/>
              </w:rPr>
              <w:t>15</w:t>
            </w:r>
          </w:p>
        </w:tc>
        <w:tc>
          <w:tcPr>
            <w:tcW w:w="1680" w:type="pct"/>
          </w:tcPr>
          <w:p w:rsidR="00302F83" w:rsidRPr="00EF2B29" w:rsidRDefault="00302F83" w:rsidP="00EF2B29">
            <w:pPr>
              <w:spacing w:before="40" w:after="40" w:line="240" w:lineRule="auto"/>
              <w:ind w:left="175" w:hanging="175"/>
              <w:rPr>
                <w:rFonts w:ascii="Times New Roman" w:hAnsi="Times New Roman" w:cs="Times New Roman"/>
              </w:rPr>
            </w:pPr>
            <w:r w:rsidRPr="00EF2B29">
              <w:rPr>
                <w:rFonts w:ascii="Times New Roman" w:hAnsi="Times New Roman" w:cs="Times New Roman"/>
              </w:rPr>
              <w:t>a) Whether recommended by any workshop, seminar, conference,  state seed committee etc.</w:t>
            </w:r>
          </w:p>
        </w:tc>
        <w:tc>
          <w:tcPr>
            <w:tcW w:w="160" w:type="pct"/>
          </w:tcPr>
          <w:p w:rsidR="00302F83" w:rsidRPr="00EF2B29" w:rsidRDefault="00302F83" w:rsidP="00EF2B29">
            <w:pPr>
              <w:spacing w:before="40" w:after="40" w:line="240" w:lineRule="auto"/>
              <w:rPr>
                <w:rFonts w:ascii="Times New Roman" w:hAnsi="Times New Roman" w:cs="Times New Roman"/>
              </w:rPr>
            </w:pPr>
            <w:r w:rsidRPr="00EF2B29">
              <w:rPr>
                <w:rFonts w:ascii="Times New Roman" w:hAnsi="Times New Roman" w:cs="Times New Roman"/>
              </w:rPr>
              <w:t>:</w:t>
            </w:r>
          </w:p>
        </w:tc>
        <w:tc>
          <w:tcPr>
            <w:tcW w:w="2859" w:type="pct"/>
          </w:tcPr>
          <w:p w:rsidR="00302F83" w:rsidRPr="00EF2B29" w:rsidRDefault="00302F83" w:rsidP="00EF2B29">
            <w:pPr>
              <w:spacing w:after="0" w:line="240" w:lineRule="auto"/>
              <w:jc w:val="both"/>
              <w:rPr>
                <w:rFonts w:ascii="Times New Roman" w:hAnsi="Times New Roman" w:cs="Times New Roman"/>
                <w:color w:val="000000"/>
                <w:sz w:val="20"/>
                <w:szCs w:val="20"/>
              </w:rPr>
            </w:pPr>
            <w:r w:rsidRPr="00EF2B29">
              <w:rPr>
                <w:rFonts w:ascii="Times New Roman" w:hAnsi="Times New Roman" w:cs="Times New Roman"/>
                <w:sz w:val="24"/>
                <w:szCs w:val="24"/>
              </w:rPr>
              <w:t>Yes, the variety HD 3086 has been identified in the 52</w:t>
            </w:r>
            <w:r w:rsidRPr="00EF2B29">
              <w:rPr>
                <w:rFonts w:ascii="Times New Roman" w:hAnsi="Times New Roman" w:cs="Times New Roman"/>
                <w:sz w:val="24"/>
                <w:szCs w:val="24"/>
                <w:vertAlign w:val="superscript"/>
              </w:rPr>
              <w:t>nd</w:t>
            </w:r>
            <w:r w:rsidRPr="00EF2B29">
              <w:rPr>
                <w:rFonts w:ascii="Times New Roman" w:hAnsi="Times New Roman" w:cs="Times New Roman"/>
                <w:sz w:val="24"/>
                <w:szCs w:val="24"/>
              </w:rPr>
              <w:t xml:space="preserve"> Wheat Researchers Meeting held at CSAUA&amp;T, Kanpur during 1-4 September, 2013. </w:t>
            </w:r>
            <w:r w:rsidRPr="00EF2B29">
              <w:rPr>
                <w:rFonts w:ascii="Times New Roman" w:hAnsi="Times New Roman" w:cs="Times New Roman"/>
                <w:b/>
                <w:bCs/>
                <w:i/>
                <w:iCs/>
                <w:sz w:val="24"/>
                <w:szCs w:val="24"/>
              </w:rPr>
              <w:t>(Annexure-VI)</w:t>
            </w:r>
          </w:p>
        </w:tc>
      </w:tr>
      <w:tr w:rsidR="00302F83" w:rsidRPr="00EF2B29">
        <w:tc>
          <w:tcPr>
            <w:tcW w:w="301" w:type="pct"/>
          </w:tcPr>
          <w:p w:rsidR="00302F83" w:rsidRPr="00EF2B29" w:rsidRDefault="00302F83" w:rsidP="00EF2B29">
            <w:pPr>
              <w:tabs>
                <w:tab w:val="left" w:pos="390"/>
              </w:tabs>
              <w:spacing w:before="40" w:after="40" w:line="240" w:lineRule="auto"/>
              <w:rPr>
                <w:rFonts w:ascii="Times New Roman" w:hAnsi="Times New Roman" w:cs="Times New Roman"/>
              </w:rPr>
            </w:pPr>
          </w:p>
        </w:tc>
        <w:tc>
          <w:tcPr>
            <w:tcW w:w="1680" w:type="pct"/>
          </w:tcPr>
          <w:p w:rsidR="00302F83" w:rsidRPr="00EF2B29" w:rsidRDefault="00302F83" w:rsidP="00EF2B29">
            <w:pPr>
              <w:spacing w:before="40" w:after="40" w:line="240" w:lineRule="auto"/>
              <w:ind w:left="175" w:hanging="175"/>
              <w:rPr>
                <w:rFonts w:ascii="Times New Roman" w:hAnsi="Times New Roman" w:cs="Times New Roman"/>
              </w:rPr>
            </w:pPr>
            <w:r w:rsidRPr="00EF2B29">
              <w:rPr>
                <w:rFonts w:ascii="Times New Roman" w:hAnsi="Times New Roman" w:cs="Times New Roman"/>
              </w:rPr>
              <w:t>b) If so, its recommendations with specific justifications for the release of proposed variety</w:t>
            </w:r>
          </w:p>
        </w:tc>
        <w:tc>
          <w:tcPr>
            <w:tcW w:w="160" w:type="pct"/>
          </w:tcPr>
          <w:p w:rsidR="00302F83" w:rsidRPr="00EF2B29" w:rsidRDefault="00302F83" w:rsidP="00EF2B29">
            <w:pPr>
              <w:spacing w:before="40" w:after="40" w:line="240" w:lineRule="auto"/>
              <w:rPr>
                <w:rFonts w:ascii="Times New Roman" w:hAnsi="Times New Roman" w:cs="Times New Roman"/>
              </w:rPr>
            </w:pPr>
            <w:r w:rsidRPr="00EF2B29">
              <w:rPr>
                <w:rFonts w:ascii="Times New Roman" w:hAnsi="Times New Roman" w:cs="Times New Roman"/>
              </w:rPr>
              <w:t>:</w:t>
            </w:r>
          </w:p>
        </w:tc>
        <w:tc>
          <w:tcPr>
            <w:tcW w:w="2859" w:type="pct"/>
          </w:tcPr>
          <w:p w:rsidR="00302F83" w:rsidRPr="00EF2B29" w:rsidRDefault="00302F83" w:rsidP="00EF2B29">
            <w:pPr>
              <w:tabs>
                <w:tab w:val="center" w:pos="4513"/>
                <w:tab w:val="right" w:pos="9026"/>
              </w:tabs>
              <w:spacing w:after="0" w:line="240" w:lineRule="auto"/>
              <w:jc w:val="both"/>
              <w:rPr>
                <w:rFonts w:ascii="Times New Roman" w:hAnsi="Times New Roman" w:cs="Times New Roman"/>
                <w:b/>
                <w:bCs/>
                <w:sz w:val="24"/>
                <w:szCs w:val="24"/>
              </w:rPr>
            </w:pPr>
            <w:r w:rsidRPr="00EF2B29">
              <w:rPr>
                <w:rFonts w:ascii="Times New Roman" w:hAnsi="Times New Roman" w:cs="Times New Roman"/>
                <w:b/>
                <w:bCs/>
                <w:sz w:val="24"/>
                <w:szCs w:val="24"/>
              </w:rPr>
              <w:t>The recommendations were as follows:</w:t>
            </w:r>
          </w:p>
          <w:p w:rsidR="00302F83" w:rsidRPr="00EF2B29" w:rsidRDefault="00302F83" w:rsidP="00EF2B29">
            <w:pPr>
              <w:tabs>
                <w:tab w:val="center" w:pos="4513"/>
                <w:tab w:val="right" w:pos="9026"/>
              </w:tabs>
              <w:spacing w:after="0" w:line="240" w:lineRule="auto"/>
              <w:jc w:val="both"/>
              <w:rPr>
                <w:rFonts w:ascii="Times New Roman" w:hAnsi="Times New Roman" w:cs="Times New Roman"/>
                <w:i/>
                <w:iCs/>
                <w:sz w:val="24"/>
                <w:szCs w:val="24"/>
              </w:rPr>
            </w:pPr>
            <w:r w:rsidRPr="00EF2B29">
              <w:rPr>
                <w:rFonts w:ascii="Times New Roman" w:hAnsi="Times New Roman" w:cs="Times New Roman"/>
                <w:i/>
                <w:iCs/>
                <w:sz w:val="24"/>
                <w:szCs w:val="24"/>
              </w:rPr>
              <w:t>“Both varieties were considered simultaneously and identified based on better SRT of DBW 88 and low ACI of HD 3086 for stripe rust”.</w:t>
            </w:r>
          </w:p>
        </w:tc>
      </w:tr>
      <w:tr w:rsidR="00302F83" w:rsidRPr="00EF2B29">
        <w:tc>
          <w:tcPr>
            <w:tcW w:w="301" w:type="pct"/>
          </w:tcPr>
          <w:p w:rsidR="00302F83" w:rsidRPr="00EF2B29" w:rsidRDefault="00302F83" w:rsidP="00EF2B29">
            <w:pPr>
              <w:tabs>
                <w:tab w:val="left" w:pos="390"/>
              </w:tabs>
              <w:spacing w:before="40" w:after="40" w:line="240" w:lineRule="auto"/>
              <w:rPr>
                <w:rFonts w:ascii="Times New Roman" w:hAnsi="Times New Roman" w:cs="Times New Roman"/>
              </w:rPr>
            </w:pPr>
            <w:r w:rsidRPr="00EF2B29">
              <w:rPr>
                <w:rFonts w:ascii="Times New Roman" w:hAnsi="Times New Roman" w:cs="Times New Roman"/>
              </w:rPr>
              <w:t>16</w:t>
            </w:r>
          </w:p>
        </w:tc>
        <w:tc>
          <w:tcPr>
            <w:tcW w:w="1680" w:type="pct"/>
          </w:tcPr>
          <w:p w:rsidR="00302F83" w:rsidRPr="00EF2B29" w:rsidRDefault="00302F83" w:rsidP="00EF2B29">
            <w:pPr>
              <w:spacing w:before="40" w:after="40" w:line="240" w:lineRule="auto"/>
              <w:ind w:left="175" w:hanging="175"/>
              <w:rPr>
                <w:rFonts w:ascii="Times New Roman" w:hAnsi="Times New Roman" w:cs="Times New Roman"/>
              </w:rPr>
            </w:pPr>
            <w:r w:rsidRPr="00EF2B29">
              <w:rPr>
                <w:rFonts w:ascii="Times New Roman" w:hAnsi="Times New Roman" w:cs="Times New Roman"/>
              </w:rPr>
              <w:t>Specific area of its adaptation</w:t>
            </w:r>
          </w:p>
        </w:tc>
        <w:tc>
          <w:tcPr>
            <w:tcW w:w="160" w:type="pct"/>
          </w:tcPr>
          <w:p w:rsidR="00302F83" w:rsidRPr="00EF2B29" w:rsidRDefault="00302F83" w:rsidP="00EF2B29">
            <w:pPr>
              <w:spacing w:before="40" w:after="40" w:line="240" w:lineRule="auto"/>
              <w:rPr>
                <w:rFonts w:ascii="Times New Roman" w:hAnsi="Times New Roman" w:cs="Times New Roman"/>
              </w:rPr>
            </w:pPr>
          </w:p>
        </w:tc>
        <w:tc>
          <w:tcPr>
            <w:tcW w:w="2859" w:type="pct"/>
          </w:tcPr>
          <w:p w:rsidR="00302F83" w:rsidRPr="00EF2B29" w:rsidRDefault="00302F83" w:rsidP="00EF2B29">
            <w:pPr>
              <w:spacing w:before="40" w:after="40" w:line="240" w:lineRule="auto"/>
              <w:jc w:val="both"/>
              <w:rPr>
                <w:rFonts w:ascii="Times New Roman" w:hAnsi="Times New Roman" w:cs="Times New Roman"/>
                <w:sz w:val="24"/>
                <w:szCs w:val="24"/>
              </w:rPr>
            </w:pPr>
            <w:r w:rsidRPr="00EF2B29">
              <w:rPr>
                <w:rFonts w:ascii="Times New Roman" w:hAnsi="Times New Roman" w:cs="Times New Roman"/>
                <w:sz w:val="24"/>
                <w:szCs w:val="24"/>
              </w:rPr>
              <w:t>Irrigated, timely sown conditions of Punjab, Haryana, Delhi, Rajasthan (Except Kota and Udaipur Divisions), Western UP (Except Jhansi Division), Parts of J &amp; K (Kathua district), parts of HP (Una district &amp; Paonta Valley) and Uttrakhand (Tarai region)</w:t>
            </w:r>
          </w:p>
        </w:tc>
      </w:tr>
      <w:tr w:rsidR="00302F83" w:rsidRPr="00EF2B29">
        <w:tc>
          <w:tcPr>
            <w:tcW w:w="301" w:type="pct"/>
          </w:tcPr>
          <w:p w:rsidR="00302F83" w:rsidRPr="00EF2B29" w:rsidRDefault="00302F83" w:rsidP="00EF2B29">
            <w:pPr>
              <w:tabs>
                <w:tab w:val="left" w:pos="390"/>
              </w:tabs>
              <w:spacing w:before="40" w:after="40" w:line="240" w:lineRule="auto"/>
              <w:rPr>
                <w:rFonts w:ascii="Times New Roman" w:hAnsi="Times New Roman" w:cs="Times New Roman"/>
              </w:rPr>
            </w:pPr>
            <w:r w:rsidRPr="00EF2B29">
              <w:rPr>
                <w:rFonts w:ascii="Times New Roman" w:hAnsi="Times New Roman" w:cs="Times New Roman"/>
              </w:rPr>
              <w:t>17</w:t>
            </w:r>
          </w:p>
        </w:tc>
        <w:tc>
          <w:tcPr>
            <w:tcW w:w="1680" w:type="pct"/>
          </w:tcPr>
          <w:p w:rsidR="00302F83" w:rsidRPr="00EF2B29" w:rsidRDefault="00302F83" w:rsidP="00EF2B29">
            <w:pPr>
              <w:spacing w:before="40" w:after="40" w:line="240" w:lineRule="auto"/>
              <w:rPr>
                <w:rFonts w:ascii="Times New Roman" w:hAnsi="Times New Roman" w:cs="Times New Roman"/>
              </w:rPr>
            </w:pPr>
            <w:r w:rsidRPr="00EF2B29">
              <w:rPr>
                <w:rFonts w:ascii="Times New Roman" w:hAnsi="Times New Roman" w:cs="Times New Roman"/>
              </w:rPr>
              <w:t>Acknowledgement of submission of seed sample of variety/hybrid/inbred/ A, B and R lines of hybrid from NBPGR and IC numbers</w:t>
            </w:r>
          </w:p>
        </w:tc>
        <w:tc>
          <w:tcPr>
            <w:tcW w:w="160" w:type="pct"/>
          </w:tcPr>
          <w:p w:rsidR="00302F83" w:rsidRPr="00EF2B29" w:rsidRDefault="00302F83" w:rsidP="00EF2B29">
            <w:pPr>
              <w:spacing w:before="40" w:after="40" w:line="240" w:lineRule="auto"/>
              <w:rPr>
                <w:rFonts w:ascii="Times New Roman" w:hAnsi="Times New Roman" w:cs="Times New Roman"/>
              </w:rPr>
            </w:pPr>
            <w:r w:rsidRPr="00EF2B29">
              <w:rPr>
                <w:rFonts w:ascii="Times New Roman" w:hAnsi="Times New Roman" w:cs="Times New Roman"/>
              </w:rPr>
              <w:t>:</w:t>
            </w:r>
          </w:p>
        </w:tc>
        <w:tc>
          <w:tcPr>
            <w:tcW w:w="2859" w:type="pct"/>
          </w:tcPr>
          <w:p w:rsidR="00302F83" w:rsidRPr="00EF2B29" w:rsidRDefault="00302F83" w:rsidP="00EF2B29">
            <w:pPr>
              <w:spacing w:before="40" w:after="40" w:line="240" w:lineRule="auto"/>
              <w:rPr>
                <w:rFonts w:ascii="Times New Roman" w:hAnsi="Times New Roman" w:cs="Times New Roman"/>
                <w:color w:val="000000"/>
                <w:sz w:val="24"/>
                <w:szCs w:val="24"/>
              </w:rPr>
            </w:pPr>
            <w:r w:rsidRPr="00EF2B29">
              <w:rPr>
                <w:rFonts w:ascii="Times New Roman" w:hAnsi="Times New Roman" w:cs="Times New Roman"/>
                <w:color w:val="000000"/>
                <w:sz w:val="24"/>
                <w:szCs w:val="24"/>
              </w:rPr>
              <w:t xml:space="preserve">IC No. 598202 dated 05.09.2013 </w:t>
            </w:r>
          </w:p>
          <w:p w:rsidR="00302F83" w:rsidRPr="00EF2B29" w:rsidRDefault="00302F83" w:rsidP="00EF2B29">
            <w:pPr>
              <w:spacing w:before="40" w:after="40" w:line="240" w:lineRule="auto"/>
              <w:rPr>
                <w:rFonts w:ascii="Times New Roman" w:hAnsi="Times New Roman" w:cs="Times New Roman"/>
                <w:color w:val="000000"/>
                <w:sz w:val="24"/>
                <w:szCs w:val="24"/>
              </w:rPr>
            </w:pPr>
            <w:r w:rsidRPr="00EF2B29">
              <w:rPr>
                <w:rFonts w:ascii="Times New Roman" w:hAnsi="Times New Roman" w:cs="Times New Roman"/>
                <w:b/>
                <w:bCs/>
                <w:sz w:val="24"/>
                <w:szCs w:val="24"/>
              </w:rPr>
              <w:t>(</w:t>
            </w:r>
            <w:r w:rsidRPr="00EF2B29">
              <w:rPr>
                <w:rFonts w:ascii="Times New Roman" w:hAnsi="Times New Roman" w:cs="Times New Roman"/>
                <w:b/>
                <w:bCs/>
                <w:i/>
                <w:iCs/>
                <w:sz w:val="24"/>
                <w:szCs w:val="24"/>
              </w:rPr>
              <w:t>Annexure-VII</w:t>
            </w:r>
            <w:r w:rsidRPr="00EF2B29">
              <w:rPr>
                <w:rFonts w:ascii="Times New Roman" w:hAnsi="Times New Roman" w:cs="Times New Roman"/>
                <w:b/>
                <w:bCs/>
                <w:sz w:val="24"/>
                <w:szCs w:val="24"/>
              </w:rPr>
              <w:t>)</w:t>
            </w:r>
          </w:p>
        </w:tc>
      </w:tr>
      <w:tr w:rsidR="00302F83" w:rsidRPr="00EF2B29">
        <w:tc>
          <w:tcPr>
            <w:tcW w:w="301" w:type="pct"/>
          </w:tcPr>
          <w:p w:rsidR="00302F83" w:rsidRPr="00EF2B29" w:rsidRDefault="00302F83" w:rsidP="00EF2B29">
            <w:pPr>
              <w:tabs>
                <w:tab w:val="left" w:pos="390"/>
              </w:tabs>
              <w:spacing w:before="40" w:after="40" w:line="240" w:lineRule="auto"/>
              <w:rPr>
                <w:rFonts w:ascii="Times New Roman" w:hAnsi="Times New Roman" w:cs="Times New Roman"/>
                <w:sz w:val="24"/>
                <w:szCs w:val="24"/>
              </w:rPr>
            </w:pPr>
            <w:r w:rsidRPr="00EF2B29">
              <w:rPr>
                <w:rFonts w:ascii="Times New Roman" w:hAnsi="Times New Roman" w:cs="Times New Roman"/>
                <w:sz w:val="24"/>
                <w:szCs w:val="24"/>
              </w:rPr>
              <w:t>18</w:t>
            </w:r>
          </w:p>
        </w:tc>
        <w:tc>
          <w:tcPr>
            <w:tcW w:w="1680" w:type="pct"/>
          </w:tcPr>
          <w:p w:rsidR="00302F83" w:rsidRPr="00EF2B29" w:rsidRDefault="00302F83" w:rsidP="00EF2B29">
            <w:pPr>
              <w:spacing w:before="40" w:after="40" w:line="240" w:lineRule="auto"/>
              <w:rPr>
                <w:rFonts w:ascii="Times New Roman" w:hAnsi="Times New Roman" w:cs="Times New Roman"/>
                <w:sz w:val="24"/>
                <w:szCs w:val="24"/>
              </w:rPr>
            </w:pPr>
            <w:r w:rsidRPr="00EF2B29">
              <w:rPr>
                <w:rFonts w:ascii="Times New Roman" w:hAnsi="Times New Roman" w:cs="Times New Roman"/>
                <w:sz w:val="24"/>
                <w:szCs w:val="24"/>
              </w:rPr>
              <w:t xml:space="preserve">Package of practices along with attainable yield levels </w:t>
            </w:r>
          </w:p>
        </w:tc>
        <w:tc>
          <w:tcPr>
            <w:tcW w:w="160" w:type="pct"/>
          </w:tcPr>
          <w:p w:rsidR="00302F83" w:rsidRPr="00EF2B29" w:rsidRDefault="00302F83" w:rsidP="00EF2B29">
            <w:pPr>
              <w:spacing w:before="40" w:after="40" w:line="240" w:lineRule="auto"/>
              <w:rPr>
                <w:rFonts w:ascii="Times New Roman" w:hAnsi="Times New Roman" w:cs="Times New Roman"/>
                <w:sz w:val="24"/>
                <w:szCs w:val="24"/>
              </w:rPr>
            </w:pPr>
          </w:p>
        </w:tc>
        <w:tc>
          <w:tcPr>
            <w:tcW w:w="2859" w:type="pct"/>
          </w:tcPr>
          <w:p w:rsidR="00302F83" w:rsidRPr="00EF2B29" w:rsidRDefault="00302F83" w:rsidP="00EF2B29">
            <w:pPr>
              <w:spacing w:before="40" w:after="40" w:line="240" w:lineRule="auto"/>
              <w:rPr>
                <w:rFonts w:ascii="Times New Roman" w:hAnsi="Times New Roman" w:cs="Times New Roman"/>
                <w:b/>
                <w:bCs/>
                <w:sz w:val="24"/>
                <w:szCs w:val="24"/>
              </w:rPr>
            </w:pPr>
            <w:r w:rsidRPr="00EF2B29">
              <w:rPr>
                <w:rFonts w:ascii="Times New Roman" w:hAnsi="Times New Roman" w:cs="Times New Roman"/>
                <w:b/>
                <w:bCs/>
                <w:sz w:val="24"/>
                <w:szCs w:val="24"/>
              </w:rPr>
              <w:t>(</w:t>
            </w:r>
            <w:r w:rsidRPr="00EF2B29">
              <w:rPr>
                <w:rFonts w:ascii="Times New Roman" w:hAnsi="Times New Roman" w:cs="Times New Roman"/>
                <w:b/>
                <w:bCs/>
                <w:i/>
                <w:iCs/>
                <w:sz w:val="24"/>
                <w:szCs w:val="24"/>
              </w:rPr>
              <w:t>Annexure-VIII</w:t>
            </w:r>
            <w:r w:rsidRPr="00EF2B29">
              <w:rPr>
                <w:rFonts w:ascii="Times New Roman" w:hAnsi="Times New Roman" w:cs="Times New Roman"/>
                <w:b/>
                <w:bCs/>
                <w:sz w:val="24"/>
                <w:szCs w:val="24"/>
              </w:rPr>
              <w:t>)</w:t>
            </w:r>
          </w:p>
        </w:tc>
      </w:tr>
    </w:tbl>
    <w:p w:rsidR="00302F83" w:rsidRPr="00EF2B29" w:rsidRDefault="00302F83" w:rsidP="00EF2B29">
      <w:pPr>
        <w:spacing w:after="0" w:line="240" w:lineRule="auto"/>
        <w:rPr>
          <w:rFonts w:ascii="Times New Roman" w:hAnsi="Times New Roman" w:cs="Times New Roman"/>
          <w:sz w:val="20"/>
          <w:szCs w:val="20"/>
        </w:rPr>
      </w:pPr>
    </w:p>
    <w:p w:rsidR="00302F83" w:rsidRPr="00EF2B29" w:rsidRDefault="00302F83" w:rsidP="00EF2B29">
      <w:pPr>
        <w:spacing w:after="0" w:line="240" w:lineRule="auto"/>
        <w:jc w:val="right"/>
        <w:rPr>
          <w:rFonts w:ascii="Times New Roman" w:hAnsi="Times New Roman" w:cs="Times New Roman"/>
          <w:sz w:val="24"/>
          <w:szCs w:val="24"/>
        </w:rPr>
      </w:pPr>
      <w:r w:rsidRPr="00EF2B29">
        <w:rPr>
          <w:rFonts w:ascii="Times New Roman" w:hAnsi="Times New Roman" w:cs="Times New Roman"/>
          <w:sz w:val="20"/>
          <w:szCs w:val="20"/>
        </w:rPr>
        <w:br w:type="page"/>
      </w:r>
      <w:r w:rsidRPr="00EF2B29">
        <w:rPr>
          <w:rFonts w:ascii="Times New Roman" w:hAnsi="Times New Roman" w:cs="Times New Roman"/>
          <w:sz w:val="24"/>
          <w:szCs w:val="24"/>
        </w:rPr>
        <w:lastRenderedPageBreak/>
        <w:t>6</w:t>
      </w:r>
    </w:p>
    <w:p w:rsidR="00302F83" w:rsidRPr="00EF2B29" w:rsidRDefault="00302F83" w:rsidP="00EF2B29">
      <w:pPr>
        <w:spacing w:after="0" w:line="240" w:lineRule="auto"/>
        <w:jc w:val="right"/>
        <w:rPr>
          <w:rFonts w:ascii="Times New Roman" w:hAnsi="Times New Roman" w:cs="Times New Roman"/>
          <w:sz w:val="20"/>
          <w:szCs w:val="20"/>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
        <w:gridCol w:w="3106"/>
        <w:gridCol w:w="296"/>
        <w:gridCol w:w="5286"/>
      </w:tblGrid>
      <w:tr w:rsidR="00302F83" w:rsidRPr="00EF2B29">
        <w:tc>
          <w:tcPr>
            <w:tcW w:w="301" w:type="pct"/>
          </w:tcPr>
          <w:p w:rsidR="00302F83" w:rsidRPr="00EF2B29" w:rsidRDefault="00302F83" w:rsidP="00EF2B29">
            <w:pPr>
              <w:tabs>
                <w:tab w:val="left" w:pos="390"/>
              </w:tabs>
              <w:spacing w:before="40" w:after="40" w:line="240" w:lineRule="auto"/>
              <w:rPr>
                <w:rFonts w:ascii="Times New Roman" w:hAnsi="Times New Roman" w:cs="Times New Roman"/>
              </w:rPr>
            </w:pPr>
            <w:r w:rsidRPr="00EF2B29">
              <w:rPr>
                <w:rFonts w:ascii="Times New Roman" w:hAnsi="Times New Roman" w:cs="Times New Roman"/>
              </w:rPr>
              <w:t>19</w:t>
            </w:r>
          </w:p>
        </w:tc>
        <w:tc>
          <w:tcPr>
            <w:tcW w:w="1680" w:type="pct"/>
          </w:tcPr>
          <w:p w:rsidR="00302F83" w:rsidRPr="00EF2B29" w:rsidRDefault="00302F83" w:rsidP="00EF2B29">
            <w:pPr>
              <w:spacing w:before="40" w:after="40" w:line="240" w:lineRule="auto"/>
              <w:rPr>
                <w:rFonts w:ascii="Times New Roman" w:hAnsi="Times New Roman" w:cs="Times New Roman"/>
              </w:rPr>
            </w:pPr>
            <w:r w:rsidRPr="00EF2B29">
              <w:rPr>
                <w:rFonts w:ascii="Times New Roman" w:hAnsi="Times New Roman" w:cs="Times New Roman"/>
              </w:rPr>
              <w:t>Information on acceptability of the variety by  farmers/ consumers/ industry,  if available</w:t>
            </w:r>
          </w:p>
        </w:tc>
        <w:tc>
          <w:tcPr>
            <w:tcW w:w="160" w:type="pct"/>
          </w:tcPr>
          <w:p w:rsidR="00302F83" w:rsidRPr="00EF2B29" w:rsidRDefault="00302F83" w:rsidP="00EF2B29">
            <w:pPr>
              <w:spacing w:before="40" w:after="40" w:line="240" w:lineRule="auto"/>
              <w:rPr>
                <w:rFonts w:ascii="Times New Roman" w:hAnsi="Times New Roman" w:cs="Times New Roman"/>
              </w:rPr>
            </w:pPr>
            <w:r w:rsidRPr="00EF2B29">
              <w:rPr>
                <w:rFonts w:ascii="Times New Roman" w:hAnsi="Times New Roman" w:cs="Times New Roman"/>
              </w:rPr>
              <w:t>:</w:t>
            </w:r>
          </w:p>
        </w:tc>
        <w:tc>
          <w:tcPr>
            <w:tcW w:w="2859" w:type="pct"/>
          </w:tcPr>
          <w:p w:rsidR="00302F83" w:rsidRPr="00EF2B29" w:rsidRDefault="00302F83" w:rsidP="00EF2B29">
            <w:pPr>
              <w:spacing w:after="0" w:line="240" w:lineRule="auto"/>
              <w:rPr>
                <w:rFonts w:ascii="Times New Roman" w:hAnsi="Times New Roman" w:cs="Times New Roman"/>
                <w:sz w:val="24"/>
                <w:szCs w:val="24"/>
              </w:rPr>
            </w:pPr>
            <w:r w:rsidRPr="00EF2B29">
              <w:rPr>
                <w:rFonts w:ascii="Times New Roman" w:hAnsi="Times New Roman" w:cs="Times New Roman"/>
                <w:sz w:val="24"/>
                <w:szCs w:val="24"/>
              </w:rPr>
              <w:t>Nil</w:t>
            </w:r>
          </w:p>
          <w:p w:rsidR="00302F83" w:rsidRPr="00EF2B29" w:rsidRDefault="00302F83" w:rsidP="00EF2B29">
            <w:pPr>
              <w:spacing w:before="40" w:after="40" w:line="240" w:lineRule="auto"/>
              <w:jc w:val="both"/>
              <w:rPr>
                <w:rFonts w:ascii="Times New Roman" w:hAnsi="Times New Roman" w:cs="Times New Roman"/>
                <w:sz w:val="24"/>
                <w:szCs w:val="24"/>
              </w:rPr>
            </w:pPr>
          </w:p>
        </w:tc>
      </w:tr>
      <w:tr w:rsidR="00302F83" w:rsidRPr="00EF2B29">
        <w:tc>
          <w:tcPr>
            <w:tcW w:w="301" w:type="pct"/>
          </w:tcPr>
          <w:p w:rsidR="00302F83" w:rsidRPr="00EF2B29" w:rsidRDefault="00302F83" w:rsidP="00EF2B29">
            <w:pPr>
              <w:tabs>
                <w:tab w:val="left" w:pos="390"/>
              </w:tabs>
              <w:spacing w:before="40" w:after="40" w:line="240" w:lineRule="auto"/>
              <w:rPr>
                <w:rFonts w:ascii="Times New Roman" w:hAnsi="Times New Roman" w:cs="Times New Roman"/>
                <w:sz w:val="24"/>
                <w:szCs w:val="24"/>
              </w:rPr>
            </w:pPr>
            <w:r w:rsidRPr="00EF2B29">
              <w:rPr>
                <w:rFonts w:ascii="Times New Roman" w:hAnsi="Times New Roman" w:cs="Times New Roman"/>
                <w:sz w:val="24"/>
                <w:szCs w:val="24"/>
              </w:rPr>
              <w:t>20</w:t>
            </w:r>
          </w:p>
        </w:tc>
        <w:tc>
          <w:tcPr>
            <w:tcW w:w="1680" w:type="pct"/>
          </w:tcPr>
          <w:p w:rsidR="00302F83" w:rsidRPr="00EF2B29" w:rsidRDefault="00302F83" w:rsidP="00EF2B29">
            <w:pPr>
              <w:spacing w:before="40" w:after="40" w:line="240" w:lineRule="auto"/>
              <w:rPr>
                <w:rFonts w:ascii="Times New Roman" w:hAnsi="Times New Roman" w:cs="Times New Roman"/>
                <w:sz w:val="24"/>
                <w:szCs w:val="24"/>
              </w:rPr>
            </w:pPr>
            <w:r w:rsidRPr="00EF2B29">
              <w:rPr>
                <w:rFonts w:ascii="Times New Roman" w:hAnsi="Times New Roman" w:cs="Times New Roman"/>
                <w:sz w:val="24"/>
                <w:szCs w:val="24"/>
              </w:rPr>
              <w:t>Any other pertinent information</w:t>
            </w:r>
          </w:p>
        </w:tc>
        <w:tc>
          <w:tcPr>
            <w:tcW w:w="160" w:type="pct"/>
          </w:tcPr>
          <w:p w:rsidR="00302F83" w:rsidRPr="00EF2B29" w:rsidRDefault="00302F83" w:rsidP="00EF2B29">
            <w:pPr>
              <w:spacing w:before="40" w:after="40" w:line="240" w:lineRule="auto"/>
              <w:rPr>
                <w:rFonts w:ascii="Times New Roman" w:hAnsi="Times New Roman" w:cs="Times New Roman"/>
                <w:sz w:val="24"/>
                <w:szCs w:val="24"/>
              </w:rPr>
            </w:pPr>
            <w:r w:rsidRPr="00EF2B29">
              <w:rPr>
                <w:rFonts w:ascii="Times New Roman" w:hAnsi="Times New Roman" w:cs="Times New Roman"/>
                <w:sz w:val="24"/>
                <w:szCs w:val="24"/>
              </w:rPr>
              <w:t>:</w:t>
            </w:r>
          </w:p>
        </w:tc>
        <w:tc>
          <w:tcPr>
            <w:tcW w:w="2859" w:type="pct"/>
          </w:tcPr>
          <w:p w:rsidR="00302F83" w:rsidRPr="00EF2B29" w:rsidRDefault="00302F83" w:rsidP="00EF2B29">
            <w:pPr>
              <w:spacing w:before="40" w:after="40" w:line="240" w:lineRule="auto"/>
              <w:jc w:val="both"/>
              <w:rPr>
                <w:rFonts w:ascii="Times New Roman" w:hAnsi="Times New Roman" w:cs="Times New Roman"/>
                <w:sz w:val="24"/>
                <w:szCs w:val="24"/>
              </w:rPr>
            </w:pPr>
            <w:r w:rsidRPr="00EF2B29">
              <w:rPr>
                <w:rFonts w:ascii="Times New Roman" w:hAnsi="Times New Roman" w:cs="Times New Roman"/>
                <w:sz w:val="24"/>
                <w:szCs w:val="24"/>
              </w:rPr>
              <w:t>HD 3086, therefore, is a total balance of traits that makes a variety more profitable for farmers. It has high yield potential, better disease resistance, amenable to different sowing situations thereby indicating heat tolerance, high grain weight and appropriate industrial applications. These qualities will optimize the investment, yield for maximum return and gives maximum economic return to the farmers of NWPZ comprising of Punjab, Haryana, Delhi, Rajasthan (Except Kota and Udaipur Divisions), Western UP (Except Jhansi Division), Parts of  J &amp; K (Kathua district), parts of HP (Una district &amp; Paonta Valley) and Uttrakhand (Tarai region)”.</w:t>
            </w:r>
          </w:p>
        </w:tc>
      </w:tr>
    </w:tbl>
    <w:p w:rsidR="00302F83" w:rsidRPr="00EF2B29" w:rsidRDefault="00302F83" w:rsidP="00EF2B29">
      <w:pPr>
        <w:spacing w:after="0" w:line="240" w:lineRule="auto"/>
        <w:rPr>
          <w:rFonts w:ascii="Times New Roman" w:hAnsi="Times New Roman" w:cs="Times New Roman"/>
        </w:rPr>
      </w:pPr>
    </w:p>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Signature of all contributors</w:t>
      </w:r>
    </w:p>
    <w:p w:rsidR="00302F83" w:rsidRPr="00EF2B29" w:rsidRDefault="00302F83" w:rsidP="00EF2B29">
      <w:pPr>
        <w:spacing w:after="0" w:line="240" w:lineRule="auto"/>
        <w:rPr>
          <w:rFonts w:ascii="Times New Roman" w:hAnsi="Times New Roman" w:cs="Times New Roman"/>
        </w:rPr>
      </w:pPr>
    </w:p>
    <w:p w:rsidR="00302F83" w:rsidRPr="00EF2B29" w:rsidRDefault="00302F83" w:rsidP="00EF2B29">
      <w:pPr>
        <w:spacing w:after="0" w:line="240" w:lineRule="auto"/>
        <w:rPr>
          <w:rFonts w:ascii="Times New Roman" w:hAnsi="Times New Roman" w:cs="Times New Roman"/>
        </w:rPr>
      </w:pPr>
    </w:p>
    <w:p w:rsidR="00302F83" w:rsidRPr="00EF2B29" w:rsidRDefault="00302F83" w:rsidP="00EF2B29">
      <w:pPr>
        <w:spacing w:after="0" w:line="240" w:lineRule="auto"/>
        <w:jc w:val="right"/>
        <w:rPr>
          <w:rFonts w:ascii="Times New Roman" w:hAnsi="Times New Roman" w:cs="Times New Roman"/>
        </w:rPr>
      </w:pPr>
    </w:p>
    <w:p w:rsidR="00302F83" w:rsidRPr="00EF2B29" w:rsidRDefault="00302F83" w:rsidP="00EF2B29">
      <w:pPr>
        <w:spacing w:after="0" w:line="240" w:lineRule="auto"/>
        <w:jc w:val="right"/>
        <w:rPr>
          <w:rFonts w:ascii="Times New Roman" w:hAnsi="Times New Roman" w:cs="Times New Roman"/>
        </w:rPr>
      </w:pPr>
    </w:p>
    <w:tbl>
      <w:tblPr>
        <w:tblW w:w="0" w:type="auto"/>
        <w:tblInd w:w="2" w:type="dxa"/>
        <w:tblLook w:val="00A0" w:firstRow="1" w:lastRow="0" w:firstColumn="1" w:lastColumn="0" w:noHBand="0" w:noVBand="0"/>
      </w:tblPr>
      <w:tblGrid>
        <w:gridCol w:w="2718"/>
        <w:gridCol w:w="540"/>
        <w:gridCol w:w="2969"/>
        <w:gridCol w:w="450"/>
        <w:gridCol w:w="2566"/>
      </w:tblGrid>
      <w:tr w:rsidR="00302F83" w:rsidRPr="00EF2B29">
        <w:tc>
          <w:tcPr>
            <w:tcW w:w="2718" w:type="dxa"/>
            <w:tcBorders>
              <w:top w:val="single" w:sz="4" w:space="0" w:color="auto"/>
              <w:bottom w:val="single" w:sz="4" w:space="0" w:color="auto"/>
            </w:tcBorders>
          </w:tcPr>
          <w:p w:rsidR="00302F83" w:rsidRPr="00EF2B29" w:rsidRDefault="00302F83" w:rsidP="00EF2B29">
            <w:pPr>
              <w:spacing w:after="0" w:line="240" w:lineRule="auto"/>
              <w:jc w:val="right"/>
              <w:rPr>
                <w:rFonts w:ascii="Times New Roman" w:hAnsi="Times New Roman" w:cs="Times New Roman"/>
              </w:rPr>
            </w:pPr>
          </w:p>
          <w:p w:rsidR="00302F83" w:rsidRPr="00EF2B29" w:rsidRDefault="00302F83" w:rsidP="00EF2B29">
            <w:pPr>
              <w:spacing w:after="0" w:line="240" w:lineRule="auto"/>
              <w:jc w:val="right"/>
              <w:rPr>
                <w:rFonts w:ascii="Times New Roman" w:hAnsi="Times New Roman" w:cs="Times New Roman"/>
              </w:rPr>
            </w:pPr>
          </w:p>
          <w:p w:rsidR="00302F83" w:rsidRPr="00EF2B29" w:rsidRDefault="00302F83" w:rsidP="00EF2B29">
            <w:pPr>
              <w:spacing w:after="0" w:line="240" w:lineRule="auto"/>
              <w:jc w:val="right"/>
              <w:rPr>
                <w:rFonts w:ascii="Times New Roman" w:hAnsi="Times New Roman" w:cs="Times New Roman"/>
              </w:rPr>
            </w:pPr>
          </w:p>
          <w:p w:rsidR="00302F83" w:rsidRPr="00EF2B29" w:rsidRDefault="00302F83" w:rsidP="00EF2B29">
            <w:pPr>
              <w:spacing w:after="0" w:line="240" w:lineRule="auto"/>
              <w:jc w:val="right"/>
              <w:rPr>
                <w:rFonts w:ascii="Times New Roman" w:hAnsi="Times New Roman" w:cs="Times New Roman"/>
              </w:rPr>
            </w:pPr>
          </w:p>
          <w:p w:rsidR="00302F83" w:rsidRPr="00EF2B29" w:rsidRDefault="00302F83" w:rsidP="00EF2B29">
            <w:pPr>
              <w:spacing w:after="0" w:line="240" w:lineRule="auto"/>
              <w:jc w:val="right"/>
              <w:rPr>
                <w:rFonts w:ascii="Times New Roman" w:hAnsi="Times New Roman" w:cs="Times New Roman"/>
              </w:rPr>
            </w:pPr>
          </w:p>
          <w:p w:rsidR="00302F83" w:rsidRPr="00EF2B29" w:rsidRDefault="00302F83" w:rsidP="00EF2B29">
            <w:pPr>
              <w:spacing w:after="0" w:line="240" w:lineRule="auto"/>
              <w:jc w:val="right"/>
              <w:rPr>
                <w:rFonts w:ascii="Times New Roman" w:hAnsi="Times New Roman" w:cs="Times New Roman"/>
              </w:rPr>
            </w:pPr>
          </w:p>
          <w:p w:rsidR="00302F83" w:rsidRPr="00EF2B29" w:rsidRDefault="00302F83" w:rsidP="00EF2B29">
            <w:pPr>
              <w:spacing w:after="0" w:line="240" w:lineRule="auto"/>
              <w:jc w:val="right"/>
              <w:rPr>
                <w:rFonts w:ascii="Times New Roman" w:hAnsi="Times New Roman" w:cs="Times New Roman"/>
              </w:rPr>
            </w:pPr>
          </w:p>
        </w:tc>
        <w:tc>
          <w:tcPr>
            <w:tcW w:w="540" w:type="dxa"/>
          </w:tcPr>
          <w:p w:rsidR="00302F83" w:rsidRPr="00EF2B29" w:rsidRDefault="00302F83" w:rsidP="00EF2B29">
            <w:pPr>
              <w:spacing w:after="0" w:line="240" w:lineRule="auto"/>
              <w:jc w:val="right"/>
              <w:rPr>
                <w:rFonts w:ascii="Times New Roman" w:hAnsi="Times New Roman" w:cs="Times New Roman"/>
              </w:rPr>
            </w:pPr>
          </w:p>
        </w:tc>
        <w:tc>
          <w:tcPr>
            <w:tcW w:w="2970" w:type="dxa"/>
            <w:tcBorders>
              <w:top w:val="single" w:sz="4" w:space="0" w:color="auto"/>
              <w:bottom w:val="single" w:sz="4" w:space="0" w:color="auto"/>
            </w:tcBorders>
          </w:tcPr>
          <w:p w:rsidR="00302F83" w:rsidRPr="00EF2B29" w:rsidRDefault="00302F83" w:rsidP="00EF2B29">
            <w:pPr>
              <w:spacing w:after="0" w:line="240" w:lineRule="auto"/>
              <w:jc w:val="right"/>
              <w:rPr>
                <w:rFonts w:ascii="Times New Roman" w:hAnsi="Times New Roman" w:cs="Times New Roman"/>
              </w:rPr>
            </w:pPr>
          </w:p>
        </w:tc>
        <w:tc>
          <w:tcPr>
            <w:tcW w:w="450" w:type="dxa"/>
          </w:tcPr>
          <w:p w:rsidR="00302F83" w:rsidRPr="00EF2B29" w:rsidRDefault="00302F83" w:rsidP="00EF2B29">
            <w:pPr>
              <w:spacing w:after="0" w:line="240" w:lineRule="auto"/>
              <w:jc w:val="right"/>
              <w:rPr>
                <w:rFonts w:ascii="Times New Roman" w:hAnsi="Times New Roman" w:cs="Times New Roman"/>
              </w:rPr>
            </w:pPr>
          </w:p>
        </w:tc>
        <w:tc>
          <w:tcPr>
            <w:tcW w:w="2567" w:type="dxa"/>
            <w:tcBorders>
              <w:top w:val="single" w:sz="4" w:space="0" w:color="auto"/>
              <w:bottom w:val="single" w:sz="4" w:space="0" w:color="auto"/>
            </w:tcBorders>
          </w:tcPr>
          <w:p w:rsidR="00302F83" w:rsidRPr="00EF2B29" w:rsidRDefault="00302F83" w:rsidP="00EF2B29">
            <w:pPr>
              <w:spacing w:after="0" w:line="240" w:lineRule="auto"/>
              <w:jc w:val="right"/>
              <w:rPr>
                <w:rFonts w:ascii="Times New Roman" w:hAnsi="Times New Roman" w:cs="Times New Roman"/>
              </w:rPr>
            </w:pPr>
          </w:p>
        </w:tc>
      </w:tr>
      <w:tr w:rsidR="00302F83" w:rsidRPr="00EF2B29">
        <w:tc>
          <w:tcPr>
            <w:tcW w:w="2718" w:type="dxa"/>
            <w:tcBorders>
              <w:top w:val="single" w:sz="4" w:space="0" w:color="auto"/>
            </w:tcBorders>
          </w:tcPr>
          <w:p w:rsidR="00302F83" w:rsidRPr="00EF2B29" w:rsidRDefault="00302F83" w:rsidP="00EF2B29">
            <w:pPr>
              <w:spacing w:after="0" w:line="240" w:lineRule="auto"/>
              <w:jc w:val="right"/>
              <w:rPr>
                <w:rFonts w:ascii="Times New Roman" w:hAnsi="Times New Roman" w:cs="Times New Roman"/>
              </w:rPr>
            </w:pPr>
          </w:p>
          <w:p w:rsidR="00302F83" w:rsidRPr="00EF2B29" w:rsidRDefault="00302F83" w:rsidP="00EF2B29">
            <w:pPr>
              <w:spacing w:after="0" w:line="240" w:lineRule="auto"/>
              <w:jc w:val="right"/>
              <w:rPr>
                <w:rFonts w:ascii="Times New Roman" w:hAnsi="Times New Roman" w:cs="Times New Roman"/>
              </w:rPr>
            </w:pPr>
          </w:p>
          <w:p w:rsidR="00302F83" w:rsidRPr="00EF2B29" w:rsidRDefault="00302F83" w:rsidP="00EF2B29">
            <w:pPr>
              <w:spacing w:after="0" w:line="240" w:lineRule="auto"/>
              <w:jc w:val="right"/>
              <w:rPr>
                <w:rFonts w:ascii="Times New Roman" w:hAnsi="Times New Roman" w:cs="Times New Roman"/>
              </w:rPr>
            </w:pPr>
          </w:p>
          <w:p w:rsidR="00302F83" w:rsidRPr="00EF2B29" w:rsidRDefault="00302F83" w:rsidP="00EF2B29">
            <w:pPr>
              <w:spacing w:after="0" w:line="240" w:lineRule="auto"/>
              <w:jc w:val="right"/>
              <w:rPr>
                <w:rFonts w:ascii="Times New Roman" w:hAnsi="Times New Roman" w:cs="Times New Roman"/>
              </w:rPr>
            </w:pPr>
          </w:p>
          <w:p w:rsidR="00302F83" w:rsidRPr="00EF2B29" w:rsidRDefault="00302F83" w:rsidP="00EF2B29">
            <w:pPr>
              <w:spacing w:after="0" w:line="240" w:lineRule="auto"/>
              <w:jc w:val="right"/>
              <w:rPr>
                <w:rFonts w:ascii="Times New Roman" w:hAnsi="Times New Roman" w:cs="Times New Roman"/>
              </w:rPr>
            </w:pPr>
          </w:p>
          <w:p w:rsidR="00302F83" w:rsidRPr="00EF2B29" w:rsidRDefault="00302F83" w:rsidP="00EF2B29">
            <w:pPr>
              <w:spacing w:after="0" w:line="240" w:lineRule="auto"/>
              <w:jc w:val="right"/>
              <w:rPr>
                <w:rFonts w:ascii="Times New Roman" w:hAnsi="Times New Roman" w:cs="Times New Roman"/>
              </w:rPr>
            </w:pPr>
          </w:p>
          <w:p w:rsidR="00302F83" w:rsidRPr="00EF2B29" w:rsidRDefault="00302F83" w:rsidP="00EF2B29">
            <w:pPr>
              <w:spacing w:after="0" w:line="240" w:lineRule="auto"/>
              <w:jc w:val="right"/>
              <w:rPr>
                <w:rFonts w:ascii="Times New Roman" w:hAnsi="Times New Roman" w:cs="Times New Roman"/>
              </w:rPr>
            </w:pPr>
          </w:p>
        </w:tc>
        <w:tc>
          <w:tcPr>
            <w:tcW w:w="540" w:type="dxa"/>
          </w:tcPr>
          <w:p w:rsidR="00302F83" w:rsidRPr="00EF2B29" w:rsidRDefault="00302F83" w:rsidP="00EF2B29">
            <w:pPr>
              <w:spacing w:after="0" w:line="240" w:lineRule="auto"/>
              <w:jc w:val="right"/>
              <w:rPr>
                <w:rFonts w:ascii="Times New Roman" w:hAnsi="Times New Roman" w:cs="Times New Roman"/>
              </w:rPr>
            </w:pPr>
          </w:p>
        </w:tc>
        <w:tc>
          <w:tcPr>
            <w:tcW w:w="2970" w:type="dxa"/>
            <w:tcBorders>
              <w:top w:val="single" w:sz="4" w:space="0" w:color="auto"/>
            </w:tcBorders>
          </w:tcPr>
          <w:p w:rsidR="00302F83" w:rsidRPr="00EF2B29" w:rsidRDefault="00302F83" w:rsidP="00EF2B29">
            <w:pPr>
              <w:spacing w:after="0" w:line="240" w:lineRule="auto"/>
              <w:jc w:val="right"/>
              <w:rPr>
                <w:rFonts w:ascii="Times New Roman" w:hAnsi="Times New Roman" w:cs="Times New Roman"/>
              </w:rPr>
            </w:pPr>
          </w:p>
        </w:tc>
        <w:tc>
          <w:tcPr>
            <w:tcW w:w="450" w:type="dxa"/>
          </w:tcPr>
          <w:p w:rsidR="00302F83" w:rsidRPr="00EF2B29" w:rsidRDefault="00302F83" w:rsidP="00EF2B29">
            <w:pPr>
              <w:spacing w:after="0" w:line="240" w:lineRule="auto"/>
              <w:jc w:val="right"/>
              <w:rPr>
                <w:rFonts w:ascii="Times New Roman" w:hAnsi="Times New Roman" w:cs="Times New Roman"/>
              </w:rPr>
            </w:pPr>
          </w:p>
        </w:tc>
        <w:tc>
          <w:tcPr>
            <w:tcW w:w="2567" w:type="dxa"/>
            <w:tcBorders>
              <w:top w:val="single" w:sz="4" w:space="0" w:color="auto"/>
            </w:tcBorders>
          </w:tcPr>
          <w:p w:rsidR="00302F83" w:rsidRPr="00EF2B29" w:rsidRDefault="00302F83" w:rsidP="00EF2B29">
            <w:pPr>
              <w:spacing w:after="0" w:line="240" w:lineRule="auto"/>
              <w:jc w:val="right"/>
              <w:rPr>
                <w:rFonts w:ascii="Times New Roman" w:hAnsi="Times New Roman" w:cs="Times New Roman"/>
              </w:rPr>
            </w:pPr>
          </w:p>
        </w:tc>
      </w:tr>
    </w:tbl>
    <w:p w:rsidR="00302F83" w:rsidRPr="00EF2B29" w:rsidRDefault="00302F83" w:rsidP="00EF2B29">
      <w:pPr>
        <w:spacing w:after="0" w:line="240" w:lineRule="auto"/>
        <w:jc w:val="right"/>
        <w:rPr>
          <w:rFonts w:ascii="Times New Roman" w:hAnsi="Times New Roman" w:cs="Times New Roman"/>
        </w:rPr>
      </w:pPr>
    </w:p>
    <w:p w:rsidR="00302F83" w:rsidRPr="00EF2B29" w:rsidRDefault="00302F83" w:rsidP="00EF2B29">
      <w:pPr>
        <w:spacing w:after="0" w:line="240" w:lineRule="auto"/>
        <w:jc w:val="right"/>
        <w:rPr>
          <w:rFonts w:ascii="Times New Roman" w:hAnsi="Times New Roman" w:cs="Times New Roman"/>
        </w:rPr>
      </w:pPr>
    </w:p>
    <w:p w:rsidR="00302F83" w:rsidRPr="00EF2B29" w:rsidRDefault="00302F83" w:rsidP="00EF2B29">
      <w:pPr>
        <w:spacing w:after="0" w:line="240" w:lineRule="auto"/>
        <w:jc w:val="right"/>
        <w:rPr>
          <w:rFonts w:ascii="Times New Roman" w:hAnsi="Times New Roman" w:cs="Times New Roman"/>
        </w:rPr>
      </w:pPr>
    </w:p>
    <w:p w:rsidR="00302F83" w:rsidRPr="00EF2B29" w:rsidRDefault="00302F83" w:rsidP="00EF2B29">
      <w:pPr>
        <w:spacing w:after="0" w:line="240" w:lineRule="auto"/>
        <w:jc w:val="right"/>
        <w:rPr>
          <w:rFonts w:ascii="Times New Roman" w:hAnsi="Times New Roman" w:cs="Times New Roman"/>
        </w:rPr>
      </w:pPr>
    </w:p>
    <w:p w:rsidR="00302F83" w:rsidRPr="00EF2B29" w:rsidRDefault="00302F83" w:rsidP="00EF2B29">
      <w:pPr>
        <w:spacing w:after="0" w:line="240" w:lineRule="auto"/>
        <w:jc w:val="right"/>
        <w:rPr>
          <w:rFonts w:ascii="Times New Roman" w:hAnsi="Times New Roman" w:cs="Times New Roman"/>
        </w:rPr>
      </w:pPr>
      <w:r w:rsidRPr="00EF2B29">
        <w:rPr>
          <w:rFonts w:ascii="Times New Roman" w:hAnsi="Times New Roman" w:cs="Times New Roman"/>
        </w:rPr>
        <w:t>-sd-</w:t>
      </w:r>
    </w:p>
    <w:p w:rsidR="00302F83" w:rsidRPr="00EF2B29" w:rsidRDefault="00302F83" w:rsidP="00EF2B29">
      <w:pPr>
        <w:spacing w:after="0" w:line="240" w:lineRule="auto"/>
        <w:jc w:val="right"/>
        <w:rPr>
          <w:rFonts w:ascii="Times New Roman" w:hAnsi="Times New Roman" w:cs="Times New Roman"/>
          <w:sz w:val="24"/>
          <w:szCs w:val="24"/>
        </w:rPr>
      </w:pPr>
      <w:r w:rsidRPr="00EF2B29">
        <w:rPr>
          <w:rFonts w:ascii="Times New Roman" w:hAnsi="Times New Roman" w:cs="Times New Roman"/>
          <w:sz w:val="24"/>
          <w:szCs w:val="24"/>
        </w:rPr>
        <w:t>Signature of Head of institution</w:t>
      </w:r>
    </w:p>
    <w:p w:rsidR="00302F83" w:rsidRPr="00EF2B29" w:rsidRDefault="00302F83" w:rsidP="00EF2B29">
      <w:pPr>
        <w:spacing w:after="0" w:line="240" w:lineRule="auto"/>
        <w:jc w:val="right"/>
        <w:rPr>
          <w:rFonts w:ascii="Times New Roman" w:hAnsi="Times New Roman" w:cs="Times New Roman"/>
          <w:sz w:val="24"/>
          <w:szCs w:val="24"/>
        </w:rPr>
      </w:pPr>
      <w:r w:rsidRPr="00EF2B29">
        <w:rPr>
          <w:rFonts w:ascii="Times New Roman" w:hAnsi="Times New Roman" w:cs="Times New Roman"/>
          <w:sz w:val="24"/>
          <w:szCs w:val="24"/>
        </w:rPr>
        <w:t>(Seal)</w:t>
      </w:r>
    </w:p>
    <w:p w:rsidR="00302F83" w:rsidRPr="00EF2B29" w:rsidRDefault="00302F83" w:rsidP="00EF2B29">
      <w:pPr>
        <w:spacing w:after="0" w:line="240" w:lineRule="auto"/>
        <w:jc w:val="both"/>
        <w:rPr>
          <w:rFonts w:ascii="Times New Roman" w:hAnsi="Times New Roman" w:cs="Times New Roman"/>
          <w:sz w:val="24"/>
          <w:szCs w:val="24"/>
        </w:rPr>
      </w:pPr>
      <w:r w:rsidRPr="00EF2B29">
        <w:rPr>
          <w:rFonts w:ascii="Times New Roman" w:hAnsi="Times New Roman" w:cs="Times New Roman"/>
        </w:rPr>
        <w:br w:type="page"/>
      </w:r>
      <w:r w:rsidRPr="00EF2B29">
        <w:rPr>
          <w:rFonts w:ascii="Times New Roman" w:hAnsi="Times New Roman" w:cs="Times New Roman"/>
          <w:sz w:val="24"/>
          <w:szCs w:val="24"/>
        </w:rPr>
        <w:lastRenderedPageBreak/>
        <w:t>Checklist for proforma for submission of proposal for release of crop - variety to central sub-committee on crop standards notification and release of varieties</w:t>
      </w:r>
    </w:p>
    <w:p w:rsidR="00302F83" w:rsidRPr="00EF2B29" w:rsidRDefault="00302F83" w:rsidP="00EF2B29">
      <w:pPr>
        <w:spacing w:after="0" w:line="240" w:lineRule="auto"/>
        <w:rPr>
          <w:rFonts w:ascii="Times New Roman" w:hAnsi="Times New Roman" w:cs="Times New Roman"/>
          <w:sz w:val="24"/>
          <w:szCs w:val="24"/>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08"/>
        <w:gridCol w:w="677"/>
        <w:gridCol w:w="760"/>
      </w:tblGrid>
      <w:tr w:rsidR="00302F83" w:rsidRPr="00EF2B29">
        <w:trPr>
          <w:trHeight w:val="474"/>
        </w:trPr>
        <w:tc>
          <w:tcPr>
            <w:tcW w:w="4223" w:type="pct"/>
          </w:tcPr>
          <w:p w:rsidR="00302F83" w:rsidRPr="00EF2B29" w:rsidRDefault="00302F83" w:rsidP="00EF2B29">
            <w:pPr>
              <w:spacing w:before="60" w:after="60" w:line="240" w:lineRule="auto"/>
              <w:rPr>
                <w:rFonts w:ascii="Times New Roman" w:hAnsi="Times New Roman" w:cs="Times New Roman"/>
                <w:b/>
                <w:bCs/>
                <w:sz w:val="24"/>
                <w:szCs w:val="24"/>
              </w:rPr>
            </w:pPr>
            <w:r w:rsidRPr="00EF2B29">
              <w:rPr>
                <w:rFonts w:ascii="Times New Roman" w:hAnsi="Times New Roman" w:cs="Times New Roman"/>
                <w:b/>
                <w:bCs/>
                <w:sz w:val="24"/>
                <w:szCs w:val="24"/>
              </w:rPr>
              <w:t xml:space="preserve">Details/document </w:t>
            </w:r>
          </w:p>
        </w:tc>
        <w:tc>
          <w:tcPr>
            <w:tcW w:w="777" w:type="pct"/>
            <w:gridSpan w:val="2"/>
          </w:tcPr>
          <w:p w:rsidR="00302F83" w:rsidRPr="00EF2B29" w:rsidRDefault="00302F83" w:rsidP="00EF2B29">
            <w:pPr>
              <w:spacing w:before="60" w:after="60" w:line="240" w:lineRule="auto"/>
              <w:jc w:val="center"/>
              <w:rPr>
                <w:rFonts w:ascii="Times New Roman" w:hAnsi="Times New Roman" w:cs="Times New Roman"/>
                <w:b/>
                <w:bCs/>
                <w:sz w:val="24"/>
                <w:szCs w:val="24"/>
              </w:rPr>
            </w:pPr>
            <w:r w:rsidRPr="00EF2B29">
              <w:rPr>
                <w:rFonts w:ascii="Times New Roman" w:hAnsi="Times New Roman" w:cs="Times New Roman"/>
                <w:b/>
                <w:bCs/>
                <w:sz w:val="24"/>
                <w:szCs w:val="24"/>
              </w:rPr>
              <w:t>Attached</w:t>
            </w:r>
          </w:p>
        </w:tc>
      </w:tr>
      <w:tr w:rsidR="00302F83" w:rsidRPr="00EF2B29">
        <w:tc>
          <w:tcPr>
            <w:tcW w:w="4223" w:type="pct"/>
          </w:tcPr>
          <w:p w:rsidR="00302F83" w:rsidRPr="00EF2B29" w:rsidRDefault="00302F83" w:rsidP="00EF2B29">
            <w:pPr>
              <w:spacing w:before="60" w:after="60" w:line="240" w:lineRule="auto"/>
              <w:rPr>
                <w:rFonts w:ascii="Times New Roman" w:hAnsi="Times New Roman" w:cs="Times New Roman"/>
                <w:sz w:val="24"/>
                <w:szCs w:val="24"/>
              </w:rPr>
            </w:pPr>
            <w:r w:rsidRPr="00EF2B29">
              <w:rPr>
                <w:rFonts w:ascii="Times New Roman" w:hAnsi="Times New Roman" w:cs="Times New Roman"/>
                <w:sz w:val="24"/>
                <w:szCs w:val="24"/>
              </w:rPr>
              <w:t>Parentage with details of its pedigree including source from which variety/Inbred/A, B and R lines of hybrid has been developed</w:t>
            </w:r>
          </w:p>
        </w:tc>
        <w:tc>
          <w:tcPr>
            <w:tcW w:w="366" w:type="pct"/>
          </w:tcPr>
          <w:p w:rsidR="00302F83" w:rsidRPr="00EF2B29" w:rsidRDefault="00302F83" w:rsidP="00EF2B29">
            <w:pPr>
              <w:spacing w:before="60" w:after="60" w:line="240" w:lineRule="auto"/>
              <w:jc w:val="center"/>
              <w:rPr>
                <w:rFonts w:ascii="Times New Roman" w:hAnsi="Times New Roman" w:cs="Times New Roman"/>
                <w:sz w:val="24"/>
                <w:szCs w:val="24"/>
              </w:rPr>
            </w:pPr>
            <w:r w:rsidRPr="00EF2B29">
              <w:rPr>
                <w:rFonts w:ascii="Times New Roman" w:hAnsi="Times New Roman" w:cs="Times New Roman"/>
                <w:sz w:val="24"/>
                <w:szCs w:val="24"/>
              </w:rPr>
              <w:t>Yes</w:t>
            </w:r>
          </w:p>
        </w:tc>
        <w:tc>
          <w:tcPr>
            <w:tcW w:w="411" w:type="pct"/>
          </w:tcPr>
          <w:p w:rsidR="00302F83" w:rsidRPr="00EF2B29" w:rsidRDefault="00302F83" w:rsidP="00EF2B29">
            <w:pPr>
              <w:spacing w:before="60" w:after="60" w:line="240" w:lineRule="auto"/>
              <w:jc w:val="center"/>
              <w:rPr>
                <w:rFonts w:ascii="Times New Roman" w:hAnsi="Times New Roman" w:cs="Times New Roman"/>
                <w:sz w:val="24"/>
                <w:szCs w:val="24"/>
              </w:rPr>
            </w:pPr>
            <w:r w:rsidRPr="00EF2B29">
              <w:rPr>
                <w:rFonts w:ascii="Times New Roman" w:hAnsi="Times New Roman" w:cs="Times New Roman"/>
                <w:sz w:val="24"/>
                <w:szCs w:val="24"/>
              </w:rPr>
              <w:t>No</w:t>
            </w:r>
          </w:p>
        </w:tc>
      </w:tr>
      <w:tr w:rsidR="00302F83" w:rsidRPr="00EF2B29">
        <w:tc>
          <w:tcPr>
            <w:tcW w:w="4223" w:type="pct"/>
          </w:tcPr>
          <w:p w:rsidR="00302F83" w:rsidRPr="00EF2B29" w:rsidRDefault="00302F83" w:rsidP="00EF2B29">
            <w:pPr>
              <w:spacing w:before="60" w:after="60" w:line="240" w:lineRule="auto"/>
              <w:rPr>
                <w:rFonts w:ascii="Times New Roman" w:hAnsi="Times New Roman" w:cs="Times New Roman"/>
                <w:sz w:val="24"/>
                <w:szCs w:val="24"/>
              </w:rPr>
            </w:pPr>
            <w:r w:rsidRPr="00EF2B29">
              <w:rPr>
                <w:rFonts w:ascii="Times New Roman" w:hAnsi="Times New Roman" w:cs="Times New Roman"/>
                <w:sz w:val="24"/>
                <w:szCs w:val="24"/>
              </w:rPr>
              <w:t>Source of material in case of introduction (IC/EC numbers provided by NBPGR)</w:t>
            </w:r>
          </w:p>
        </w:tc>
        <w:tc>
          <w:tcPr>
            <w:tcW w:w="366" w:type="pct"/>
          </w:tcPr>
          <w:p w:rsidR="00302F83" w:rsidRPr="00EF2B29" w:rsidRDefault="00302F83" w:rsidP="00EF2B29">
            <w:pPr>
              <w:spacing w:before="60" w:after="60" w:line="240" w:lineRule="auto"/>
              <w:jc w:val="center"/>
              <w:rPr>
                <w:rFonts w:ascii="Times New Roman" w:hAnsi="Times New Roman" w:cs="Times New Roman"/>
                <w:sz w:val="24"/>
                <w:szCs w:val="24"/>
              </w:rPr>
            </w:pPr>
            <w:r w:rsidRPr="00EF2B29">
              <w:rPr>
                <w:rFonts w:ascii="Times New Roman" w:hAnsi="Times New Roman" w:cs="Times New Roman"/>
                <w:sz w:val="24"/>
                <w:szCs w:val="24"/>
              </w:rPr>
              <w:t>Yes</w:t>
            </w:r>
          </w:p>
        </w:tc>
        <w:tc>
          <w:tcPr>
            <w:tcW w:w="411" w:type="pct"/>
          </w:tcPr>
          <w:p w:rsidR="00302F83" w:rsidRPr="00EF2B29" w:rsidRDefault="00302F83" w:rsidP="00EF2B29">
            <w:pPr>
              <w:spacing w:before="60" w:after="60" w:line="240" w:lineRule="auto"/>
              <w:jc w:val="center"/>
              <w:rPr>
                <w:rFonts w:ascii="Times New Roman" w:hAnsi="Times New Roman" w:cs="Times New Roman"/>
                <w:sz w:val="24"/>
                <w:szCs w:val="24"/>
              </w:rPr>
            </w:pPr>
            <w:r w:rsidRPr="00EF2B29">
              <w:rPr>
                <w:rFonts w:ascii="Times New Roman" w:hAnsi="Times New Roman" w:cs="Times New Roman"/>
                <w:sz w:val="24"/>
                <w:szCs w:val="24"/>
              </w:rPr>
              <w:t>No</w:t>
            </w:r>
          </w:p>
        </w:tc>
      </w:tr>
      <w:tr w:rsidR="00302F83" w:rsidRPr="00EF2B29">
        <w:tc>
          <w:tcPr>
            <w:tcW w:w="4223" w:type="pct"/>
          </w:tcPr>
          <w:p w:rsidR="00302F83" w:rsidRPr="00EF2B29" w:rsidRDefault="00302F83" w:rsidP="00EF2B29">
            <w:pPr>
              <w:spacing w:before="60" w:after="60" w:line="240" w:lineRule="auto"/>
              <w:rPr>
                <w:rFonts w:ascii="Times New Roman" w:hAnsi="Times New Roman" w:cs="Times New Roman"/>
                <w:sz w:val="24"/>
                <w:szCs w:val="24"/>
              </w:rPr>
            </w:pPr>
            <w:r w:rsidRPr="00EF2B29">
              <w:rPr>
                <w:rFonts w:ascii="Times New Roman" w:hAnsi="Times New Roman" w:cs="Times New Roman"/>
                <w:sz w:val="24"/>
                <w:szCs w:val="24"/>
              </w:rPr>
              <w:t>Flow chart of details of development of variety/ parental lines of hybrids</w:t>
            </w:r>
          </w:p>
        </w:tc>
        <w:tc>
          <w:tcPr>
            <w:tcW w:w="366" w:type="pct"/>
          </w:tcPr>
          <w:p w:rsidR="00302F83" w:rsidRPr="00EF2B29" w:rsidRDefault="00302F83" w:rsidP="00EF2B29">
            <w:pPr>
              <w:spacing w:before="60" w:after="60" w:line="240" w:lineRule="auto"/>
              <w:jc w:val="center"/>
              <w:rPr>
                <w:rFonts w:ascii="Times New Roman" w:hAnsi="Times New Roman" w:cs="Times New Roman"/>
                <w:sz w:val="24"/>
                <w:szCs w:val="24"/>
              </w:rPr>
            </w:pPr>
            <w:r w:rsidRPr="00EF2B29">
              <w:rPr>
                <w:rFonts w:ascii="Times New Roman" w:hAnsi="Times New Roman" w:cs="Times New Roman"/>
                <w:sz w:val="24"/>
                <w:szCs w:val="24"/>
              </w:rPr>
              <w:t>Yes</w:t>
            </w:r>
          </w:p>
        </w:tc>
        <w:tc>
          <w:tcPr>
            <w:tcW w:w="411" w:type="pct"/>
          </w:tcPr>
          <w:p w:rsidR="00302F83" w:rsidRPr="00EF2B29" w:rsidRDefault="00302F83" w:rsidP="00EF2B29">
            <w:pPr>
              <w:spacing w:before="60" w:after="60" w:line="240" w:lineRule="auto"/>
              <w:jc w:val="center"/>
              <w:rPr>
                <w:rFonts w:ascii="Times New Roman" w:hAnsi="Times New Roman" w:cs="Times New Roman"/>
                <w:sz w:val="24"/>
                <w:szCs w:val="24"/>
              </w:rPr>
            </w:pPr>
            <w:r w:rsidRPr="00EF2B29">
              <w:rPr>
                <w:rFonts w:ascii="Times New Roman" w:hAnsi="Times New Roman" w:cs="Times New Roman"/>
                <w:sz w:val="24"/>
                <w:szCs w:val="24"/>
              </w:rPr>
              <w:t>No</w:t>
            </w:r>
          </w:p>
        </w:tc>
      </w:tr>
      <w:tr w:rsidR="00302F83" w:rsidRPr="00EF2B29">
        <w:tc>
          <w:tcPr>
            <w:tcW w:w="4223" w:type="pct"/>
          </w:tcPr>
          <w:p w:rsidR="00302F83" w:rsidRPr="00EF2B29" w:rsidRDefault="00302F83" w:rsidP="00EF2B29">
            <w:pPr>
              <w:spacing w:before="60" w:after="60" w:line="240" w:lineRule="auto"/>
              <w:rPr>
                <w:rFonts w:ascii="Times New Roman" w:hAnsi="Times New Roman" w:cs="Times New Roman"/>
                <w:sz w:val="24"/>
                <w:szCs w:val="24"/>
              </w:rPr>
            </w:pPr>
            <w:r w:rsidRPr="00EF2B29">
              <w:rPr>
                <w:rFonts w:ascii="Times New Roman" w:hAnsi="Times New Roman" w:cs="Times New Roman"/>
                <w:sz w:val="24"/>
                <w:szCs w:val="24"/>
              </w:rPr>
              <w:t>Molecular/ DNA profile of variety/hybrid/A, B, R line of hybrid vis-à-vis check variety/ line (details of unique amplicons that distinguishing markers along with photographs</w:t>
            </w:r>
          </w:p>
        </w:tc>
        <w:tc>
          <w:tcPr>
            <w:tcW w:w="366" w:type="pct"/>
          </w:tcPr>
          <w:p w:rsidR="00302F83" w:rsidRPr="00EF2B29" w:rsidRDefault="00302F83" w:rsidP="00EF2B29">
            <w:pPr>
              <w:spacing w:before="60" w:after="60" w:line="240" w:lineRule="auto"/>
              <w:jc w:val="center"/>
              <w:rPr>
                <w:rFonts w:ascii="Times New Roman" w:hAnsi="Times New Roman" w:cs="Times New Roman"/>
                <w:sz w:val="24"/>
                <w:szCs w:val="24"/>
              </w:rPr>
            </w:pPr>
            <w:r w:rsidRPr="00EF2B29">
              <w:rPr>
                <w:rFonts w:ascii="Times New Roman" w:hAnsi="Times New Roman" w:cs="Times New Roman"/>
                <w:sz w:val="24"/>
                <w:szCs w:val="24"/>
              </w:rPr>
              <w:t>Yes</w:t>
            </w:r>
          </w:p>
        </w:tc>
        <w:tc>
          <w:tcPr>
            <w:tcW w:w="411" w:type="pct"/>
          </w:tcPr>
          <w:p w:rsidR="00302F83" w:rsidRPr="00EF2B29" w:rsidRDefault="00302F83" w:rsidP="00EF2B29">
            <w:pPr>
              <w:spacing w:before="60" w:after="60" w:line="240" w:lineRule="auto"/>
              <w:jc w:val="center"/>
              <w:rPr>
                <w:rFonts w:ascii="Times New Roman" w:hAnsi="Times New Roman" w:cs="Times New Roman"/>
                <w:sz w:val="24"/>
                <w:szCs w:val="24"/>
              </w:rPr>
            </w:pPr>
            <w:r w:rsidRPr="00EF2B29">
              <w:rPr>
                <w:rFonts w:ascii="Times New Roman" w:hAnsi="Times New Roman" w:cs="Times New Roman"/>
                <w:sz w:val="24"/>
                <w:szCs w:val="24"/>
              </w:rPr>
              <w:t>No</w:t>
            </w:r>
          </w:p>
        </w:tc>
      </w:tr>
      <w:tr w:rsidR="00302F83" w:rsidRPr="00EF2B29">
        <w:tc>
          <w:tcPr>
            <w:tcW w:w="4223" w:type="pct"/>
          </w:tcPr>
          <w:p w:rsidR="00302F83" w:rsidRPr="00EF2B29" w:rsidRDefault="00302F83" w:rsidP="00EF2B29">
            <w:pPr>
              <w:spacing w:before="60" w:after="60" w:line="240" w:lineRule="auto"/>
              <w:rPr>
                <w:rFonts w:ascii="Times New Roman" w:hAnsi="Times New Roman" w:cs="Times New Roman"/>
                <w:sz w:val="24"/>
                <w:szCs w:val="24"/>
              </w:rPr>
            </w:pPr>
            <w:r w:rsidRPr="00EF2B29">
              <w:rPr>
                <w:rFonts w:ascii="Times New Roman" w:hAnsi="Times New Roman" w:cs="Times New Roman"/>
                <w:sz w:val="24"/>
                <w:szCs w:val="24"/>
              </w:rPr>
              <w:t>Detailed description of hybrid/variety</w:t>
            </w:r>
          </w:p>
        </w:tc>
        <w:tc>
          <w:tcPr>
            <w:tcW w:w="366" w:type="pct"/>
          </w:tcPr>
          <w:p w:rsidR="00302F83" w:rsidRPr="00EF2B29" w:rsidRDefault="00302F83" w:rsidP="00EF2B29">
            <w:pPr>
              <w:spacing w:before="60" w:after="60" w:line="240" w:lineRule="auto"/>
              <w:jc w:val="center"/>
              <w:rPr>
                <w:rFonts w:ascii="Times New Roman" w:hAnsi="Times New Roman" w:cs="Times New Roman"/>
                <w:sz w:val="24"/>
                <w:szCs w:val="24"/>
              </w:rPr>
            </w:pPr>
            <w:r w:rsidRPr="00EF2B29">
              <w:rPr>
                <w:rFonts w:ascii="Times New Roman" w:hAnsi="Times New Roman" w:cs="Times New Roman"/>
                <w:sz w:val="24"/>
                <w:szCs w:val="24"/>
              </w:rPr>
              <w:t>Yes</w:t>
            </w:r>
          </w:p>
        </w:tc>
        <w:tc>
          <w:tcPr>
            <w:tcW w:w="411" w:type="pct"/>
          </w:tcPr>
          <w:p w:rsidR="00302F83" w:rsidRPr="00EF2B29" w:rsidRDefault="00302F83" w:rsidP="00EF2B29">
            <w:pPr>
              <w:spacing w:before="60" w:after="60" w:line="240" w:lineRule="auto"/>
              <w:jc w:val="center"/>
              <w:rPr>
                <w:rFonts w:ascii="Times New Roman" w:hAnsi="Times New Roman" w:cs="Times New Roman"/>
                <w:sz w:val="24"/>
                <w:szCs w:val="24"/>
              </w:rPr>
            </w:pPr>
            <w:r w:rsidRPr="00EF2B29">
              <w:rPr>
                <w:rFonts w:ascii="Times New Roman" w:hAnsi="Times New Roman" w:cs="Times New Roman"/>
                <w:sz w:val="24"/>
                <w:szCs w:val="24"/>
              </w:rPr>
              <w:t>No</w:t>
            </w:r>
          </w:p>
        </w:tc>
      </w:tr>
      <w:tr w:rsidR="00302F83" w:rsidRPr="00EF2B29">
        <w:tc>
          <w:tcPr>
            <w:tcW w:w="4223" w:type="pct"/>
          </w:tcPr>
          <w:p w:rsidR="00302F83" w:rsidRPr="00EF2B29" w:rsidRDefault="00302F83" w:rsidP="00EF2B29">
            <w:pPr>
              <w:spacing w:before="60" w:after="60" w:line="240" w:lineRule="auto"/>
              <w:rPr>
                <w:rFonts w:ascii="Times New Roman" w:hAnsi="Times New Roman" w:cs="Times New Roman"/>
                <w:sz w:val="24"/>
                <w:szCs w:val="24"/>
              </w:rPr>
            </w:pPr>
            <w:r w:rsidRPr="00EF2B29">
              <w:rPr>
                <w:rFonts w:ascii="Times New Roman" w:hAnsi="Times New Roman" w:cs="Times New Roman"/>
                <w:sz w:val="24"/>
                <w:szCs w:val="24"/>
              </w:rPr>
              <w:t>Detailed description of the parental lines of hybrid</w:t>
            </w:r>
          </w:p>
        </w:tc>
        <w:tc>
          <w:tcPr>
            <w:tcW w:w="366" w:type="pct"/>
          </w:tcPr>
          <w:p w:rsidR="00302F83" w:rsidRPr="00EF2B29" w:rsidRDefault="00302F83" w:rsidP="00EF2B29">
            <w:pPr>
              <w:spacing w:before="60" w:after="60" w:line="240" w:lineRule="auto"/>
              <w:jc w:val="center"/>
              <w:rPr>
                <w:rFonts w:ascii="Times New Roman" w:hAnsi="Times New Roman" w:cs="Times New Roman"/>
                <w:sz w:val="24"/>
                <w:szCs w:val="24"/>
              </w:rPr>
            </w:pPr>
            <w:r w:rsidRPr="00EF2B29">
              <w:rPr>
                <w:rFonts w:ascii="Times New Roman" w:hAnsi="Times New Roman" w:cs="Times New Roman"/>
                <w:sz w:val="24"/>
                <w:szCs w:val="24"/>
              </w:rPr>
              <w:t>Yes</w:t>
            </w:r>
          </w:p>
        </w:tc>
        <w:tc>
          <w:tcPr>
            <w:tcW w:w="411" w:type="pct"/>
          </w:tcPr>
          <w:p w:rsidR="00302F83" w:rsidRPr="00EF2B29" w:rsidRDefault="00302F83" w:rsidP="00EF2B29">
            <w:pPr>
              <w:spacing w:before="60" w:after="60" w:line="240" w:lineRule="auto"/>
              <w:jc w:val="center"/>
              <w:rPr>
                <w:rFonts w:ascii="Times New Roman" w:hAnsi="Times New Roman" w:cs="Times New Roman"/>
                <w:sz w:val="24"/>
                <w:szCs w:val="24"/>
              </w:rPr>
            </w:pPr>
            <w:r w:rsidRPr="00EF2B29">
              <w:rPr>
                <w:rFonts w:ascii="Times New Roman" w:hAnsi="Times New Roman" w:cs="Times New Roman"/>
                <w:sz w:val="24"/>
                <w:szCs w:val="24"/>
              </w:rPr>
              <w:t>No</w:t>
            </w:r>
          </w:p>
        </w:tc>
      </w:tr>
      <w:tr w:rsidR="00302F83" w:rsidRPr="00EF2B29">
        <w:tc>
          <w:tcPr>
            <w:tcW w:w="4223" w:type="pct"/>
          </w:tcPr>
          <w:p w:rsidR="00302F83" w:rsidRPr="00EF2B29" w:rsidRDefault="00302F83" w:rsidP="00EF2B29">
            <w:pPr>
              <w:spacing w:before="60" w:after="60" w:line="240" w:lineRule="auto"/>
              <w:rPr>
                <w:rFonts w:ascii="Times New Roman" w:hAnsi="Times New Roman" w:cs="Times New Roman"/>
                <w:sz w:val="24"/>
                <w:szCs w:val="24"/>
              </w:rPr>
            </w:pPr>
            <w:r w:rsidRPr="00EF2B29">
              <w:rPr>
                <w:rFonts w:ascii="Times New Roman" w:hAnsi="Times New Roman" w:cs="Times New Roman"/>
                <w:sz w:val="24"/>
                <w:szCs w:val="24"/>
              </w:rPr>
              <w:t xml:space="preserve">Yield data and other data on diseases, insect-pest, quality etc. from coordinated trials </w:t>
            </w:r>
          </w:p>
        </w:tc>
        <w:tc>
          <w:tcPr>
            <w:tcW w:w="366" w:type="pct"/>
          </w:tcPr>
          <w:p w:rsidR="00302F83" w:rsidRPr="00EF2B29" w:rsidRDefault="00302F83" w:rsidP="00EF2B29">
            <w:pPr>
              <w:spacing w:before="60" w:after="60" w:line="240" w:lineRule="auto"/>
              <w:jc w:val="center"/>
              <w:rPr>
                <w:rFonts w:ascii="Times New Roman" w:hAnsi="Times New Roman" w:cs="Times New Roman"/>
                <w:sz w:val="24"/>
                <w:szCs w:val="24"/>
              </w:rPr>
            </w:pPr>
            <w:r w:rsidRPr="00EF2B29">
              <w:rPr>
                <w:rFonts w:ascii="Times New Roman" w:hAnsi="Times New Roman" w:cs="Times New Roman"/>
                <w:sz w:val="24"/>
                <w:szCs w:val="24"/>
              </w:rPr>
              <w:t>Yes</w:t>
            </w:r>
          </w:p>
        </w:tc>
        <w:tc>
          <w:tcPr>
            <w:tcW w:w="411" w:type="pct"/>
          </w:tcPr>
          <w:p w:rsidR="00302F83" w:rsidRPr="00EF2B29" w:rsidRDefault="00302F83" w:rsidP="00EF2B29">
            <w:pPr>
              <w:spacing w:before="60" w:after="60" w:line="240" w:lineRule="auto"/>
              <w:jc w:val="center"/>
              <w:rPr>
                <w:rFonts w:ascii="Times New Roman" w:hAnsi="Times New Roman" w:cs="Times New Roman"/>
                <w:sz w:val="24"/>
                <w:szCs w:val="24"/>
              </w:rPr>
            </w:pPr>
            <w:r w:rsidRPr="00EF2B29">
              <w:rPr>
                <w:rFonts w:ascii="Times New Roman" w:hAnsi="Times New Roman" w:cs="Times New Roman"/>
                <w:sz w:val="24"/>
                <w:szCs w:val="24"/>
              </w:rPr>
              <w:t>No</w:t>
            </w:r>
          </w:p>
        </w:tc>
      </w:tr>
      <w:tr w:rsidR="00302F83" w:rsidRPr="00EF2B29">
        <w:tc>
          <w:tcPr>
            <w:tcW w:w="4223" w:type="pct"/>
          </w:tcPr>
          <w:p w:rsidR="00302F83" w:rsidRPr="00EF2B29" w:rsidRDefault="00302F83" w:rsidP="00EF2B29">
            <w:pPr>
              <w:spacing w:before="60" w:after="60" w:line="240" w:lineRule="auto"/>
              <w:rPr>
                <w:rFonts w:ascii="Times New Roman" w:hAnsi="Times New Roman" w:cs="Times New Roman"/>
                <w:sz w:val="24"/>
                <w:szCs w:val="24"/>
              </w:rPr>
            </w:pPr>
            <w:r w:rsidRPr="00EF2B29">
              <w:rPr>
                <w:rFonts w:ascii="Times New Roman" w:hAnsi="Times New Roman" w:cs="Times New Roman"/>
                <w:sz w:val="24"/>
                <w:szCs w:val="24"/>
              </w:rPr>
              <w:t>Yield data from national, demonstration/large scale demonstrations</w:t>
            </w:r>
          </w:p>
        </w:tc>
        <w:tc>
          <w:tcPr>
            <w:tcW w:w="366" w:type="pct"/>
          </w:tcPr>
          <w:p w:rsidR="00302F83" w:rsidRPr="00EF2B29" w:rsidRDefault="00302F83" w:rsidP="00EF2B29">
            <w:pPr>
              <w:spacing w:before="60" w:after="60" w:line="240" w:lineRule="auto"/>
              <w:jc w:val="center"/>
              <w:rPr>
                <w:rFonts w:ascii="Times New Roman" w:hAnsi="Times New Roman" w:cs="Times New Roman"/>
                <w:sz w:val="24"/>
                <w:szCs w:val="24"/>
              </w:rPr>
            </w:pPr>
            <w:r w:rsidRPr="00EF2B29">
              <w:rPr>
                <w:rFonts w:ascii="Times New Roman" w:hAnsi="Times New Roman" w:cs="Times New Roman"/>
                <w:sz w:val="24"/>
                <w:szCs w:val="24"/>
              </w:rPr>
              <w:t>Yes</w:t>
            </w:r>
          </w:p>
        </w:tc>
        <w:tc>
          <w:tcPr>
            <w:tcW w:w="411" w:type="pct"/>
          </w:tcPr>
          <w:p w:rsidR="00302F83" w:rsidRPr="00EF2B29" w:rsidRDefault="00302F83" w:rsidP="00EF2B29">
            <w:pPr>
              <w:spacing w:before="60" w:after="60" w:line="240" w:lineRule="auto"/>
              <w:jc w:val="center"/>
              <w:rPr>
                <w:rFonts w:ascii="Times New Roman" w:hAnsi="Times New Roman" w:cs="Times New Roman"/>
                <w:sz w:val="24"/>
                <w:szCs w:val="24"/>
              </w:rPr>
            </w:pPr>
            <w:r w:rsidRPr="00EF2B29">
              <w:rPr>
                <w:rFonts w:ascii="Times New Roman" w:hAnsi="Times New Roman" w:cs="Times New Roman"/>
                <w:sz w:val="24"/>
                <w:szCs w:val="24"/>
              </w:rPr>
              <w:t>No</w:t>
            </w:r>
          </w:p>
        </w:tc>
      </w:tr>
      <w:tr w:rsidR="00302F83" w:rsidRPr="00EF2B29">
        <w:tc>
          <w:tcPr>
            <w:tcW w:w="4223" w:type="pct"/>
          </w:tcPr>
          <w:p w:rsidR="00302F83" w:rsidRPr="00EF2B29" w:rsidRDefault="00302F83" w:rsidP="00EF2B29">
            <w:pPr>
              <w:spacing w:before="60" w:after="60" w:line="240" w:lineRule="auto"/>
              <w:rPr>
                <w:rFonts w:ascii="Times New Roman" w:hAnsi="Times New Roman" w:cs="Times New Roman"/>
                <w:sz w:val="24"/>
                <w:szCs w:val="24"/>
              </w:rPr>
            </w:pPr>
            <w:r w:rsidRPr="00EF2B29">
              <w:rPr>
                <w:rFonts w:ascii="Times New Roman" w:hAnsi="Times New Roman" w:cs="Times New Roman"/>
                <w:sz w:val="24"/>
                <w:szCs w:val="24"/>
              </w:rPr>
              <w:t>Specific recommendations, if any, for seed production (e.g. staggered sowing, plating ratio of parental lines of hybrids in foundation and certified seed production, probable area of seed production etc.)</w:t>
            </w:r>
          </w:p>
        </w:tc>
        <w:tc>
          <w:tcPr>
            <w:tcW w:w="366" w:type="pct"/>
          </w:tcPr>
          <w:p w:rsidR="00302F83" w:rsidRPr="00EF2B29" w:rsidRDefault="00302F83" w:rsidP="00EF2B29">
            <w:pPr>
              <w:spacing w:before="60" w:after="60" w:line="240" w:lineRule="auto"/>
              <w:jc w:val="center"/>
              <w:rPr>
                <w:rFonts w:ascii="Times New Roman" w:hAnsi="Times New Roman" w:cs="Times New Roman"/>
                <w:sz w:val="24"/>
                <w:szCs w:val="24"/>
              </w:rPr>
            </w:pPr>
            <w:r w:rsidRPr="00EF2B29">
              <w:rPr>
                <w:rFonts w:ascii="Times New Roman" w:hAnsi="Times New Roman" w:cs="Times New Roman"/>
                <w:sz w:val="24"/>
                <w:szCs w:val="24"/>
              </w:rPr>
              <w:t>Yes</w:t>
            </w:r>
          </w:p>
        </w:tc>
        <w:tc>
          <w:tcPr>
            <w:tcW w:w="411" w:type="pct"/>
          </w:tcPr>
          <w:p w:rsidR="00302F83" w:rsidRPr="00EF2B29" w:rsidRDefault="00302F83" w:rsidP="00EF2B29">
            <w:pPr>
              <w:spacing w:before="60" w:after="60" w:line="240" w:lineRule="auto"/>
              <w:jc w:val="center"/>
              <w:rPr>
                <w:rFonts w:ascii="Times New Roman" w:hAnsi="Times New Roman" w:cs="Times New Roman"/>
                <w:sz w:val="24"/>
                <w:szCs w:val="24"/>
              </w:rPr>
            </w:pPr>
            <w:r w:rsidRPr="00EF2B29">
              <w:rPr>
                <w:rFonts w:ascii="Times New Roman" w:hAnsi="Times New Roman" w:cs="Times New Roman"/>
                <w:sz w:val="24"/>
                <w:szCs w:val="24"/>
              </w:rPr>
              <w:t>No</w:t>
            </w:r>
          </w:p>
        </w:tc>
      </w:tr>
      <w:tr w:rsidR="00302F83" w:rsidRPr="00EF2B29">
        <w:tc>
          <w:tcPr>
            <w:tcW w:w="4223" w:type="pct"/>
          </w:tcPr>
          <w:p w:rsidR="00302F83" w:rsidRPr="00EF2B29" w:rsidRDefault="00302F83" w:rsidP="00EF2B29">
            <w:pPr>
              <w:spacing w:before="60" w:after="60" w:line="240" w:lineRule="auto"/>
              <w:rPr>
                <w:rFonts w:ascii="Times New Roman" w:hAnsi="Times New Roman" w:cs="Times New Roman"/>
                <w:sz w:val="24"/>
                <w:szCs w:val="24"/>
              </w:rPr>
            </w:pPr>
            <w:r w:rsidRPr="00EF2B29">
              <w:rPr>
                <w:rFonts w:ascii="Times New Roman" w:hAnsi="Times New Roman" w:cs="Times New Roman"/>
                <w:sz w:val="24"/>
                <w:szCs w:val="24"/>
              </w:rPr>
              <w:t>Vivid presentation (field view, close-up of single plant and seed) with the help of photographs of the variety</w:t>
            </w:r>
          </w:p>
        </w:tc>
        <w:tc>
          <w:tcPr>
            <w:tcW w:w="366" w:type="pct"/>
          </w:tcPr>
          <w:p w:rsidR="00302F83" w:rsidRPr="00EF2B29" w:rsidRDefault="00302F83" w:rsidP="00EF2B29">
            <w:pPr>
              <w:spacing w:before="60" w:after="60" w:line="240" w:lineRule="auto"/>
              <w:jc w:val="center"/>
              <w:rPr>
                <w:rFonts w:ascii="Times New Roman" w:hAnsi="Times New Roman" w:cs="Times New Roman"/>
                <w:sz w:val="24"/>
                <w:szCs w:val="24"/>
              </w:rPr>
            </w:pPr>
            <w:r w:rsidRPr="00EF2B29">
              <w:rPr>
                <w:rFonts w:ascii="Times New Roman" w:hAnsi="Times New Roman" w:cs="Times New Roman"/>
                <w:sz w:val="24"/>
                <w:szCs w:val="24"/>
              </w:rPr>
              <w:t>Yes</w:t>
            </w:r>
          </w:p>
        </w:tc>
        <w:tc>
          <w:tcPr>
            <w:tcW w:w="411" w:type="pct"/>
          </w:tcPr>
          <w:p w:rsidR="00302F83" w:rsidRPr="00EF2B29" w:rsidRDefault="00302F83" w:rsidP="00EF2B29">
            <w:pPr>
              <w:spacing w:before="60" w:after="60" w:line="240" w:lineRule="auto"/>
              <w:jc w:val="center"/>
              <w:rPr>
                <w:rFonts w:ascii="Times New Roman" w:hAnsi="Times New Roman" w:cs="Times New Roman"/>
                <w:sz w:val="24"/>
                <w:szCs w:val="24"/>
              </w:rPr>
            </w:pPr>
            <w:r w:rsidRPr="00EF2B29">
              <w:rPr>
                <w:rFonts w:ascii="Times New Roman" w:hAnsi="Times New Roman" w:cs="Times New Roman"/>
                <w:sz w:val="24"/>
                <w:szCs w:val="24"/>
              </w:rPr>
              <w:t>No</w:t>
            </w:r>
          </w:p>
        </w:tc>
      </w:tr>
      <w:tr w:rsidR="00302F83" w:rsidRPr="00EF2B29">
        <w:tc>
          <w:tcPr>
            <w:tcW w:w="4223" w:type="pct"/>
          </w:tcPr>
          <w:p w:rsidR="00302F83" w:rsidRPr="00EF2B29" w:rsidRDefault="00302F83" w:rsidP="00EF2B29">
            <w:pPr>
              <w:spacing w:before="60" w:after="60" w:line="240" w:lineRule="auto"/>
              <w:rPr>
                <w:rFonts w:ascii="Times New Roman" w:hAnsi="Times New Roman" w:cs="Times New Roman"/>
                <w:sz w:val="24"/>
                <w:szCs w:val="24"/>
              </w:rPr>
            </w:pPr>
            <w:r w:rsidRPr="00EF2B29">
              <w:rPr>
                <w:rFonts w:ascii="Times New Roman" w:hAnsi="Times New Roman" w:cs="Times New Roman"/>
                <w:sz w:val="24"/>
                <w:szCs w:val="24"/>
              </w:rPr>
              <w:t xml:space="preserve">Recommendation of workshop, conference </w:t>
            </w:r>
          </w:p>
        </w:tc>
        <w:tc>
          <w:tcPr>
            <w:tcW w:w="366" w:type="pct"/>
          </w:tcPr>
          <w:p w:rsidR="00302F83" w:rsidRPr="00EF2B29" w:rsidRDefault="00302F83" w:rsidP="00EF2B29">
            <w:pPr>
              <w:spacing w:before="60" w:after="60" w:line="240" w:lineRule="auto"/>
              <w:jc w:val="center"/>
              <w:rPr>
                <w:rFonts w:ascii="Times New Roman" w:hAnsi="Times New Roman" w:cs="Times New Roman"/>
                <w:sz w:val="24"/>
                <w:szCs w:val="24"/>
              </w:rPr>
            </w:pPr>
            <w:r w:rsidRPr="00EF2B29">
              <w:rPr>
                <w:rFonts w:ascii="Times New Roman" w:hAnsi="Times New Roman" w:cs="Times New Roman"/>
                <w:sz w:val="24"/>
                <w:szCs w:val="24"/>
              </w:rPr>
              <w:t>Yes</w:t>
            </w:r>
          </w:p>
        </w:tc>
        <w:tc>
          <w:tcPr>
            <w:tcW w:w="411" w:type="pct"/>
          </w:tcPr>
          <w:p w:rsidR="00302F83" w:rsidRPr="00EF2B29" w:rsidRDefault="00302F83" w:rsidP="00EF2B29">
            <w:pPr>
              <w:spacing w:before="60" w:after="60" w:line="240" w:lineRule="auto"/>
              <w:jc w:val="center"/>
              <w:rPr>
                <w:rFonts w:ascii="Times New Roman" w:hAnsi="Times New Roman" w:cs="Times New Roman"/>
                <w:sz w:val="24"/>
                <w:szCs w:val="24"/>
              </w:rPr>
            </w:pPr>
            <w:r w:rsidRPr="00EF2B29">
              <w:rPr>
                <w:rFonts w:ascii="Times New Roman" w:hAnsi="Times New Roman" w:cs="Times New Roman"/>
                <w:sz w:val="24"/>
                <w:szCs w:val="24"/>
              </w:rPr>
              <w:t>No</w:t>
            </w:r>
          </w:p>
        </w:tc>
      </w:tr>
      <w:tr w:rsidR="00302F83" w:rsidRPr="00EF2B29">
        <w:tc>
          <w:tcPr>
            <w:tcW w:w="4223" w:type="pct"/>
          </w:tcPr>
          <w:p w:rsidR="00302F83" w:rsidRPr="00EF2B29" w:rsidRDefault="00302F83" w:rsidP="00EF2B29">
            <w:pPr>
              <w:spacing w:before="60" w:after="60" w:line="240" w:lineRule="auto"/>
              <w:rPr>
                <w:rFonts w:ascii="Times New Roman" w:hAnsi="Times New Roman" w:cs="Times New Roman"/>
                <w:sz w:val="24"/>
                <w:szCs w:val="24"/>
              </w:rPr>
            </w:pPr>
            <w:r w:rsidRPr="00EF2B29">
              <w:rPr>
                <w:rFonts w:ascii="Times New Roman" w:hAnsi="Times New Roman" w:cs="Times New Roman"/>
                <w:sz w:val="24"/>
                <w:szCs w:val="24"/>
              </w:rPr>
              <w:t>Acknowledgement of submission of seed sample of variety/hybrid/ A, B and R lines of hybrid submitted to NBPGR</w:t>
            </w:r>
          </w:p>
        </w:tc>
        <w:tc>
          <w:tcPr>
            <w:tcW w:w="366" w:type="pct"/>
          </w:tcPr>
          <w:p w:rsidR="00302F83" w:rsidRPr="00EF2B29" w:rsidRDefault="00302F83" w:rsidP="00EF2B29">
            <w:pPr>
              <w:spacing w:before="60" w:after="60" w:line="240" w:lineRule="auto"/>
              <w:jc w:val="center"/>
              <w:rPr>
                <w:rFonts w:ascii="Times New Roman" w:hAnsi="Times New Roman" w:cs="Times New Roman"/>
                <w:sz w:val="24"/>
                <w:szCs w:val="24"/>
              </w:rPr>
            </w:pPr>
            <w:r w:rsidRPr="00EF2B29">
              <w:rPr>
                <w:rFonts w:ascii="Times New Roman" w:hAnsi="Times New Roman" w:cs="Times New Roman"/>
                <w:sz w:val="24"/>
                <w:szCs w:val="24"/>
              </w:rPr>
              <w:t>Yes</w:t>
            </w:r>
          </w:p>
        </w:tc>
        <w:tc>
          <w:tcPr>
            <w:tcW w:w="411" w:type="pct"/>
          </w:tcPr>
          <w:p w:rsidR="00302F83" w:rsidRPr="00EF2B29" w:rsidRDefault="00302F83" w:rsidP="00EF2B29">
            <w:pPr>
              <w:spacing w:before="60" w:after="60" w:line="240" w:lineRule="auto"/>
              <w:jc w:val="center"/>
              <w:rPr>
                <w:rFonts w:ascii="Times New Roman" w:hAnsi="Times New Roman" w:cs="Times New Roman"/>
                <w:sz w:val="24"/>
                <w:szCs w:val="24"/>
              </w:rPr>
            </w:pPr>
            <w:r w:rsidRPr="00EF2B29">
              <w:rPr>
                <w:rFonts w:ascii="Times New Roman" w:hAnsi="Times New Roman" w:cs="Times New Roman"/>
                <w:sz w:val="24"/>
                <w:szCs w:val="24"/>
              </w:rPr>
              <w:t>No</w:t>
            </w:r>
          </w:p>
        </w:tc>
      </w:tr>
      <w:tr w:rsidR="00302F83" w:rsidRPr="00EF2B29">
        <w:tc>
          <w:tcPr>
            <w:tcW w:w="4223" w:type="pct"/>
          </w:tcPr>
          <w:p w:rsidR="00302F83" w:rsidRPr="00EF2B29" w:rsidRDefault="00302F83" w:rsidP="00EF2B29">
            <w:pPr>
              <w:spacing w:before="60" w:after="60" w:line="240" w:lineRule="auto"/>
              <w:rPr>
                <w:rFonts w:ascii="Times New Roman" w:hAnsi="Times New Roman" w:cs="Times New Roman"/>
                <w:sz w:val="24"/>
                <w:szCs w:val="24"/>
              </w:rPr>
            </w:pPr>
            <w:r w:rsidRPr="00EF2B29">
              <w:rPr>
                <w:rFonts w:ascii="Times New Roman" w:hAnsi="Times New Roman" w:cs="Times New Roman"/>
                <w:sz w:val="24"/>
                <w:szCs w:val="24"/>
              </w:rPr>
              <w:t>Package of practices</w:t>
            </w:r>
          </w:p>
        </w:tc>
        <w:tc>
          <w:tcPr>
            <w:tcW w:w="366" w:type="pct"/>
          </w:tcPr>
          <w:p w:rsidR="00302F83" w:rsidRPr="00EF2B29" w:rsidRDefault="00302F83" w:rsidP="00EF2B29">
            <w:pPr>
              <w:spacing w:before="60" w:after="60" w:line="240" w:lineRule="auto"/>
              <w:jc w:val="center"/>
              <w:rPr>
                <w:rFonts w:ascii="Times New Roman" w:hAnsi="Times New Roman" w:cs="Times New Roman"/>
                <w:sz w:val="24"/>
                <w:szCs w:val="24"/>
              </w:rPr>
            </w:pPr>
            <w:r w:rsidRPr="00EF2B29">
              <w:rPr>
                <w:rFonts w:ascii="Times New Roman" w:hAnsi="Times New Roman" w:cs="Times New Roman"/>
                <w:sz w:val="24"/>
                <w:szCs w:val="24"/>
              </w:rPr>
              <w:t>Yes</w:t>
            </w:r>
          </w:p>
        </w:tc>
        <w:tc>
          <w:tcPr>
            <w:tcW w:w="411" w:type="pct"/>
          </w:tcPr>
          <w:p w:rsidR="00302F83" w:rsidRPr="00EF2B29" w:rsidRDefault="00302F83" w:rsidP="00EF2B29">
            <w:pPr>
              <w:spacing w:before="60" w:after="60" w:line="240" w:lineRule="auto"/>
              <w:jc w:val="center"/>
              <w:rPr>
                <w:rFonts w:ascii="Times New Roman" w:hAnsi="Times New Roman" w:cs="Times New Roman"/>
                <w:sz w:val="24"/>
                <w:szCs w:val="24"/>
              </w:rPr>
            </w:pPr>
            <w:r w:rsidRPr="00EF2B29">
              <w:rPr>
                <w:rFonts w:ascii="Times New Roman" w:hAnsi="Times New Roman" w:cs="Times New Roman"/>
                <w:sz w:val="24"/>
                <w:szCs w:val="24"/>
              </w:rPr>
              <w:t>No</w:t>
            </w:r>
          </w:p>
        </w:tc>
      </w:tr>
      <w:tr w:rsidR="00302F83" w:rsidRPr="00EF2B29">
        <w:tc>
          <w:tcPr>
            <w:tcW w:w="4223" w:type="pct"/>
          </w:tcPr>
          <w:p w:rsidR="00302F83" w:rsidRPr="00EF2B29" w:rsidRDefault="00302F83" w:rsidP="00EF2B29">
            <w:pPr>
              <w:spacing w:before="60" w:after="60" w:line="240" w:lineRule="auto"/>
              <w:rPr>
                <w:rFonts w:ascii="Times New Roman" w:hAnsi="Times New Roman" w:cs="Times New Roman"/>
                <w:sz w:val="24"/>
                <w:szCs w:val="24"/>
              </w:rPr>
            </w:pPr>
            <w:r w:rsidRPr="00EF2B29">
              <w:rPr>
                <w:rFonts w:ascii="Times New Roman" w:hAnsi="Times New Roman" w:cs="Times New Roman"/>
                <w:sz w:val="24"/>
                <w:szCs w:val="24"/>
              </w:rPr>
              <w:t>Proforma signed by all co-authors and Head of Organization</w:t>
            </w:r>
          </w:p>
        </w:tc>
        <w:tc>
          <w:tcPr>
            <w:tcW w:w="366" w:type="pct"/>
          </w:tcPr>
          <w:p w:rsidR="00302F83" w:rsidRPr="00EF2B29" w:rsidRDefault="00302F83" w:rsidP="00EF2B29">
            <w:pPr>
              <w:spacing w:before="60" w:after="60" w:line="240" w:lineRule="auto"/>
              <w:jc w:val="center"/>
              <w:rPr>
                <w:rFonts w:ascii="Times New Roman" w:hAnsi="Times New Roman" w:cs="Times New Roman"/>
                <w:sz w:val="24"/>
                <w:szCs w:val="24"/>
              </w:rPr>
            </w:pPr>
            <w:r w:rsidRPr="00EF2B29">
              <w:rPr>
                <w:rFonts w:ascii="Times New Roman" w:hAnsi="Times New Roman" w:cs="Times New Roman"/>
                <w:sz w:val="24"/>
                <w:szCs w:val="24"/>
              </w:rPr>
              <w:t>Yes</w:t>
            </w:r>
          </w:p>
        </w:tc>
        <w:tc>
          <w:tcPr>
            <w:tcW w:w="411" w:type="pct"/>
          </w:tcPr>
          <w:p w:rsidR="00302F83" w:rsidRPr="00EF2B29" w:rsidRDefault="00302F83" w:rsidP="00EF2B29">
            <w:pPr>
              <w:spacing w:before="60" w:after="60" w:line="240" w:lineRule="auto"/>
              <w:jc w:val="center"/>
              <w:rPr>
                <w:rFonts w:ascii="Times New Roman" w:hAnsi="Times New Roman" w:cs="Times New Roman"/>
                <w:sz w:val="24"/>
                <w:szCs w:val="24"/>
              </w:rPr>
            </w:pPr>
            <w:r w:rsidRPr="00EF2B29">
              <w:rPr>
                <w:rFonts w:ascii="Times New Roman" w:hAnsi="Times New Roman" w:cs="Times New Roman"/>
                <w:sz w:val="24"/>
                <w:szCs w:val="24"/>
              </w:rPr>
              <w:t>No</w:t>
            </w:r>
          </w:p>
        </w:tc>
      </w:tr>
      <w:tr w:rsidR="00302F83" w:rsidRPr="00EF2B29">
        <w:tc>
          <w:tcPr>
            <w:tcW w:w="4223" w:type="pct"/>
          </w:tcPr>
          <w:p w:rsidR="00302F83" w:rsidRPr="00EF2B29" w:rsidRDefault="00302F83" w:rsidP="00EF2B29">
            <w:pPr>
              <w:spacing w:before="60" w:after="60" w:line="240" w:lineRule="auto"/>
              <w:rPr>
                <w:rFonts w:ascii="Times New Roman" w:hAnsi="Times New Roman" w:cs="Times New Roman"/>
                <w:sz w:val="24"/>
                <w:szCs w:val="24"/>
              </w:rPr>
            </w:pPr>
            <w:r w:rsidRPr="00EF2B29">
              <w:rPr>
                <w:rFonts w:ascii="Times New Roman" w:hAnsi="Times New Roman" w:cs="Times New Roman"/>
                <w:sz w:val="24"/>
                <w:szCs w:val="24"/>
              </w:rPr>
              <w:t>Any other pertinent information</w:t>
            </w:r>
          </w:p>
        </w:tc>
        <w:tc>
          <w:tcPr>
            <w:tcW w:w="366" w:type="pct"/>
          </w:tcPr>
          <w:p w:rsidR="00302F83" w:rsidRPr="00EF2B29" w:rsidRDefault="00302F83" w:rsidP="00EF2B29">
            <w:pPr>
              <w:spacing w:before="60" w:after="60" w:line="240" w:lineRule="auto"/>
              <w:jc w:val="center"/>
              <w:rPr>
                <w:rFonts w:ascii="Times New Roman" w:hAnsi="Times New Roman" w:cs="Times New Roman"/>
                <w:sz w:val="24"/>
                <w:szCs w:val="24"/>
              </w:rPr>
            </w:pPr>
            <w:r w:rsidRPr="00EF2B29">
              <w:rPr>
                <w:rFonts w:ascii="Times New Roman" w:hAnsi="Times New Roman" w:cs="Times New Roman"/>
                <w:sz w:val="24"/>
                <w:szCs w:val="24"/>
              </w:rPr>
              <w:t>Yes</w:t>
            </w:r>
          </w:p>
        </w:tc>
        <w:tc>
          <w:tcPr>
            <w:tcW w:w="411" w:type="pct"/>
          </w:tcPr>
          <w:p w:rsidR="00302F83" w:rsidRPr="00EF2B29" w:rsidRDefault="00302F83" w:rsidP="00EF2B29">
            <w:pPr>
              <w:spacing w:before="60" w:after="60" w:line="240" w:lineRule="auto"/>
              <w:jc w:val="center"/>
              <w:rPr>
                <w:rFonts w:ascii="Times New Roman" w:hAnsi="Times New Roman" w:cs="Times New Roman"/>
                <w:sz w:val="24"/>
                <w:szCs w:val="24"/>
              </w:rPr>
            </w:pPr>
            <w:r w:rsidRPr="00EF2B29">
              <w:rPr>
                <w:rFonts w:ascii="Times New Roman" w:hAnsi="Times New Roman" w:cs="Times New Roman"/>
                <w:sz w:val="24"/>
                <w:szCs w:val="24"/>
              </w:rPr>
              <w:t>No</w:t>
            </w:r>
          </w:p>
        </w:tc>
      </w:tr>
    </w:tbl>
    <w:p w:rsidR="00302F83" w:rsidRPr="00EF2B29" w:rsidRDefault="00302F83" w:rsidP="00EF2B29">
      <w:pPr>
        <w:spacing w:after="0" w:line="240" w:lineRule="auto"/>
        <w:rPr>
          <w:rFonts w:ascii="Times New Roman" w:hAnsi="Times New Roman" w:cs="Times New Roman"/>
          <w:sz w:val="24"/>
          <w:szCs w:val="24"/>
        </w:rPr>
      </w:pPr>
    </w:p>
    <w:p w:rsidR="00302F83" w:rsidRPr="00EF2B29" w:rsidRDefault="00302F83" w:rsidP="00EF2B29">
      <w:pPr>
        <w:spacing w:after="0" w:line="240" w:lineRule="auto"/>
        <w:rPr>
          <w:rFonts w:ascii="Times New Roman" w:hAnsi="Times New Roman" w:cs="Times New Roman"/>
          <w:sz w:val="24"/>
          <w:szCs w:val="24"/>
        </w:rPr>
      </w:pPr>
    </w:p>
    <w:p w:rsidR="00302F83" w:rsidRPr="00EF2B29" w:rsidRDefault="00302F83" w:rsidP="00EF2B29">
      <w:pPr>
        <w:spacing w:after="0" w:line="240" w:lineRule="auto"/>
        <w:rPr>
          <w:rFonts w:ascii="Times New Roman" w:hAnsi="Times New Roman" w:cs="Times New Roman"/>
          <w:sz w:val="24"/>
          <w:szCs w:val="24"/>
        </w:rPr>
      </w:pPr>
    </w:p>
    <w:p w:rsidR="00302F83" w:rsidRPr="00EF2B29" w:rsidRDefault="00302F83" w:rsidP="00EF2B29">
      <w:pPr>
        <w:spacing w:after="0" w:line="240" w:lineRule="auto"/>
        <w:jc w:val="right"/>
        <w:rPr>
          <w:rFonts w:ascii="Times New Roman" w:hAnsi="Times New Roman" w:cs="Times New Roman"/>
          <w:sz w:val="24"/>
          <w:szCs w:val="24"/>
        </w:rPr>
      </w:pPr>
      <w:r w:rsidRPr="00EF2B29">
        <w:rPr>
          <w:rFonts w:ascii="Times New Roman" w:hAnsi="Times New Roman" w:cs="Times New Roman"/>
          <w:sz w:val="24"/>
          <w:szCs w:val="24"/>
        </w:rPr>
        <w:t>Signature of Head of Institution</w:t>
      </w:r>
    </w:p>
    <w:p w:rsidR="00302F83" w:rsidRPr="00EF2B29" w:rsidRDefault="00302F83" w:rsidP="00EF2B29">
      <w:pPr>
        <w:spacing w:after="0" w:line="240" w:lineRule="auto"/>
        <w:rPr>
          <w:rFonts w:ascii="Times New Roman" w:hAnsi="Times New Roman" w:cs="Times New Roman"/>
        </w:rPr>
      </w:pPr>
    </w:p>
    <w:p w:rsidR="00302F83" w:rsidRPr="00EF2B29" w:rsidRDefault="00302F83" w:rsidP="00EF2B29">
      <w:pPr>
        <w:spacing w:after="0" w:line="240" w:lineRule="auto"/>
        <w:rPr>
          <w:rFonts w:ascii="Times New Roman" w:hAnsi="Times New Roman" w:cs="Times New Roman"/>
        </w:rPr>
        <w:sectPr w:rsidR="00302F83" w:rsidRPr="00EF2B29" w:rsidSect="00EF2B29">
          <w:headerReference w:type="default" r:id="rId12"/>
          <w:pgSz w:w="11909" w:h="16834" w:code="9"/>
          <w:pgMar w:top="1710" w:right="1440" w:bottom="4" w:left="1440" w:header="720" w:footer="1008" w:gutter="0"/>
          <w:cols w:space="720"/>
          <w:titlePg/>
          <w:docGrid w:linePitch="272"/>
        </w:sectPr>
      </w:pPr>
    </w:p>
    <w:p w:rsidR="00302F83" w:rsidRPr="00EF2B29" w:rsidRDefault="00302F83" w:rsidP="00EF2B29">
      <w:pPr>
        <w:spacing w:after="0" w:line="240" w:lineRule="auto"/>
        <w:jc w:val="right"/>
        <w:rPr>
          <w:rFonts w:ascii="Times New Roman" w:hAnsi="Times New Roman" w:cs="Times New Roman"/>
          <w:sz w:val="24"/>
          <w:szCs w:val="24"/>
        </w:rPr>
      </w:pPr>
      <w:r w:rsidRPr="00EF2B29">
        <w:rPr>
          <w:rFonts w:ascii="Times New Roman" w:hAnsi="Times New Roman" w:cs="Times New Roman"/>
          <w:sz w:val="24"/>
          <w:szCs w:val="24"/>
        </w:rPr>
        <w:lastRenderedPageBreak/>
        <w:t>7</w:t>
      </w:r>
    </w:p>
    <w:tbl>
      <w:tblPr>
        <w:tblW w:w="14616" w:type="dxa"/>
        <w:tblInd w:w="2" w:type="dxa"/>
        <w:tblLayout w:type="fixed"/>
        <w:tblLook w:val="00A0" w:firstRow="1" w:lastRow="0" w:firstColumn="1" w:lastColumn="0" w:noHBand="0" w:noVBand="0"/>
      </w:tblPr>
      <w:tblGrid>
        <w:gridCol w:w="1575"/>
        <w:gridCol w:w="1892"/>
        <w:gridCol w:w="936"/>
        <w:gridCol w:w="1507"/>
        <w:gridCol w:w="1572"/>
        <w:gridCol w:w="1572"/>
        <w:gridCol w:w="1575"/>
        <w:gridCol w:w="1417"/>
        <w:gridCol w:w="1572"/>
        <w:gridCol w:w="998"/>
      </w:tblGrid>
      <w:tr w:rsidR="00302F83" w:rsidRPr="00EF2B29">
        <w:trPr>
          <w:trHeight w:val="336"/>
        </w:trPr>
        <w:tc>
          <w:tcPr>
            <w:tcW w:w="1575" w:type="dxa"/>
            <w:tcBorders>
              <w:top w:val="nil"/>
              <w:left w:val="nil"/>
              <w:bottom w:val="nil"/>
              <w:right w:val="nil"/>
            </w:tcBorders>
            <w:shd w:val="clear" w:color="000000" w:fill="FFFFFF"/>
            <w:noWrap/>
            <w:vAlign w:val="center"/>
          </w:tcPr>
          <w:p w:rsidR="00302F83" w:rsidRPr="00EF2B29" w:rsidRDefault="00302F83" w:rsidP="00EF2B29">
            <w:pPr>
              <w:spacing w:after="0" w:line="240" w:lineRule="auto"/>
              <w:rPr>
                <w:color w:val="000000"/>
                <w:lang w:val="en-GB" w:eastAsia="en-GB"/>
              </w:rPr>
            </w:pPr>
            <w:r w:rsidRPr="00EF2B29">
              <w:rPr>
                <w:color w:val="000000"/>
                <w:lang w:val="en-GB" w:eastAsia="en-GB"/>
              </w:rPr>
              <w:t> </w:t>
            </w:r>
          </w:p>
        </w:tc>
        <w:tc>
          <w:tcPr>
            <w:tcW w:w="1892" w:type="dxa"/>
            <w:tcBorders>
              <w:top w:val="nil"/>
              <w:left w:val="nil"/>
              <w:bottom w:val="nil"/>
              <w:right w:val="nil"/>
            </w:tcBorders>
            <w:shd w:val="clear" w:color="000000" w:fill="FFFFFF"/>
            <w:noWrap/>
            <w:vAlign w:val="center"/>
          </w:tcPr>
          <w:p w:rsidR="00302F83" w:rsidRPr="00EF2B29" w:rsidRDefault="00302F83" w:rsidP="00EF2B29">
            <w:pPr>
              <w:spacing w:after="0" w:line="240" w:lineRule="auto"/>
              <w:rPr>
                <w:color w:val="000000"/>
                <w:lang w:val="en-GB" w:eastAsia="en-GB"/>
              </w:rPr>
            </w:pPr>
            <w:r w:rsidRPr="00EF2B29">
              <w:rPr>
                <w:color w:val="000000"/>
                <w:lang w:val="en-GB" w:eastAsia="en-GB"/>
              </w:rPr>
              <w:t> </w:t>
            </w:r>
          </w:p>
        </w:tc>
        <w:tc>
          <w:tcPr>
            <w:tcW w:w="936" w:type="dxa"/>
            <w:tcBorders>
              <w:top w:val="nil"/>
              <w:left w:val="nil"/>
              <w:bottom w:val="nil"/>
              <w:right w:val="nil"/>
            </w:tcBorders>
            <w:shd w:val="clear" w:color="000000" w:fill="FFFFFF"/>
            <w:noWrap/>
            <w:vAlign w:val="center"/>
          </w:tcPr>
          <w:p w:rsidR="00302F83" w:rsidRPr="00EF2B29" w:rsidRDefault="00302F83" w:rsidP="00EF2B29">
            <w:pPr>
              <w:spacing w:after="0" w:line="240" w:lineRule="auto"/>
              <w:rPr>
                <w:color w:val="000000"/>
                <w:lang w:val="en-GB" w:eastAsia="en-GB"/>
              </w:rPr>
            </w:pPr>
            <w:r w:rsidRPr="00EF2B29">
              <w:rPr>
                <w:color w:val="000000"/>
                <w:lang w:val="en-GB" w:eastAsia="en-GB"/>
              </w:rPr>
              <w:t> </w:t>
            </w:r>
          </w:p>
        </w:tc>
        <w:tc>
          <w:tcPr>
            <w:tcW w:w="7643" w:type="dxa"/>
            <w:gridSpan w:val="5"/>
            <w:tcBorders>
              <w:top w:val="nil"/>
              <w:left w:val="nil"/>
              <w:bottom w:val="nil"/>
              <w:right w:val="nil"/>
            </w:tcBorders>
            <w:shd w:val="clear" w:color="000000" w:fill="FFFFFF"/>
            <w:noWrap/>
            <w:vAlign w:val="center"/>
          </w:tcPr>
          <w:p w:rsidR="00302F83" w:rsidRPr="00EF2B29" w:rsidRDefault="00302F83" w:rsidP="00EF2B29">
            <w:pPr>
              <w:spacing w:after="0" w:line="240" w:lineRule="auto"/>
              <w:rPr>
                <w:rFonts w:ascii="Times New Roman" w:hAnsi="Times New Roman" w:cs="Times New Roman"/>
                <w:b/>
                <w:bCs/>
                <w:color w:val="000000"/>
                <w:sz w:val="32"/>
                <w:szCs w:val="32"/>
                <w:lang w:val="en-GB" w:eastAsia="en-GB"/>
              </w:rPr>
            </w:pPr>
            <w:r w:rsidRPr="00EF2B29">
              <w:rPr>
                <w:rFonts w:ascii="Times New Roman" w:hAnsi="Times New Roman" w:cs="Times New Roman"/>
                <w:b/>
                <w:bCs/>
                <w:color w:val="000000"/>
                <w:sz w:val="32"/>
                <w:szCs w:val="32"/>
                <w:lang w:val="en-GB" w:eastAsia="en-GB"/>
              </w:rPr>
              <w:t>Table 1: Summarized yield data of coordinated trials</w:t>
            </w:r>
          </w:p>
        </w:tc>
        <w:tc>
          <w:tcPr>
            <w:tcW w:w="1572" w:type="dxa"/>
            <w:tcBorders>
              <w:top w:val="nil"/>
              <w:left w:val="nil"/>
              <w:bottom w:val="nil"/>
              <w:right w:val="nil"/>
            </w:tcBorders>
            <w:shd w:val="clear" w:color="000000" w:fill="FFFFFF"/>
            <w:noWrap/>
            <w:vAlign w:val="center"/>
          </w:tcPr>
          <w:p w:rsidR="00302F83" w:rsidRPr="00EF2B29" w:rsidRDefault="00302F83" w:rsidP="00EF2B29">
            <w:pPr>
              <w:spacing w:after="0" w:line="240" w:lineRule="auto"/>
              <w:rPr>
                <w:color w:val="000000"/>
                <w:lang w:val="en-GB" w:eastAsia="en-GB"/>
              </w:rPr>
            </w:pPr>
            <w:r w:rsidRPr="00EF2B29">
              <w:rPr>
                <w:color w:val="000000"/>
                <w:lang w:val="en-GB" w:eastAsia="en-GB"/>
              </w:rPr>
              <w:t> </w:t>
            </w:r>
          </w:p>
        </w:tc>
        <w:tc>
          <w:tcPr>
            <w:tcW w:w="997" w:type="dxa"/>
            <w:tcBorders>
              <w:top w:val="nil"/>
              <w:left w:val="nil"/>
              <w:bottom w:val="nil"/>
              <w:right w:val="nil"/>
            </w:tcBorders>
            <w:shd w:val="clear" w:color="000000" w:fill="FFFFFF"/>
            <w:noWrap/>
            <w:vAlign w:val="center"/>
          </w:tcPr>
          <w:p w:rsidR="00302F83" w:rsidRPr="00EF2B29" w:rsidRDefault="00302F83" w:rsidP="00EF2B29">
            <w:pPr>
              <w:spacing w:after="0" w:line="240" w:lineRule="auto"/>
              <w:rPr>
                <w:color w:val="000000"/>
                <w:lang w:val="en-GB" w:eastAsia="en-GB"/>
              </w:rPr>
            </w:pPr>
            <w:r w:rsidRPr="00EF2B29">
              <w:rPr>
                <w:color w:val="000000"/>
                <w:lang w:val="en-GB" w:eastAsia="en-GB"/>
              </w:rPr>
              <w:t> </w:t>
            </w:r>
          </w:p>
        </w:tc>
      </w:tr>
      <w:tr w:rsidR="00302F83" w:rsidRPr="00EF2B29">
        <w:trPr>
          <w:trHeight w:val="261"/>
        </w:trPr>
        <w:tc>
          <w:tcPr>
            <w:tcW w:w="1575" w:type="dxa"/>
            <w:tcBorders>
              <w:top w:val="nil"/>
              <w:left w:val="nil"/>
              <w:bottom w:val="nil"/>
              <w:right w:val="nil"/>
            </w:tcBorders>
            <w:shd w:val="clear" w:color="000000" w:fill="FFFFFF"/>
            <w:noWrap/>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 </w:t>
            </w:r>
          </w:p>
        </w:tc>
        <w:tc>
          <w:tcPr>
            <w:tcW w:w="1892" w:type="dxa"/>
            <w:tcBorders>
              <w:top w:val="nil"/>
              <w:left w:val="nil"/>
              <w:bottom w:val="nil"/>
              <w:right w:val="nil"/>
            </w:tcBorders>
            <w:shd w:val="clear" w:color="000000" w:fill="FFFFFF"/>
            <w:noWrap/>
            <w:vAlign w:val="center"/>
          </w:tcPr>
          <w:p w:rsidR="00302F83" w:rsidRPr="00EF2B29" w:rsidRDefault="00302F83" w:rsidP="00EF2B29">
            <w:pPr>
              <w:spacing w:after="0" w:line="240" w:lineRule="auto"/>
              <w:rPr>
                <w:color w:val="000000"/>
                <w:lang w:val="en-GB" w:eastAsia="en-GB"/>
              </w:rPr>
            </w:pPr>
            <w:r w:rsidRPr="00EF2B29">
              <w:rPr>
                <w:color w:val="000000"/>
                <w:lang w:val="en-GB" w:eastAsia="en-GB"/>
              </w:rPr>
              <w:t> </w:t>
            </w:r>
          </w:p>
        </w:tc>
        <w:tc>
          <w:tcPr>
            <w:tcW w:w="936" w:type="dxa"/>
            <w:tcBorders>
              <w:top w:val="nil"/>
              <w:left w:val="nil"/>
              <w:bottom w:val="nil"/>
              <w:right w:val="nil"/>
            </w:tcBorders>
            <w:shd w:val="clear" w:color="000000" w:fill="FFFFFF"/>
            <w:noWrap/>
            <w:vAlign w:val="center"/>
          </w:tcPr>
          <w:p w:rsidR="00302F83" w:rsidRPr="00EF2B29" w:rsidRDefault="00302F83" w:rsidP="00EF2B29">
            <w:pPr>
              <w:spacing w:after="0" w:line="240" w:lineRule="auto"/>
              <w:rPr>
                <w:color w:val="000000"/>
                <w:lang w:val="en-GB" w:eastAsia="en-GB"/>
              </w:rPr>
            </w:pPr>
            <w:r w:rsidRPr="00EF2B29">
              <w:rPr>
                <w:color w:val="000000"/>
                <w:lang w:val="en-GB" w:eastAsia="en-GB"/>
              </w:rPr>
              <w:t> </w:t>
            </w:r>
          </w:p>
        </w:tc>
        <w:tc>
          <w:tcPr>
            <w:tcW w:w="1507" w:type="dxa"/>
            <w:tcBorders>
              <w:top w:val="nil"/>
              <w:left w:val="nil"/>
              <w:bottom w:val="nil"/>
              <w:right w:val="nil"/>
            </w:tcBorders>
            <w:shd w:val="clear" w:color="000000" w:fill="FFFFFF"/>
            <w:noWrap/>
            <w:vAlign w:val="center"/>
          </w:tcPr>
          <w:p w:rsidR="00302F83" w:rsidRPr="00EF2B29" w:rsidRDefault="00302F83" w:rsidP="00EF2B29">
            <w:pPr>
              <w:spacing w:after="0" w:line="240" w:lineRule="auto"/>
              <w:rPr>
                <w:color w:val="000000"/>
                <w:lang w:val="en-GB" w:eastAsia="en-GB"/>
              </w:rPr>
            </w:pPr>
            <w:r w:rsidRPr="00EF2B29">
              <w:rPr>
                <w:color w:val="000000"/>
                <w:lang w:val="en-GB" w:eastAsia="en-GB"/>
              </w:rPr>
              <w:t> </w:t>
            </w:r>
          </w:p>
        </w:tc>
        <w:tc>
          <w:tcPr>
            <w:tcW w:w="1572" w:type="dxa"/>
            <w:tcBorders>
              <w:top w:val="nil"/>
              <w:left w:val="nil"/>
              <w:bottom w:val="nil"/>
              <w:right w:val="nil"/>
            </w:tcBorders>
            <w:shd w:val="clear" w:color="000000" w:fill="FFFFFF"/>
            <w:noWrap/>
            <w:vAlign w:val="center"/>
          </w:tcPr>
          <w:p w:rsidR="00302F83" w:rsidRPr="00EF2B29" w:rsidRDefault="00302F83" w:rsidP="00EF2B29">
            <w:pPr>
              <w:spacing w:after="0" w:line="240" w:lineRule="auto"/>
              <w:rPr>
                <w:color w:val="000000"/>
                <w:lang w:val="en-GB" w:eastAsia="en-GB"/>
              </w:rPr>
            </w:pPr>
            <w:r w:rsidRPr="00EF2B29">
              <w:rPr>
                <w:color w:val="000000"/>
                <w:lang w:val="en-GB" w:eastAsia="en-GB"/>
              </w:rPr>
              <w:t> </w:t>
            </w:r>
          </w:p>
        </w:tc>
        <w:tc>
          <w:tcPr>
            <w:tcW w:w="1572" w:type="dxa"/>
            <w:tcBorders>
              <w:top w:val="nil"/>
              <w:left w:val="nil"/>
              <w:bottom w:val="nil"/>
              <w:right w:val="nil"/>
            </w:tcBorders>
            <w:shd w:val="clear" w:color="000000" w:fill="FFFFFF"/>
            <w:noWrap/>
            <w:vAlign w:val="center"/>
          </w:tcPr>
          <w:p w:rsidR="00302F83" w:rsidRPr="00EF2B29" w:rsidRDefault="00302F83" w:rsidP="00EF2B29">
            <w:pPr>
              <w:spacing w:after="0" w:line="240" w:lineRule="auto"/>
              <w:rPr>
                <w:color w:val="000000"/>
                <w:lang w:val="en-GB" w:eastAsia="en-GB"/>
              </w:rPr>
            </w:pPr>
            <w:r w:rsidRPr="00EF2B29">
              <w:rPr>
                <w:color w:val="000000"/>
                <w:lang w:val="en-GB" w:eastAsia="en-GB"/>
              </w:rPr>
              <w:t> </w:t>
            </w:r>
          </w:p>
        </w:tc>
        <w:tc>
          <w:tcPr>
            <w:tcW w:w="1575" w:type="dxa"/>
            <w:tcBorders>
              <w:top w:val="nil"/>
              <w:left w:val="nil"/>
              <w:bottom w:val="nil"/>
              <w:right w:val="nil"/>
            </w:tcBorders>
            <w:shd w:val="clear" w:color="000000" w:fill="FFFFFF"/>
            <w:noWrap/>
            <w:vAlign w:val="center"/>
          </w:tcPr>
          <w:p w:rsidR="00302F83" w:rsidRPr="00EF2B29" w:rsidRDefault="00302F83" w:rsidP="00EF2B29">
            <w:pPr>
              <w:spacing w:after="0" w:line="240" w:lineRule="auto"/>
              <w:rPr>
                <w:color w:val="000000"/>
                <w:lang w:val="en-GB" w:eastAsia="en-GB"/>
              </w:rPr>
            </w:pPr>
            <w:r w:rsidRPr="00EF2B29">
              <w:rPr>
                <w:color w:val="000000"/>
                <w:lang w:val="en-GB" w:eastAsia="en-GB"/>
              </w:rPr>
              <w:t> </w:t>
            </w:r>
          </w:p>
        </w:tc>
        <w:tc>
          <w:tcPr>
            <w:tcW w:w="1416" w:type="dxa"/>
            <w:tcBorders>
              <w:top w:val="nil"/>
              <w:left w:val="nil"/>
              <w:bottom w:val="nil"/>
              <w:right w:val="nil"/>
            </w:tcBorders>
            <w:shd w:val="clear" w:color="000000" w:fill="FFFFFF"/>
            <w:noWrap/>
            <w:vAlign w:val="center"/>
          </w:tcPr>
          <w:p w:rsidR="00302F83" w:rsidRPr="00EF2B29" w:rsidRDefault="00302F83" w:rsidP="00EF2B29">
            <w:pPr>
              <w:spacing w:after="0" w:line="240" w:lineRule="auto"/>
              <w:rPr>
                <w:color w:val="000000"/>
                <w:lang w:val="en-GB" w:eastAsia="en-GB"/>
              </w:rPr>
            </w:pPr>
            <w:r w:rsidRPr="00EF2B29">
              <w:rPr>
                <w:color w:val="000000"/>
                <w:lang w:val="en-GB" w:eastAsia="en-GB"/>
              </w:rPr>
              <w:t> </w:t>
            </w:r>
          </w:p>
        </w:tc>
        <w:tc>
          <w:tcPr>
            <w:tcW w:w="1572" w:type="dxa"/>
            <w:tcBorders>
              <w:top w:val="nil"/>
              <w:left w:val="nil"/>
              <w:bottom w:val="nil"/>
              <w:right w:val="nil"/>
            </w:tcBorders>
            <w:shd w:val="clear" w:color="000000" w:fill="FFFFFF"/>
            <w:noWrap/>
            <w:vAlign w:val="center"/>
          </w:tcPr>
          <w:p w:rsidR="00302F83" w:rsidRPr="00EF2B29" w:rsidRDefault="00302F83" w:rsidP="00EF2B29">
            <w:pPr>
              <w:spacing w:after="0" w:line="240" w:lineRule="auto"/>
              <w:rPr>
                <w:color w:val="000000"/>
                <w:lang w:val="en-GB" w:eastAsia="en-GB"/>
              </w:rPr>
            </w:pPr>
            <w:r w:rsidRPr="00EF2B29">
              <w:rPr>
                <w:color w:val="000000"/>
                <w:lang w:val="en-GB" w:eastAsia="en-GB"/>
              </w:rPr>
              <w:t> </w:t>
            </w:r>
          </w:p>
        </w:tc>
        <w:tc>
          <w:tcPr>
            <w:tcW w:w="997" w:type="dxa"/>
            <w:tcBorders>
              <w:top w:val="nil"/>
              <w:left w:val="nil"/>
              <w:bottom w:val="nil"/>
              <w:right w:val="nil"/>
            </w:tcBorders>
            <w:shd w:val="clear" w:color="000000" w:fill="FFFFFF"/>
            <w:noWrap/>
            <w:vAlign w:val="center"/>
          </w:tcPr>
          <w:p w:rsidR="00302F83" w:rsidRPr="00EF2B29" w:rsidRDefault="00302F83" w:rsidP="00EF2B29">
            <w:pPr>
              <w:spacing w:after="0" w:line="240" w:lineRule="auto"/>
              <w:rPr>
                <w:color w:val="000000"/>
                <w:lang w:val="en-GB" w:eastAsia="en-GB"/>
              </w:rPr>
            </w:pPr>
            <w:r w:rsidRPr="00EF2B29">
              <w:rPr>
                <w:color w:val="000000"/>
                <w:lang w:val="en-GB" w:eastAsia="en-GB"/>
              </w:rPr>
              <w:t> </w:t>
            </w:r>
          </w:p>
        </w:tc>
      </w:tr>
      <w:tr w:rsidR="00302F83" w:rsidRPr="00EF2B29">
        <w:trPr>
          <w:trHeight w:val="261"/>
        </w:trPr>
        <w:tc>
          <w:tcPr>
            <w:tcW w:w="5910" w:type="dxa"/>
            <w:gridSpan w:val="4"/>
            <w:tcBorders>
              <w:top w:val="nil"/>
              <w:left w:val="nil"/>
              <w:bottom w:val="nil"/>
              <w:right w:val="nil"/>
            </w:tcBorders>
            <w:shd w:val="clear" w:color="000000" w:fill="FFFFFF"/>
            <w:noWrap/>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Name of the proposed variety: HD3086</w:t>
            </w:r>
          </w:p>
        </w:tc>
        <w:tc>
          <w:tcPr>
            <w:tcW w:w="1572" w:type="dxa"/>
            <w:tcBorders>
              <w:top w:val="nil"/>
              <w:left w:val="nil"/>
              <w:bottom w:val="nil"/>
              <w:right w:val="nil"/>
            </w:tcBorders>
            <w:shd w:val="clear" w:color="000000" w:fill="FFFFFF"/>
            <w:noWrap/>
            <w:vAlign w:val="center"/>
          </w:tcPr>
          <w:p w:rsidR="00302F83" w:rsidRPr="00EF2B29" w:rsidRDefault="00302F83" w:rsidP="00EF2B29">
            <w:pPr>
              <w:spacing w:after="0" w:line="240" w:lineRule="auto"/>
              <w:rPr>
                <w:color w:val="000000"/>
                <w:lang w:val="en-GB" w:eastAsia="en-GB"/>
              </w:rPr>
            </w:pPr>
            <w:r w:rsidRPr="00EF2B29">
              <w:rPr>
                <w:color w:val="000000"/>
                <w:lang w:val="en-GB" w:eastAsia="en-GB"/>
              </w:rPr>
              <w:t> </w:t>
            </w:r>
          </w:p>
        </w:tc>
        <w:tc>
          <w:tcPr>
            <w:tcW w:w="1572" w:type="dxa"/>
            <w:tcBorders>
              <w:top w:val="nil"/>
              <w:left w:val="nil"/>
              <w:bottom w:val="nil"/>
              <w:right w:val="nil"/>
            </w:tcBorders>
            <w:shd w:val="clear" w:color="000000" w:fill="FFFFFF"/>
            <w:noWrap/>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 </w:t>
            </w:r>
          </w:p>
        </w:tc>
        <w:tc>
          <w:tcPr>
            <w:tcW w:w="5561" w:type="dxa"/>
            <w:gridSpan w:val="4"/>
            <w:tcBorders>
              <w:top w:val="nil"/>
              <w:left w:val="nil"/>
              <w:bottom w:val="nil"/>
              <w:right w:val="nil"/>
            </w:tcBorders>
            <w:shd w:val="clear" w:color="000000" w:fill="FFFFFF"/>
            <w:noWrap/>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 xml:space="preserve"> Adaptability Zone: North Western  Plains Zone</w:t>
            </w:r>
          </w:p>
        </w:tc>
      </w:tr>
      <w:tr w:rsidR="00302F83" w:rsidRPr="00EF2B29">
        <w:trPr>
          <w:trHeight w:val="274"/>
        </w:trPr>
        <w:tc>
          <w:tcPr>
            <w:tcW w:w="1575" w:type="dxa"/>
            <w:tcBorders>
              <w:top w:val="nil"/>
              <w:left w:val="nil"/>
              <w:bottom w:val="nil"/>
              <w:right w:val="nil"/>
            </w:tcBorders>
            <w:shd w:val="clear" w:color="000000" w:fill="FFFFFF"/>
            <w:noWrap/>
            <w:vAlign w:val="center"/>
          </w:tcPr>
          <w:p w:rsidR="00302F83" w:rsidRPr="00EF2B29" w:rsidRDefault="00302F83" w:rsidP="00EF2B29">
            <w:pPr>
              <w:spacing w:after="0" w:line="240" w:lineRule="auto"/>
              <w:rPr>
                <w:color w:val="000000"/>
                <w:lang w:val="en-GB" w:eastAsia="en-GB"/>
              </w:rPr>
            </w:pPr>
            <w:r w:rsidRPr="00EF2B29">
              <w:rPr>
                <w:color w:val="000000"/>
                <w:lang w:val="en-GB" w:eastAsia="en-GB"/>
              </w:rPr>
              <w:t> </w:t>
            </w:r>
          </w:p>
        </w:tc>
        <w:tc>
          <w:tcPr>
            <w:tcW w:w="1892" w:type="dxa"/>
            <w:tcBorders>
              <w:top w:val="nil"/>
              <w:left w:val="nil"/>
              <w:bottom w:val="nil"/>
              <w:right w:val="nil"/>
            </w:tcBorders>
            <w:shd w:val="clear" w:color="000000" w:fill="FFFFFF"/>
            <w:noWrap/>
            <w:vAlign w:val="center"/>
          </w:tcPr>
          <w:p w:rsidR="00302F83" w:rsidRPr="00EF2B29" w:rsidRDefault="00302F83" w:rsidP="00EF2B29">
            <w:pPr>
              <w:spacing w:after="0" w:line="240" w:lineRule="auto"/>
              <w:rPr>
                <w:color w:val="000000"/>
                <w:lang w:val="en-GB" w:eastAsia="en-GB"/>
              </w:rPr>
            </w:pPr>
            <w:r w:rsidRPr="00EF2B29">
              <w:rPr>
                <w:color w:val="000000"/>
                <w:lang w:val="en-GB" w:eastAsia="en-GB"/>
              </w:rPr>
              <w:t> </w:t>
            </w:r>
          </w:p>
        </w:tc>
        <w:tc>
          <w:tcPr>
            <w:tcW w:w="936" w:type="dxa"/>
            <w:tcBorders>
              <w:top w:val="nil"/>
              <w:left w:val="nil"/>
              <w:bottom w:val="nil"/>
              <w:right w:val="nil"/>
            </w:tcBorders>
            <w:shd w:val="clear" w:color="000000" w:fill="FFFFFF"/>
            <w:noWrap/>
            <w:vAlign w:val="center"/>
          </w:tcPr>
          <w:p w:rsidR="00302F83" w:rsidRPr="00EF2B29" w:rsidRDefault="00302F83" w:rsidP="00EF2B29">
            <w:pPr>
              <w:spacing w:after="0" w:line="240" w:lineRule="auto"/>
              <w:rPr>
                <w:color w:val="000000"/>
                <w:lang w:val="en-GB" w:eastAsia="en-GB"/>
              </w:rPr>
            </w:pPr>
            <w:r w:rsidRPr="00EF2B29">
              <w:rPr>
                <w:color w:val="000000"/>
                <w:lang w:val="en-GB" w:eastAsia="en-GB"/>
              </w:rPr>
              <w:t> </w:t>
            </w:r>
          </w:p>
        </w:tc>
        <w:tc>
          <w:tcPr>
            <w:tcW w:w="1507" w:type="dxa"/>
            <w:tcBorders>
              <w:top w:val="nil"/>
              <w:left w:val="nil"/>
              <w:bottom w:val="nil"/>
              <w:right w:val="nil"/>
            </w:tcBorders>
            <w:shd w:val="clear" w:color="000000" w:fill="FFFFFF"/>
            <w:noWrap/>
            <w:vAlign w:val="center"/>
          </w:tcPr>
          <w:p w:rsidR="00302F83" w:rsidRPr="00EF2B29" w:rsidRDefault="00302F83" w:rsidP="00EF2B29">
            <w:pPr>
              <w:spacing w:after="0" w:line="240" w:lineRule="auto"/>
              <w:rPr>
                <w:color w:val="000000"/>
                <w:lang w:val="en-GB" w:eastAsia="en-GB"/>
              </w:rPr>
            </w:pPr>
            <w:r w:rsidRPr="00EF2B29">
              <w:rPr>
                <w:color w:val="000000"/>
                <w:lang w:val="en-GB" w:eastAsia="en-GB"/>
              </w:rPr>
              <w:t> </w:t>
            </w:r>
          </w:p>
        </w:tc>
        <w:tc>
          <w:tcPr>
            <w:tcW w:w="1572" w:type="dxa"/>
            <w:tcBorders>
              <w:top w:val="nil"/>
              <w:left w:val="nil"/>
              <w:bottom w:val="nil"/>
              <w:right w:val="nil"/>
            </w:tcBorders>
            <w:shd w:val="clear" w:color="000000" w:fill="FFFFFF"/>
            <w:noWrap/>
            <w:vAlign w:val="center"/>
          </w:tcPr>
          <w:p w:rsidR="00302F83" w:rsidRPr="00EF2B29" w:rsidRDefault="00302F83" w:rsidP="00EF2B29">
            <w:pPr>
              <w:spacing w:after="0" w:line="240" w:lineRule="auto"/>
              <w:rPr>
                <w:color w:val="000000"/>
                <w:lang w:val="en-GB" w:eastAsia="en-GB"/>
              </w:rPr>
            </w:pPr>
            <w:r w:rsidRPr="00EF2B29">
              <w:rPr>
                <w:color w:val="000000"/>
                <w:lang w:val="en-GB" w:eastAsia="en-GB"/>
              </w:rPr>
              <w:t> </w:t>
            </w:r>
          </w:p>
        </w:tc>
        <w:tc>
          <w:tcPr>
            <w:tcW w:w="1572" w:type="dxa"/>
            <w:tcBorders>
              <w:top w:val="nil"/>
              <w:left w:val="nil"/>
              <w:bottom w:val="nil"/>
              <w:right w:val="nil"/>
            </w:tcBorders>
            <w:shd w:val="clear" w:color="000000" w:fill="FFFFFF"/>
            <w:noWrap/>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 </w:t>
            </w:r>
          </w:p>
        </w:tc>
        <w:tc>
          <w:tcPr>
            <w:tcW w:w="5561" w:type="dxa"/>
            <w:gridSpan w:val="4"/>
            <w:tcBorders>
              <w:top w:val="nil"/>
              <w:left w:val="nil"/>
              <w:bottom w:val="nil"/>
              <w:right w:val="nil"/>
            </w:tcBorders>
            <w:shd w:val="clear" w:color="000000" w:fill="FFFFFF"/>
            <w:noWrap/>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 xml:space="preserve">  Production condition: Irrigated, Timely Sown </w:t>
            </w:r>
          </w:p>
        </w:tc>
      </w:tr>
      <w:tr w:rsidR="00302F83" w:rsidRPr="00EF2B29">
        <w:trPr>
          <w:trHeight w:val="536"/>
        </w:trPr>
        <w:tc>
          <w:tcPr>
            <w:tcW w:w="1575" w:type="dxa"/>
            <w:vMerge w:val="restart"/>
            <w:tcBorders>
              <w:top w:val="single" w:sz="8" w:space="0" w:color="auto"/>
              <w:left w:val="single" w:sz="8" w:space="0" w:color="auto"/>
              <w:bottom w:val="single" w:sz="8" w:space="0" w:color="000000"/>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Item</w:t>
            </w:r>
          </w:p>
        </w:tc>
        <w:tc>
          <w:tcPr>
            <w:tcW w:w="1892" w:type="dxa"/>
            <w:vMerge w:val="restart"/>
            <w:tcBorders>
              <w:top w:val="single" w:sz="8" w:space="0" w:color="auto"/>
              <w:left w:val="single" w:sz="4" w:space="0" w:color="auto"/>
              <w:bottom w:val="single" w:sz="8" w:space="0" w:color="000000"/>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Year of testing</w:t>
            </w:r>
          </w:p>
        </w:tc>
        <w:tc>
          <w:tcPr>
            <w:tcW w:w="936" w:type="dxa"/>
            <w:vMerge w:val="restart"/>
            <w:tcBorders>
              <w:top w:val="single" w:sz="8" w:space="0" w:color="auto"/>
              <w:left w:val="single" w:sz="4" w:space="0" w:color="auto"/>
              <w:bottom w:val="single" w:sz="8" w:space="0" w:color="000000"/>
              <w:right w:val="nil"/>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No. of trials</w:t>
            </w:r>
          </w:p>
        </w:tc>
        <w:tc>
          <w:tcPr>
            <w:tcW w:w="1507" w:type="dxa"/>
            <w:vMerge w:val="restart"/>
            <w:tcBorders>
              <w:top w:val="single" w:sz="8" w:space="0" w:color="auto"/>
              <w:left w:val="single" w:sz="8" w:space="0" w:color="auto"/>
              <w:bottom w:val="single" w:sz="8" w:space="0" w:color="000000"/>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Proposed Variety        HD 3086</w:t>
            </w:r>
          </w:p>
        </w:tc>
        <w:tc>
          <w:tcPr>
            <w:tcW w:w="6136" w:type="dxa"/>
            <w:gridSpan w:val="4"/>
            <w:tcBorders>
              <w:top w:val="single" w:sz="8" w:space="0" w:color="auto"/>
              <w:left w:val="nil"/>
              <w:bottom w:val="single" w:sz="4" w:space="0" w:color="auto"/>
              <w:right w:val="single" w:sz="4" w:space="0" w:color="000000"/>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Checks</w:t>
            </w:r>
          </w:p>
        </w:tc>
        <w:tc>
          <w:tcPr>
            <w:tcW w:w="1572" w:type="dxa"/>
            <w:tcBorders>
              <w:top w:val="single" w:sz="8" w:space="0" w:color="auto"/>
              <w:left w:val="nil"/>
              <w:bottom w:val="single" w:sz="4" w:space="0" w:color="auto"/>
              <w:right w:val="nil"/>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Qualifying variety</w:t>
            </w:r>
          </w:p>
        </w:tc>
        <w:tc>
          <w:tcPr>
            <w:tcW w:w="997" w:type="dxa"/>
            <w:vMerge w:val="restart"/>
            <w:tcBorders>
              <w:top w:val="single" w:sz="8" w:space="0" w:color="auto"/>
              <w:left w:val="single" w:sz="4" w:space="0" w:color="auto"/>
              <w:bottom w:val="single" w:sz="8" w:space="0" w:color="000000"/>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C. D.</w:t>
            </w:r>
          </w:p>
        </w:tc>
      </w:tr>
      <w:tr w:rsidR="00302F83" w:rsidRPr="00EF2B29">
        <w:trPr>
          <w:trHeight w:val="524"/>
        </w:trPr>
        <w:tc>
          <w:tcPr>
            <w:tcW w:w="1575" w:type="dxa"/>
            <w:vMerge/>
            <w:tcBorders>
              <w:top w:val="single" w:sz="8" w:space="0" w:color="auto"/>
              <w:left w:val="single" w:sz="8" w:space="0" w:color="auto"/>
              <w:bottom w:val="single" w:sz="8" w:space="0" w:color="000000"/>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p>
        </w:tc>
        <w:tc>
          <w:tcPr>
            <w:tcW w:w="1892" w:type="dxa"/>
            <w:vMerge/>
            <w:tcBorders>
              <w:top w:val="single" w:sz="8" w:space="0" w:color="auto"/>
              <w:left w:val="single" w:sz="4" w:space="0" w:color="auto"/>
              <w:bottom w:val="single" w:sz="8" w:space="0" w:color="000000"/>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p>
        </w:tc>
        <w:tc>
          <w:tcPr>
            <w:tcW w:w="936" w:type="dxa"/>
            <w:vMerge/>
            <w:tcBorders>
              <w:top w:val="single" w:sz="8" w:space="0" w:color="auto"/>
              <w:left w:val="single" w:sz="4" w:space="0" w:color="auto"/>
              <w:bottom w:val="single" w:sz="8" w:space="0" w:color="000000"/>
              <w:right w:val="nil"/>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p>
        </w:tc>
        <w:tc>
          <w:tcPr>
            <w:tcW w:w="1507" w:type="dxa"/>
            <w:vMerge/>
            <w:tcBorders>
              <w:top w:val="single" w:sz="8" w:space="0" w:color="auto"/>
              <w:left w:val="single" w:sz="8" w:space="0" w:color="auto"/>
              <w:bottom w:val="single" w:sz="8" w:space="0" w:color="000000"/>
              <w:right w:val="single" w:sz="8"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p>
        </w:tc>
        <w:tc>
          <w:tcPr>
            <w:tcW w:w="1572" w:type="dxa"/>
            <w:tcBorders>
              <w:top w:val="nil"/>
              <w:left w:val="nil"/>
              <w:bottom w:val="nil"/>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DBW17</w:t>
            </w:r>
          </w:p>
        </w:tc>
        <w:tc>
          <w:tcPr>
            <w:tcW w:w="1572" w:type="dxa"/>
            <w:tcBorders>
              <w:top w:val="nil"/>
              <w:left w:val="nil"/>
              <w:bottom w:val="nil"/>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DPW621-50</w:t>
            </w:r>
          </w:p>
        </w:tc>
        <w:tc>
          <w:tcPr>
            <w:tcW w:w="1575" w:type="dxa"/>
            <w:tcBorders>
              <w:top w:val="nil"/>
              <w:left w:val="nil"/>
              <w:bottom w:val="nil"/>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HD2967</w:t>
            </w:r>
          </w:p>
        </w:tc>
        <w:tc>
          <w:tcPr>
            <w:tcW w:w="1416" w:type="dxa"/>
            <w:tcBorders>
              <w:top w:val="nil"/>
              <w:left w:val="nil"/>
              <w:bottom w:val="nil"/>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WH 1105</w:t>
            </w:r>
          </w:p>
        </w:tc>
        <w:tc>
          <w:tcPr>
            <w:tcW w:w="1572" w:type="dxa"/>
            <w:tcBorders>
              <w:top w:val="nil"/>
              <w:left w:val="nil"/>
              <w:bottom w:val="nil"/>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DBW88</w:t>
            </w:r>
          </w:p>
        </w:tc>
        <w:tc>
          <w:tcPr>
            <w:tcW w:w="997" w:type="dxa"/>
            <w:vMerge/>
            <w:tcBorders>
              <w:top w:val="single" w:sz="8" w:space="0" w:color="auto"/>
              <w:left w:val="single" w:sz="4" w:space="0" w:color="auto"/>
              <w:bottom w:val="single" w:sz="8" w:space="0" w:color="000000"/>
              <w:right w:val="single" w:sz="8"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p>
        </w:tc>
      </w:tr>
      <w:tr w:rsidR="00302F83" w:rsidRPr="00EF2B29">
        <w:trPr>
          <w:trHeight w:val="261"/>
        </w:trPr>
        <w:tc>
          <w:tcPr>
            <w:tcW w:w="1575" w:type="dxa"/>
            <w:vMerge/>
            <w:tcBorders>
              <w:top w:val="single" w:sz="8" w:space="0" w:color="auto"/>
              <w:left w:val="single" w:sz="8" w:space="0" w:color="auto"/>
              <w:bottom w:val="single" w:sz="8" w:space="0" w:color="000000"/>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p>
        </w:tc>
        <w:tc>
          <w:tcPr>
            <w:tcW w:w="1892" w:type="dxa"/>
            <w:vMerge/>
            <w:tcBorders>
              <w:top w:val="single" w:sz="8" w:space="0" w:color="auto"/>
              <w:left w:val="single" w:sz="4" w:space="0" w:color="auto"/>
              <w:bottom w:val="single" w:sz="8" w:space="0" w:color="000000"/>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p>
        </w:tc>
        <w:tc>
          <w:tcPr>
            <w:tcW w:w="936" w:type="dxa"/>
            <w:vMerge/>
            <w:tcBorders>
              <w:top w:val="single" w:sz="8" w:space="0" w:color="auto"/>
              <w:left w:val="single" w:sz="4" w:space="0" w:color="auto"/>
              <w:bottom w:val="single" w:sz="8" w:space="0" w:color="000000"/>
              <w:right w:val="nil"/>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p>
        </w:tc>
        <w:tc>
          <w:tcPr>
            <w:tcW w:w="1507" w:type="dxa"/>
            <w:vMerge/>
            <w:tcBorders>
              <w:top w:val="single" w:sz="8" w:space="0" w:color="auto"/>
              <w:left w:val="single" w:sz="8" w:space="0" w:color="auto"/>
              <w:bottom w:val="single" w:sz="8" w:space="0" w:color="000000"/>
              <w:right w:val="single" w:sz="8"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p>
        </w:tc>
        <w:tc>
          <w:tcPr>
            <w:tcW w:w="1572" w:type="dxa"/>
            <w:tcBorders>
              <w:top w:val="nil"/>
              <w:left w:val="nil"/>
              <w:bottom w:val="single" w:sz="8"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 </w:t>
            </w:r>
          </w:p>
        </w:tc>
        <w:tc>
          <w:tcPr>
            <w:tcW w:w="1572" w:type="dxa"/>
            <w:tcBorders>
              <w:top w:val="nil"/>
              <w:left w:val="nil"/>
              <w:bottom w:val="single" w:sz="8"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 </w:t>
            </w:r>
          </w:p>
        </w:tc>
        <w:tc>
          <w:tcPr>
            <w:tcW w:w="1575" w:type="dxa"/>
            <w:tcBorders>
              <w:top w:val="nil"/>
              <w:left w:val="nil"/>
              <w:bottom w:val="single" w:sz="8"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 </w:t>
            </w:r>
          </w:p>
        </w:tc>
        <w:tc>
          <w:tcPr>
            <w:tcW w:w="1416" w:type="dxa"/>
            <w:tcBorders>
              <w:top w:val="nil"/>
              <w:left w:val="nil"/>
              <w:bottom w:val="single" w:sz="8"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 </w:t>
            </w:r>
          </w:p>
        </w:tc>
        <w:tc>
          <w:tcPr>
            <w:tcW w:w="1572" w:type="dxa"/>
            <w:tcBorders>
              <w:top w:val="nil"/>
              <w:left w:val="nil"/>
              <w:bottom w:val="single" w:sz="8"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 </w:t>
            </w:r>
          </w:p>
        </w:tc>
        <w:tc>
          <w:tcPr>
            <w:tcW w:w="997" w:type="dxa"/>
            <w:vMerge/>
            <w:tcBorders>
              <w:top w:val="single" w:sz="8" w:space="0" w:color="auto"/>
              <w:left w:val="single" w:sz="4" w:space="0" w:color="auto"/>
              <w:bottom w:val="single" w:sz="8" w:space="0" w:color="000000"/>
              <w:right w:val="single" w:sz="8"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p>
        </w:tc>
      </w:tr>
      <w:tr w:rsidR="00302F83" w:rsidRPr="00EF2B29">
        <w:trPr>
          <w:trHeight w:val="249"/>
        </w:trPr>
        <w:tc>
          <w:tcPr>
            <w:tcW w:w="1575" w:type="dxa"/>
            <w:vMerge w:val="restart"/>
            <w:tcBorders>
              <w:top w:val="nil"/>
              <w:left w:val="single" w:sz="8" w:space="0" w:color="auto"/>
              <w:bottom w:val="single" w:sz="4" w:space="0" w:color="auto"/>
              <w:right w:val="single" w:sz="4" w:space="0" w:color="auto"/>
            </w:tcBorders>
            <w:textDirection w:val="btLr"/>
            <w:vAlign w:val="center"/>
          </w:tcPr>
          <w:p w:rsidR="00302F83" w:rsidRPr="00EF2B29" w:rsidRDefault="00302F83" w:rsidP="00EF2B29">
            <w:pPr>
              <w:spacing w:after="0" w:line="240" w:lineRule="auto"/>
              <w:jc w:val="center"/>
              <w:rPr>
                <w:rFonts w:ascii="Times New Roman" w:hAnsi="Times New Roman" w:cs="Times New Roman"/>
                <w:b/>
                <w:bCs/>
                <w:color w:val="000000"/>
                <w:lang w:val="en-GB" w:eastAsia="en-GB"/>
              </w:rPr>
            </w:pPr>
            <w:r w:rsidRPr="00EF2B29">
              <w:rPr>
                <w:rFonts w:ascii="Times New Roman" w:hAnsi="Times New Roman" w:cs="Times New Roman"/>
                <w:b/>
                <w:bCs/>
                <w:color w:val="000000"/>
                <w:lang w:val="en-GB" w:eastAsia="en-GB"/>
              </w:rPr>
              <w:t>Mean Yield q/ha</w:t>
            </w:r>
          </w:p>
        </w:tc>
        <w:tc>
          <w:tcPr>
            <w:tcW w:w="1892" w:type="dxa"/>
            <w:tcBorders>
              <w:top w:val="single" w:sz="4" w:space="0" w:color="auto"/>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lang w:val="en-GB" w:eastAsia="en-GB"/>
              </w:rPr>
            </w:pPr>
            <w:r w:rsidRPr="00EF2B29">
              <w:rPr>
                <w:rFonts w:ascii="Times New Roman" w:hAnsi="Times New Roman" w:cs="Times New Roman"/>
                <w:b/>
                <w:bCs/>
                <w:color w:val="000000"/>
                <w:lang w:val="en-GB" w:eastAsia="en-GB"/>
              </w:rPr>
              <w:t>2010-11</w:t>
            </w:r>
          </w:p>
        </w:tc>
        <w:tc>
          <w:tcPr>
            <w:tcW w:w="936" w:type="dxa"/>
            <w:tcBorders>
              <w:top w:val="nil"/>
              <w:left w:val="nil"/>
              <w:bottom w:val="single" w:sz="4" w:space="0" w:color="auto"/>
              <w:right w:val="nil"/>
            </w:tcBorders>
            <w:vAlign w:val="center"/>
          </w:tcPr>
          <w:p w:rsidR="00302F83" w:rsidRPr="00EF2B29" w:rsidRDefault="00302F83" w:rsidP="00EF2B29">
            <w:pPr>
              <w:spacing w:after="0" w:line="240" w:lineRule="auto"/>
              <w:jc w:val="center"/>
              <w:rPr>
                <w:rFonts w:ascii="Times New Roman" w:hAnsi="Times New Roman" w:cs="Times New Roman"/>
                <w:color w:val="000000"/>
                <w:lang w:val="en-GB" w:eastAsia="en-GB"/>
              </w:rPr>
            </w:pPr>
            <w:r w:rsidRPr="00EF2B29">
              <w:rPr>
                <w:rFonts w:ascii="Times New Roman" w:hAnsi="Times New Roman" w:cs="Times New Roman"/>
                <w:color w:val="000000"/>
                <w:lang w:val="en-GB" w:eastAsia="en-GB"/>
              </w:rPr>
              <w:t>10</w:t>
            </w:r>
          </w:p>
        </w:tc>
        <w:tc>
          <w:tcPr>
            <w:tcW w:w="1507" w:type="dxa"/>
            <w:tcBorders>
              <w:top w:val="nil"/>
              <w:left w:val="single" w:sz="8" w:space="0" w:color="auto"/>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lang w:val="en-GB" w:eastAsia="en-GB"/>
              </w:rPr>
            </w:pPr>
            <w:r w:rsidRPr="00EF2B29">
              <w:rPr>
                <w:rFonts w:ascii="Times New Roman" w:hAnsi="Times New Roman" w:cs="Times New Roman"/>
                <w:b/>
                <w:bCs/>
                <w:color w:val="000000"/>
                <w:lang w:val="en-GB" w:eastAsia="en-GB"/>
              </w:rPr>
              <w:t>53.8</w:t>
            </w:r>
          </w:p>
        </w:tc>
        <w:tc>
          <w:tcPr>
            <w:tcW w:w="1572"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lang w:val="en-GB" w:eastAsia="en-GB"/>
              </w:rPr>
            </w:pPr>
            <w:r w:rsidRPr="00EF2B29">
              <w:rPr>
                <w:rFonts w:ascii="Times New Roman" w:hAnsi="Times New Roman" w:cs="Times New Roman"/>
                <w:color w:val="000000"/>
                <w:lang w:val="en-GB" w:eastAsia="en-GB"/>
              </w:rPr>
              <w:t>50.0*</w:t>
            </w:r>
          </w:p>
        </w:tc>
        <w:tc>
          <w:tcPr>
            <w:tcW w:w="1572"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lang w:val="en-GB" w:eastAsia="en-GB"/>
              </w:rPr>
            </w:pPr>
            <w:r w:rsidRPr="00EF2B29">
              <w:rPr>
                <w:rFonts w:ascii="Times New Roman" w:hAnsi="Times New Roman" w:cs="Times New Roman"/>
                <w:color w:val="000000"/>
                <w:lang w:val="en-GB" w:eastAsia="en-GB"/>
              </w:rPr>
              <w:t xml:space="preserve"> - </w:t>
            </w:r>
          </w:p>
        </w:tc>
        <w:tc>
          <w:tcPr>
            <w:tcW w:w="1575"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lang w:val="en-GB" w:eastAsia="en-GB"/>
              </w:rPr>
            </w:pPr>
            <w:r w:rsidRPr="00EF2B29">
              <w:rPr>
                <w:rFonts w:ascii="Times New Roman" w:hAnsi="Times New Roman" w:cs="Times New Roman"/>
                <w:color w:val="000000"/>
                <w:lang w:val="en-GB" w:eastAsia="en-GB"/>
              </w:rPr>
              <w:t xml:space="preserve"> - </w:t>
            </w:r>
          </w:p>
        </w:tc>
        <w:tc>
          <w:tcPr>
            <w:tcW w:w="1416"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lang w:val="en-GB" w:eastAsia="en-GB"/>
              </w:rPr>
            </w:pPr>
            <w:r w:rsidRPr="00EF2B29">
              <w:rPr>
                <w:rFonts w:ascii="Times New Roman" w:hAnsi="Times New Roman" w:cs="Times New Roman"/>
                <w:color w:val="000000"/>
                <w:lang w:val="en-GB" w:eastAsia="en-GB"/>
              </w:rPr>
              <w:t>--</w:t>
            </w:r>
          </w:p>
        </w:tc>
        <w:tc>
          <w:tcPr>
            <w:tcW w:w="1572"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lang w:val="en-GB" w:eastAsia="en-GB"/>
              </w:rPr>
            </w:pPr>
            <w:r w:rsidRPr="00EF2B29">
              <w:rPr>
                <w:rFonts w:ascii="Times New Roman" w:hAnsi="Times New Roman" w:cs="Times New Roman"/>
                <w:color w:val="000000"/>
                <w:lang w:val="en-GB" w:eastAsia="en-GB"/>
              </w:rPr>
              <w:t>52.8</w:t>
            </w:r>
          </w:p>
        </w:tc>
        <w:tc>
          <w:tcPr>
            <w:tcW w:w="997"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lang w:val="en-GB" w:eastAsia="en-GB"/>
              </w:rPr>
            </w:pPr>
            <w:r w:rsidRPr="00EF2B29">
              <w:rPr>
                <w:rFonts w:ascii="Times New Roman" w:hAnsi="Times New Roman" w:cs="Times New Roman"/>
                <w:color w:val="000000"/>
                <w:lang w:val="en-GB" w:eastAsia="en-GB"/>
              </w:rPr>
              <w:t>2.7 </w:t>
            </w:r>
          </w:p>
        </w:tc>
      </w:tr>
      <w:tr w:rsidR="00302F83" w:rsidRPr="00EF2B29">
        <w:trPr>
          <w:trHeight w:val="249"/>
        </w:trPr>
        <w:tc>
          <w:tcPr>
            <w:tcW w:w="1575" w:type="dxa"/>
            <w:vMerge/>
            <w:tcBorders>
              <w:top w:val="nil"/>
              <w:left w:val="single" w:sz="8" w:space="0" w:color="auto"/>
              <w:bottom w:val="single" w:sz="4"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lang w:val="en-GB" w:eastAsia="en-GB"/>
              </w:rPr>
            </w:pPr>
          </w:p>
        </w:tc>
        <w:tc>
          <w:tcPr>
            <w:tcW w:w="1892"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lang w:val="en-GB" w:eastAsia="en-GB"/>
              </w:rPr>
            </w:pPr>
            <w:r w:rsidRPr="00EF2B29">
              <w:rPr>
                <w:rFonts w:ascii="Times New Roman" w:hAnsi="Times New Roman" w:cs="Times New Roman"/>
                <w:b/>
                <w:bCs/>
                <w:color w:val="000000"/>
                <w:lang w:val="en-GB" w:eastAsia="en-GB"/>
              </w:rPr>
              <w:t>2011-12</w:t>
            </w:r>
          </w:p>
        </w:tc>
        <w:tc>
          <w:tcPr>
            <w:tcW w:w="936" w:type="dxa"/>
            <w:tcBorders>
              <w:top w:val="nil"/>
              <w:left w:val="nil"/>
              <w:bottom w:val="single" w:sz="4" w:space="0" w:color="auto"/>
              <w:right w:val="nil"/>
            </w:tcBorders>
            <w:vAlign w:val="center"/>
          </w:tcPr>
          <w:p w:rsidR="00302F83" w:rsidRPr="00EF2B29" w:rsidRDefault="00302F83" w:rsidP="00EF2B29">
            <w:pPr>
              <w:spacing w:after="0" w:line="240" w:lineRule="auto"/>
              <w:jc w:val="center"/>
              <w:rPr>
                <w:rFonts w:ascii="Times New Roman" w:hAnsi="Times New Roman" w:cs="Times New Roman"/>
                <w:color w:val="000000"/>
                <w:lang w:val="en-GB" w:eastAsia="en-GB"/>
              </w:rPr>
            </w:pPr>
            <w:r w:rsidRPr="00EF2B29">
              <w:rPr>
                <w:rFonts w:ascii="Times New Roman" w:hAnsi="Times New Roman" w:cs="Times New Roman"/>
                <w:color w:val="000000"/>
                <w:lang w:val="en-GB" w:eastAsia="en-GB"/>
              </w:rPr>
              <w:t>24</w:t>
            </w:r>
          </w:p>
        </w:tc>
        <w:tc>
          <w:tcPr>
            <w:tcW w:w="1507" w:type="dxa"/>
            <w:tcBorders>
              <w:top w:val="nil"/>
              <w:left w:val="single" w:sz="8" w:space="0" w:color="auto"/>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lang w:val="en-GB" w:eastAsia="en-GB"/>
              </w:rPr>
            </w:pPr>
            <w:r w:rsidRPr="00EF2B29">
              <w:rPr>
                <w:rFonts w:ascii="Times New Roman" w:hAnsi="Times New Roman" w:cs="Times New Roman"/>
                <w:b/>
                <w:bCs/>
                <w:color w:val="000000"/>
                <w:lang w:val="en-GB" w:eastAsia="en-GB"/>
              </w:rPr>
              <w:t>56.6</w:t>
            </w:r>
          </w:p>
        </w:tc>
        <w:tc>
          <w:tcPr>
            <w:tcW w:w="1572"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lang w:val="en-GB" w:eastAsia="en-GB"/>
              </w:rPr>
            </w:pPr>
            <w:r w:rsidRPr="00EF2B29">
              <w:rPr>
                <w:rFonts w:ascii="Times New Roman" w:hAnsi="Times New Roman" w:cs="Times New Roman"/>
                <w:color w:val="000000"/>
                <w:lang w:val="en-GB" w:eastAsia="en-GB"/>
              </w:rPr>
              <w:t>54.7*</w:t>
            </w:r>
          </w:p>
        </w:tc>
        <w:tc>
          <w:tcPr>
            <w:tcW w:w="1572"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lang w:val="en-GB" w:eastAsia="en-GB"/>
              </w:rPr>
            </w:pPr>
            <w:r w:rsidRPr="00EF2B29">
              <w:rPr>
                <w:rFonts w:ascii="Times New Roman" w:hAnsi="Times New Roman" w:cs="Times New Roman"/>
                <w:color w:val="000000"/>
                <w:lang w:val="en-GB" w:eastAsia="en-GB"/>
              </w:rPr>
              <w:t>55.4*</w:t>
            </w:r>
          </w:p>
        </w:tc>
        <w:tc>
          <w:tcPr>
            <w:tcW w:w="1575"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lang w:val="en-GB" w:eastAsia="en-GB"/>
              </w:rPr>
            </w:pPr>
            <w:r w:rsidRPr="00EF2B29">
              <w:rPr>
                <w:rFonts w:ascii="Times New Roman" w:hAnsi="Times New Roman" w:cs="Times New Roman"/>
                <w:color w:val="000000"/>
                <w:lang w:val="en-GB" w:eastAsia="en-GB"/>
              </w:rPr>
              <w:t xml:space="preserve"> -  </w:t>
            </w:r>
          </w:p>
        </w:tc>
        <w:tc>
          <w:tcPr>
            <w:tcW w:w="1416"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lang w:val="en-GB" w:eastAsia="en-GB"/>
              </w:rPr>
            </w:pPr>
            <w:r w:rsidRPr="00EF2B29">
              <w:rPr>
                <w:rFonts w:ascii="Times New Roman" w:hAnsi="Times New Roman" w:cs="Times New Roman"/>
                <w:color w:val="000000"/>
                <w:lang w:val="en-GB" w:eastAsia="en-GB"/>
              </w:rPr>
              <w:t>55.5</w:t>
            </w:r>
          </w:p>
        </w:tc>
        <w:tc>
          <w:tcPr>
            <w:tcW w:w="1572"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lang w:val="en-GB" w:eastAsia="en-GB"/>
              </w:rPr>
            </w:pPr>
            <w:r w:rsidRPr="00EF2B29">
              <w:rPr>
                <w:rFonts w:ascii="Times New Roman" w:hAnsi="Times New Roman" w:cs="Times New Roman"/>
                <w:color w:val="000000"/>
                <w:lang w:val="en-GB" w:eastAsia="en-GB"/>
              </w:rPr>
              <w:t>56.1</w:t>
            </w:r>
          </w:p>
        </w:tc>
        <w:tc>
          <w:tcPr>
            <w:tcW w:w="997"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lang w:val="en-GB" w:eastAsia="en-GB"/>
              </w:rPr>
            </w:pPr>
            <w:r w:rsidRPr="00EF2B29">
              <w:rPr>
                <w:rFonts w:ascii="Times New Roman" w:hAnsi="Times New Roman" w:cs="Times New Roman"/>
                <w:color w:val="000000"/>
                <w:lang w:val="en-GB" w:eastAsia="en-GB"/>
              </w:rPr>
              <w:t>0.9</w:t>
            </w:r>
          </w:p>
        </w:tc>
      </w:tr>
      <w:tr w:rsidR="00302F83" w:rsidRPr="00EF2B29">
        <w:trPr>
          <w:trHeight w:val="249"/>
        </w:trPr>
        <w:tc>
          <w:tcPr>
            <w:tcW w:w="1575" w:type="dxa"/>
            <w:vMerge/>
            <w:tcBorders>
              <w:top w:val="nil"/>
              <w:left w:val="single" w:sz="8" w:space="0" w:color="auto"/>
              <w:bottom w:val="single" w:sz="4"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lang w:val="en-GB" w:eastAsia="en-GB"/>
              </w:rPr>
            </w:pPr>
          </w:p>
        </w:tc>
        <w:tc>
          <w:tcPr>
            <w:tcW w:w="1892"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lang w:val="en-GB" w:eastAsia="en-GB"/>
              </w:rPr>
            </w:pPr>
            <w:r w:rsidRPr="00EF2B29">
              <w:rPr>
                <w:rFonts w:ascii="Times New Roman" w:hAnsi="Times New Roman" w:cs="Times New Roman"/>
                <w:b/>
                <w:bCs/>
                <w:color w:val="000000"/>
                <w:lang w:val="en-GB" w:eastAsia="en-GB"/>
              </w:rPr>
              <w:t>2012-13</w:t>
            </w:r>
          </w:p>
        </w:tc>
        <w:tc>
          <w:tcPr>
            <w:tcW w:w="936" w:type="dxa"/>
            <w:tcBorders>
              <w:top w:val="nil"/>
              <w:left w:val="nil"/>
              <w:bottom w:val="single" w:sz="4" w:space="0" w:color="auto"/>
              <w:right w:val="nil"/>
            </w:tcBorders>
            <w:vAlign w:val="center"/>
          </w:tcPr>
          <w:p w:rsidR="00302F83" w:rsidRPr="00EF2B29" w:rsidRDefault="00302F83" w:rsidP="00EF2B29">
            <w:pPr>
              <w:spacing w:after="0" w:line="240" w:lineRule="auto"/>
              <w:jc w:val="center"/>
              <w:rPr>
                <w:rFonts w:ascii="Times New Roman" w:hAnsi="Times New Roman" w:cs="Times New Roman"/>
                <w:color w:val="000000"/>
                <w:lang w:val="en-GB" w:eastAsia="en-GB"/>
              </w:rPr>
            </w:pPr>
            <w:r w:rsidRPr="00EF2B29">
              <w:rPr>
                <w:rFonts w:ascii="Times New Roman" w:hAnsi="Times New Roman" w:cs="Times New Roman"/>
                <w:color w:val="000000"/>
                <w:lang w:val="en-GB" w:eastAsia="en-GB"/>
              </w:rPr>
              <w:t>22</w:t>
            </w:r>
          </w:p>
        </w:tc>
        <w:tc>
          <w:tcPr>
            <w:tcW w:w="1507" w:type="dxa"/>
            <w:tcBorders>
              <w:top w:val="nil"/>
              <w:left w:val="single" w:sz="8" w:space="0" w:color="auto"/>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lang w:val="en-GB" w:eastAsia="en-GB"/>
              </w:rPr>
            </w:pPr>
            <w:r w:rsidRPr="00EF2B29">
              <w:rPr>
                <w:rFonts w:ascii="Times New Roman" w:hAnsi="Times New Roman" w:cs="Times New Roman"/>
                <w:b/>
                <w:bCs/>
                <w:color w:val="000000"/>
                <w:lang w:val="en-GB" w:eastAsia="en-GB"/>
              </w:rPr>
              <w:t>52.6</w:t>
            </w:r>
          </w:p>
        </w:tc>
        <w:tc>
          <w:tcPr>
            <w:tcW w:w="1572"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lang w:val="en-GB" w:eastAsia="en-GB"/>
              </w:rPr>
            </w:pPr>
            <w:r w:rsidRPr="00EF2B29">
              <w:rPr>
                <w:rFonts w:ascii="Times New Roman" w:hAnsi="Times New Roman" w:cs="Times New Roman"/>
                <w:color w:val="000000"/>
                <w:lang w:val="en-GB" w:eastAsia="en-GB"/>
              </w:rPr>
              <w:t>50.6*</w:t>
            </w:r>
          </w:p>
        </w:tc>
        <w:tc>
          <w:tcPr>
            <w:tcW w:w="1572"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lang w:val="en-GB" w:eastAsia="en-GB"/>
              </w:rPr>
            </w:pPr>
            <w:r w:rsidRPr="00EF2B29">
              <w:rPr>
                <w:rFonts w:ascii="Times New Roman" w:hAnsi="Times New Roman" w:cs="Times New Roman"/>
                <w:color w:val="000000"/>
                <w:lang w:val="en-GB" w:eastAsia="en-GB"/>
              </w:rPr>
              <w:t>53.0</w:t>
            </w:r>
          </w:p>
        </w:tc>
        <w:tc>
          <w:tcPr>
            <w:tcW w:w="1575"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lang w:val="en-GB" w:eastAsia="en-GB"/>
              </w:rPr>
            </w:pPr>
            <w:r w:rsidRPr="00EF2B29">
              <w:rPr>
                <w:rFonts w:ascii="Times New Roman" w:hAnsi="Times New Roman" w:cs="Times New Roman"/>
                <w:color w:val="000000"/>
                <w:lang w:val="en-GB" w:eastAsia="en-GB"/>
              </w:rPr>
              <w:t>53.3</w:t>
            </w:r>
          </w:p>
        </w:tc>
        <w:tc>
          <w:tcPr>
            <w:tcW w:w="1416"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lang w:val="en-GB" w:eastAsia="en-GB"/>
              </w:rPr>
            </w:pPr>
            <w:r w:rsidRPr="00EF2B29">
              <w:rPr>
                <w:rFonts w:ascii="Times New Roman" w:hAnsi="Times New Roman" w:cs="Times New Roman"/>
                <w:color w:val="000000"/>
                <w:lang w:val="en-GB" w:eastAsia="en-GB"/>
              </w:rPr>
              <w:t>53.9</w:t>
            </w:r>
          </w:p>
        </w:tc>
        <w:tc>
          <w:tcPr>
            <w:tcW w:w="1572"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lang w:val="en-GB" w:eastAsia="en-GB"/>
              </w:rPr>
            </w:pPr>
            <w:r w:rsidRPr="00EF2B29">
              <w:rPr>
                <w:rFonts w:ascii="Times New Roman" w:hAnsi="Times New Roman" w:cs="Times New Roman"/>
                <w:color w:val="000000"/>
                <w:lang w:val="en-GB" w:eastAsia="en-GB"/>
              </w:rPr>
              <w:t>52.9</w:t>
            </w:r>
          </w:p>
        </w:tc>
        <w:tc>
          <w:tcPr>
            <w:tcW w:w="997"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lang w:val="en-GB" w:eastAsia="en-GB"/>
              </w:rPr>
            </w:pPr>
            <w:r w:rsidRPr="00EF2B29">
              <w:rPr>
                <w:rFonts w:ascii="Times New Roman" w:hAnsi="Times New Roman" w:cs="Times New Roman"/>
                <w:color w:val="000000"/>
                <w:lang w:val="en-GB" w:eastAsia="en-GB"/>
              </w:rPr>
              <w:t>1.0 </w:t>
            </w:r>
          </w:p>
        </w:tc>
      </w:tr>
      <w:tr w:rsidR="00302F83" w:rsidRPr="00EF2B29">
        <w:trPr>
          <w:trHeight w:val="249"/>
        </w:trPr>
        <w:tc>
          <w:tcPr>
            <w:tcW w:w="1575" w:type="dxa"/>
            <w:vMerge/>
            <w:tcBorders>
              <w:top w:val="nil"/>
              <w:left w:val="single" w:sz="8" w:space="0" w:color="auto"/>
              <w:bottom w:val="single" w:sz="4"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lang w:val="en-GB" w:eastAsia="en-GB"/>
              </w:rPr>
            </w:pPr>
          </w:p>
        </w:tc>
        <w:tc>
          <w:tcPr>
            <w:tcW w:w="1892"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lang w:val="en-GB" w:eastAsia="en-GB"/>
              </w:rPr>
            </w:pPr>
            <w:r w:rsidRPr="00EF2B29">
              <w:rPr>
                <w:rFonts w:ascii="Times New Roman" w:hAnsi="Times New Roman" w:cs="Times New Roman"/>
                <w:b/>
                <w:bCs/>
                <w:color w:val="000000"/>
                <w:lang w:val="en-GB" w:eastAsia="en-GB"/>
              </w:rPr>
              <w:t>Mean</w:t>
            </w:r>
          </w:p>
        </w:tc>
        <w:tc>
          <w:tcPr>
            <w:tcW w:w="936" w:type="dxa"/>
            <w:tcBorders>
              <w:top w:val="nil"/>
              <w:left w:val="nil"/>
              <w:bottom w:val="single" w:sz="4" w:space="0" w:color="auto"/>
              <w:right w:val="nil"/>
            </w:tcBorders>
            <w:vAlign w:val="center"/>
          </w:tcPr>
          <w:p w:rsidR="00302F83" w:rsidRPr="00EF2B29" w:rsidRDefault="00302F83" w:rsidP="00EF2B29">
            <w:pPr>
              <w:spacing w:after="0" w:line="240" w:lineRule="auto"/>
              <w:jc w:val="center"/>
              <w:rPr>
                <w:rFonts w:ascii="Times New Roman" w:hAnsi="Times New Roman" w:cs="Times New Roman"/>
                <w:color w:val="000000"/>
                <w:lang w:val="en-GB" w:eastAsia="en-GB"/>
              </w:rPr>
            </w:pPr>
            <w:r w:rsidRPr="00EF2B29">
              <w:rPr>
                <w:rFonts w:ascii="Times New Roman" w:hAnsi="Times New Roman" w:cs="Times New Roman"/>
                <w:color w:val="000000"/>
                <w:lang w:val="en-GB" w:eastAsia="en-GB"/>
              </w:rPr>
              <w:t>--</w:t>
            </w:r>
          </w:p>
        </w:tc>
        <w:tc>
          <w:tcPr>
            <w:tcW w:w="1507" w:type="dxa"/>
            <w:tcBorders>
              <w:top w:val="nil"/>
              <w:left w:val="single" w:sz="8" w:space="0" w:color="auto"/>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lang w:val="en-GB" w:eastAsia="en-GB"/>
              </w:rPr>
            </w:pPr>
            <w:r w:rsidRPr="00EF2B29">
              <w:rPr>
                <w:rFonts w:ascii="Times New Roman" w:hAnsi="Times New Roman" w:cs="Times New Roman"/>
                <w:b/>
                <w:bCs/>
                <w:color w:val="000000"/>
                <w:lang w:val="en-GB" w:eastAsia="en-GB"/>
              </w:rPr>
              <w:t>54.33</w:t>
            </w:r>
          </w:p>
        </w:tc>
        <w:tc>
          <w:tcPr>
            <w:tcW w:w="1572"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lang w:val="en-GB" w:eastAsia="en-GB"/>
              </w:rPr>
            </w:pPr>
            <w:r w:rsidRPr="00EF2B29">
              <w:rPr>
                <w:rFonts w:ascii="Times New Roman" w:hAnsi="Times New Roman" w:cs="Times New Roman"/>
                <w:b/>
                <w:bCs/>
                <w:color w:val="000000"/>
                <w:lang w:val="en-GB" w:eastAsia="en-GB"/>
              </w:rPr>
              <w:t>51.77</w:t>
            </w:r>
          </w:p>
        </w:tc>
        <w:tc>
          <w:tcPr>
            <w:tcW w:w="1572"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lang w:val="en-GB" w:eastAsia="en-GB"/>
              </w:rPr>
            </w:pPr>
            <w:r w:rsidRPr="00EF2B29">
              <w:rPr>
                <w:rFonts w:ascii="Times New Roman" w:hAnsi="Times New Roman" w:cs="Times New Roman"/>
                <w:b/>
                <w:bCs/>
                <w:color w:val="000000"/>
                <w:lang w:val="en-GB" w:eastAsia="en-GB"/>
              </w:rPr>
              <w:t>54.2</w:t>
            </w:r>
          </w:p>
        </w:tc>
        <w:tc>
          <w:tcPr>
            <w:tcW w:w="1575"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lang w:val="en-GB" w:eastAsia="en-GB"/>
              </w:rPr>
            </w:pPr>
            <w:r w:rsidRPr="00EF2B29">
              <w:rPr>
                <w:rFonts w:ascii="Times New Roman" w:hAnsi="Times New Roman" w:cs="Times New Roman"/>
                <w:b/>
                <w:bCs/>
                <w:color w:val="000000"/>
                <w:lang w:val="en-GB" w:eastAsia="en-GB"/>
              </w:rPr>
              <w:t>53.3</w:t>
            </w:r>
          </w:p>
        </w:tc>
        <w:tc>
          <w:tcPr>
            <w:tcW w:w="1416"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lang w:val="en-GB" w:eastAsia="en-GB"/>
              </w:rPr>
            </w:pPr>
            <w:r w:rsidRPr="00EF2B29">
              <w:rPr>
                <w:rFonts w:ascii="Times New Roman" w:hAnsi="Times New Roman" w:cs="Times New Roman"/>
                <w:b/>
                <w:bCs/>
                <w:color w:val="000000"/>
                <w:lang w:val="en-GB" w:eastAsia="en-GB"/>
              </w:rPr>
              <w:t>54.70</w:t>
            </w:r>
          </w:p>
        </w:tc>
        <w:tc>
          <w:tcPr>
            <w:tcW w:w="1572"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lang w:val="en-GB" w:eastAsia="en-GB"/>
              </w:rPr>
            </w:pPr>
            <w:r w:rsidRPr="00EF2B29">
              <w:rPr>
                <w:rFonts w:ascii="Times New Roman" w:hAnsi="Times New Roman" w:cs="Times New Roman"/>
                <w:b/>
                <w:bCs/>
                <w:color w:val="000000"/>
                <w:lang w:val="en-GB" w:eastAsia="en-GB"/>
              </w:rPr>
              <w:t>53.93</w:t>
            </w:r>
          </w:p>
        </w:tc>
        <w:tc>
          <w:tcPr>
            <w:tcW w:w="997"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lang w:val="en-GB" w:eastAsia="en-GB"/>
              </w:rPr>
            </w:pPr>
          </w:p>
        </w:tc>
      </w:tr>
      <w:tr w:rsidR="00302F83" w:rsidRPr="00EF2B29">
        <w:trPr>
          <w:trHeight w:val="423"/>
        </w:trPr>
        <w:tc>
          <w:tcPr>
            <w:tcW w:w="1575" w:type="dxa"/>
            <w:vMerge/>
            <w:tcBorders>
              <w:top w:val="nil"/>
              <w:left w:val="single" w:sz="8" w:space="0" w:color="auto"/>
              <w:bottom w:val="single" w:sz="4"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lang w:val="en-GB" w:eastAsia="en-GB"/>
              </w:rPr>
            </w:pPr>
          </w:p>
        </w:tc>
        <w:tc>
          <w:tcPr>
            <w:tcW w:w="1892"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0"/>
                <w:szCs w:val="20"/>
                <w:lang w:val="en-GB" w:eastAsia="en-GB"/>
              </w:rPr>
            </w:pPr>
            <w:r w:rsidRPr="00EF2B29">
              <w:rPr>
                <w:rFonts w:ascii="Times New Roman" w:hAnsi="Times New Roman" w:cs="Times New Roman"/>
                <w:b/>
                <w:bCs/>
                <w:color w:val="000000"/>
                <w:sz w:val="20"/>
                <w:szCs w:val="20"/>
                <w:lang w:val="en-GB" w:eastAsia="en-GB"/>
              </w:rPr>
              <w:t>Weighted Mean</w:t>
            </w:r>
          </w:p>
        </w:tc>
        <w:tc>
          <w:tcPr>
            <w:tcW w:w="936" w:type="dxa"/>
            <w:tcBorders>
              <w:top w:val="nil"/>
              <w:left w:val="nil"/>
              <w:bottom w:val="single" w:sz="4" w:space="0" w:color="auto"/>
              <w:right w:val="nil"/>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 --</w:t>
            </w:r>
          </w:p>
        </w:tc>
        <w:tc>
          <w:tcPr>
            <w:tcW w:w="1507" w:type="dxa"/>
            <w:tcBorders>
              <w:top w:val="nil"/>
              <w:left w:val="single" w:sz="8" w:space="0" w:color="auto"/>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54.56</w:t>
            </w:r>
          </w:p>
        </w:tc>
        <w:tc>
          <w:tcPr>
            <w:tcW w:w="1572"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52.28</w:t>
            </w:r>
          </w:p>
        </w:tc>
        <w:tc>
          <w:tcPr>
            <w:tcW w:w="1572"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54.28</w:t>
            </w:r>
          </w:p>
        </w:tc>
        <w:tc>
          <w:tcPr>
            <w:tcW w:w="1575"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53.30</w:t>
            </w:r>
          </w:p>
        </w:tc>
        <w:tc>
          <w:tcPr>
            <w:tcW w:w="1416"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54.75</w:t>
            </w:r>
          </w:p>
        </w:tc>
        <w:tc>
          <w:tcPr>
            <w:tcW w:w="1572"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54.28</w:t>
            </w:r>
          </w:p>
        </w:tc>
        <w:tc>
          <w:tcPr>
            <w:tcW w:w="997"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 --</w:t>
            </w:r>
          </w:p>
        </w:tc>
      </w:tr>
      <w:tr w:rsidR="00302F83" w:rsidRPr="00EF2B29">
        <w:trPr>
          <w:trHeight w:val="249"/>
        </w:trPr>
        <w:tc>
          <w:tcPr>
            <w:tcW w:w="1575" w:type="dxa"/>
            <w:vMerge w:val="restart"/>
            <w:tcBorders>
              <w:top w:val="nil"/>
              <w:left w:val="single" w:sz="8" w:space="0" w:color="auto"/>
              <w:bottom w:val="single" w:sz="4" w:space="0" w:color="auto"/>
              <w:right w:val="single" w:sz="4" w:space="0" w:color="auto"/>
            </w:tcBorders>
            <w:textDirection w:val="btLr"/>
            <w:vAlign w:val="center"/>
          </w:tcPr>
          <w:p w:rsidR="00302F83" w:rsidRPr="00EF2B29" w:rsidRDefault="00302F83" w:rsidP="00EF2B29">
            <w:pPr>
              <w:spacing w:after="0" w:line="240" w:lineRule="auto"/>
              <w:jc w:val="center"/>
              <w:rPr>
                <w:rFonts w:ascii="Times New Roman" w:hAnsi="Times New Roman" w:cs="Times New Roman"/>
                <w:b/>
                <w:bCs/>
                <w:color w:val="000000"/>
                <w:sz w:val="21"/>
                <w:szCs w:val="21"/>
                <w:lang w:val="en-GB" w:eastAsia="en-GB"/>
              </w:rPr>
            </w:pPr>
            <w:r w:rsidRPr="00EF2B29">
              <w:rPr>
                <w:rFonts w:ascii="Times New Roman" w:hAnsi="Times New Roman" w:cs="Times New Roman"/>
                <w:b/>
                <w:bCs/>
                <w:color w:val="000000"/>
                <w:sz w:val="21"/>
                <w:szCs w:val="21"/>
                <w:lang w:val="en-GB" w:eastAsia="en-GB"/>
              </w:rPr>
              <w:t>``% Increase over check varieties</w:t>
            </w:r>
          </w:p>
        </w:tc>
        <w:tc>
          <w:tcPr>
            <w:tcW w:w="1892"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lang w:val="en-GB" w:eastAsia="en-GB"/>
              </w:rPr>
            </w:pPr>
            <w:r w:rsidRPr="00EF2B29">
              <w:rPr>
                <w:rFonts w:ascii="Times New Roman" w:hAnsi="Times New Roman" w:cs="Times New Roman"/>
                <w:b/>
                <w:bCs/>
                <w:color w:val="000000"/>
                <w:lang w:val="en-GB" w:eastAsia="en-GB"/>
              </w:rPr>
              <w:t>2010-11</w:t>
            </w:r>
          </w:p>
        </w:tc>
        <w:tc>
          <w:tcPr>
            <w:tcW w:w="936" w:type="dxa"/>
            <w:tcBorders>
              <w:top w:val="nil"/>
              <w:left w:val="nil"/>
              <w:bottom w:val="single" w:sz="4" w:space="0" w:color="auto"/>
              <w:right w:val="nil"/>
            </w:tcBorders>
            <w:vAlign w:val="center"/>
          </w:tcPr>
          <w:p w:rsidR="00302F83" w:rsidRPr="00EF2B29" w:rsidRDefault="00302F83" w:rsidP="00EF2B29">
            <w:pPr>
              <w:spacing w:after="0" w:line="240" w:lineRule="auto"/>
              <w:jc w:val="center"/>
              <w:rPr>
                <w:rFonts w:ascii="Times New Roman" w:hAnsi="Times New Roman" w:cs="Times New Roman"/>
                <w:color w:val="000000"/>
                <w:lang w:val="en-GB" w:eastAsia="en-GB"/>
              </w:rPr>
            </w:pPr>
            <w:r w:rsidRPr="00EF2B29">
              <w:rPr>
                <w:rFonts w:ascii="Times New Roman" w:hAnsi="Times New Roman" w:cs="Times New Roman"/>
                <w:color w:val="000000"/>
                <w:lang w:val="en-GB" w:eastAsia="en-GB"/>
              </w:rPr>
              <w:t>10</w:t>
            </w:r>
          </w:p>
        </w:tc>
        <w:tc>
          <w:tcPr>
            <w:tcW w:w="1507" w:type="dxa"/>
            <w:tcBorders>
              <w:top w:val="nil"/>
              <w:left w:val="single" w:sz="8" w:space="0" w:color="auto"/>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lang w:val="en-GB" w:eastAsia="en-GB"/>
              </w:rPr>
            </w:pPr>
            <w:r w:rsidRPr="00EF2B29">
              <w:rPr>
                <w:rFonts w:ascii="Times New Roman" w:hAnsi="Times New Roman" w:cs="Times New Roman"/>
                <w:b/>
                <w:bCs/>
                <w:color w:val="000000"/>
                <w:lang w:val="en-GB" w:eastAsia="en-GB"/>
              </w:rPr>
              <w:t> --</w:t>
            </w:r>
          </w:p>
        </w:tc>
        <w:tc>
          <w:tcPr>
            <w:tcW w:w="1572" w:type="dxa"/>
            <w:tcBorders>
              <w:top w:val="nil"/>
              <w:left w:val="nil"/>
              <w:bottom w:val="single" w:sz="4" w:space="0" w:color="auto"/>
              <w:right w:val="single" w:sz="4" w:space="0" w:color="auto"/>
            </w:tcBorders>
            <w:noWrap/>
            <w:vAlign w:val="center"/>
          </w:tcPr>
          <w:p w:rsidR="00302F83" w:rsidRPr="00EF2B29" w:rsidRDefault="00302F83" w:rsidP="00EF2B29">
            <w:pPr>
              <w:spacing w:after="0" w:line="240" w:lineRule="auto"/>
              <w:jc w:val="center"/>
              <w:rPr>
                <w:rFonts w:ascii="Times New Roman" w:hAnsi="Times New Roman" w:cs="Times New Roman"/>
                <w:color w:val="000000"/>
                <w:lang w:val="en-GB" w:eastAsia="en-GB"/>
              </w:rPr>
            </w:pPr>
            <w:r w:rsidRPr="00EF2B29">
              <w:rPr>
                <w:rFonts w:ascii="Times New Roman" w:hAnsi="Times New Roman" w:cs="Times New Roman"/>
                <w:color w:val="000000"/>
                <w:lang w:val="en-GB" w:eastAsia="en-GB"/>
              </w:rPr>
              <w:t>7.06</w:t>
            </w:r>
          </w:p>
        </w:tc>
        <w:tc>
          <w:tcPr>
            <w:tcW w:w="1572" w:type="dxa"/>
            <w:tcBorders>
              <w:top w:val="nil"/>
              <w:left w:val="nil"/>
              <w:bottom w:val="single" w:sz="4" w:space="0" w:color="auto"/>
              <w:right w:val="single" w:sz="4" w:space="0" w:color="auto"/>
            </w:tcBorders>
            <w:noWrap/>
            <w:vAlign w:val="center"/>
          </w:tcPr>
          <w:p w:rsidR="00302F83" w:rsidRPr="00EF2B29" w:rsidRDefault="00302F83" w:rsidP="00EF2B29">
            <w:pPr>
              <w:spacing w:after="0" w:line="240" w:lineRule="auto"/>
              <w:jc w:val="center"/>
              <w:rPr>
                <w:rFonts w:ascii="Times New Roman" w:hAnsi="Times New Roman" w:cs="Times New Roman"/>
                <w:color w:val="000000"/>
                <w:lang w:val="en-GB" w:eastAsia="en-GB"/>
              </w:rPr>
            </w:pPr>
            <w:r w:rsidRPr="00EF2B29">
              <w:rPr>
                <w:rFonts w:ascii="Times New Roman" w:hAnsi="Times New Roman" w:cs="Times New Roman"/>
                <w:color w:val="000000"/>
                <w:lang w:val="en-GB" w:eastAsia="en-GB"/>
              </w:rPr>
              <w:t xml:space="preserve"> - </w:t>
            </w:r>
          </w:p>
        </w:tc>
        <w:tc>
          <w:tcPr>
            <w:tcW w:w="1575" w:type="dxa"/>
            <w:tcBorders>
              <w:top w:val="nil"/>
              <w:left w:val="nil"/>
              <w:bottom w:val="single" w:sz="4" w:space="0" w:color="auto"/>
              <w:right w:val="single" w:sz="4" w:space="0" w:color="auto"/>
            </w:tcBorders>
            <w:noWrap/>
            <w:vAlign w:val="center"/>
          </w:tcPr>
          <w:p w:rsidR="00302F83" w:rsidRPr="00EF2B29" w:rsidRDefault="00302F83" w:rsidP="00EF2B29">
            <w:pPr>
              <w:spacing w:after="0" w:line="240" w:lineRule="auto"/>
              <w:jc w:val="center"/>
              <w:rPr>
                <w:rFonts w:ascii="Times New Roman" w:hAnsi="Times New Roman" w:cs="Times New Roman"/>
                <w:color w:val="000000"/>
                <w:lang w:val="en-GB" w:eastAsia="en-GB"/>
              </w:rPr>
            </w:pPr>
            <w:r w:rsidRPr="00EF2B29">
              <w:rPr>
                <w:rFonts w:ascii="Times New Roman" w:hAnsi="Times New Roman" w:cs="Times New Roman"/>
                <w:color w:val="000000"/>
                <w:lang w:val="en-GB" w:eastAsia="en-GB"/>
              </w:rPr>
              <w:t xml:space="preserve"> -  </w:t>
            </w:r>
          </w:p>
        </w:tc>
        <w:tc>
          <w:tcPr>
            <w:tcW w:w="1416" w:type="dxa"/>
            <w:tcBorders>
              <w:top w:val="nil"/>
              <w:left w:val="nil"/>
              <w:bottom w:val="single" w:sz="4" w:space="0" w:color="auto"/>
              <w:right w:val="single" w:sz="4" w:space="0" w:color="auto"/>
            </w:tcBorders>
            <w:noWrap/>
            <w:vAlign w:val="center"/>
          </w:tcPr>
          <w:p w:rsidR="00302F83" w:rsidRPr="00EF2B29" w:rsidRDefault="00302F83" w:rsidP="00EF2B29">
            <w:pPr>
              <w:spacing w:after="0" w:line="240" w:lineRule="auto"/>
              <w:jc w:val="center"/>
              <w:rPr>
                <w:rFonts w:ascii="Times New Roman" w:hAnsi="Times New Roman" w:cs="Times New Roman"/>
                <w:color w:val="000000"/>
                <w:lang w:val="en-GB" w:eastAsia="en-GB"/>
              </w:rPr>
            </w:pPr>
            <w:r w:rsidRPr="00EF2B29">
              <w:rPr>
                <w:rFonts w:ascii="Times New Roman" w:hAnsi="Times New Roman" w:cs="Times New Roman"/>
                <w:color w:val="000000"/>
                <w:lang w:val="en-GB" w:eastAsia="en-GB"/>
              </w:rPr>
              <w:t>4.46</w:t>
            </w:r>
          </w:p>
        </w:tc>
        <w:tc>
          <w:tcPr>
            <w:tcW w:w="1572" w:type="dxa"/>
            <w:tcBorders>
              <w:top w:val="nil"/>
              <w:left w:val="nil"/>
              <w:bottom w:val="single" w:sz="4" w:space="0" w:color="auto"/>
              <w:right w:val="single" w:sz="4" w:space="0" w:color="auto"/>
            </w:tcBorders>
            <w:noWrap/>
            <w:vAlign w:val="center"/>
          </w:tcPr>
          <w:p w:rsidR="00302F83" w:rsidRPr="00EF2B29" w:rsidRDefault="00302F83" w:rsidP="00EF2B29">
            <w:pPr>
              <w:spacing w:after="0" w:line="240" w:lineRule="auto"/>
              <w:jc w:val="center"/>
              <w:rPr>
                <w:rFonts w:ascii="Times New Roman" w:hAnsi="Times New Roman" w:cs="Times New Roman"/>
                <w:color w:val="000000"/>
                <w:lang w:val="en-GB" w:eastAsia="en-GB"/>
              </w:rPr>
            </w:pPr>
            <w:r w:rsidRPr="00EF2B29">
              <w:rPr>
                <w:rFonts w:ascii="Times New Roman" w:hAnsi="Times New Roman" w:cs="Times New Roman"/>
                <w:color w:val="000000"/>
                <w:lang w:val="en-GB" w:eastAsia="en-GB"/>
              </w:rPr>
              <w:t>1.86</w:t>
            </w:r>
          </w:p>
        </w:tc>
        <w:tc>
          <w:tcPr>
            <w:tcW w:w="997"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lang w:val="en-GB" w:eastAsia="en-GB"/>
              </w:rPr>
            </w:pPr>
            <w:r w:rsidRPr="00EF2B29">
              <w:rPr>
                <w:rFonts w:ascii="Times New Roman" w:hAnsi="Times New Roman" w:cs="Times New Roman"/>
                <w:color w:val="000000"/>
                <w:lang w:val="en-GB" w:eastAsia="en-GB"/>
              </w:rPr>
              <w:t>--</w:t>
            </w:r>
          </w:p>
        </w:tc>
      </w:tr>
      <w:tr w:rsidR="00302F83" w:rsidRPr="00EF2B29">
        <w:trPr>
          <w:trHeight w:val="249"/>
        </w:trPr>
        <w:tc>
          <w:tcPr>
            <w:tcW w:w="1575" w:type="dxa"/>
            <w:vMerge/>
            <w:tcBorders>
              <w:top w:val="nil"/>
              <w:left w:val="single" w:sz="8" w:space="0" w:color="auto"/>
              <w:bottom w:val="single" w:sz="4"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1"/>
                <w:szCs w:val="21"/>
                <w:lang w:val="en-GB" w:eastAsia="en-GB"/>
              </w:rPr>
            </w:pPr>
          </w:p>
        </w:tc>
        <w:tc>
          <w:tcPr>
            <w:tcW w:w="1892"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lang w:val="en-GB" w:eastAsia="en-GB"/>
              </w:rPr>
            </w:pPr>
            <w:r w:rsidRPr="00EF2B29">
              <w:rPr>
                <w:rFonts w:ascii="Times New Roman" w:hAnsi="Times New Roman" w:cs="Times New Roman"/>
                <w:b/>
                <w:bCs/>
                <w:color w:val="000000"/>
                <w:lang w:val="en-GB" w:eastAsia="en-GB"/>
              </w:rPr>
              <w:t>2011-12</w:t>
            </w:r>
          </w:p>
        </w:tc>
        <w:tc>
          <w:tcPr>
            <w:tcW w:w="936" w:type="dxa"/>
            <w:tcBorders>
              <w:top w:val="nil"/>
              <w:left w:val="nil"/>
              <w:bottom w:val="single" w:sz="4" w:space="0" w:color="auto"/>
              <w:right w:val="nil"/>
            </w:tcBorders>
            <w:vAlign w:val="center"/>
          </w:tcPr>
          <w:p w:rsidR="00302F83" w:rsidRPr="00EF2B29" w:rsidRDefault="00302F83" w:rsidP="00EF2B29">
            <w:pPr>
              <w:spacing w:after="0" w:line="240" w:lineRule="auto"/>
              <w:jc w:val="center"/>
              <w:rPr>
                <w:rFonts w:ascii="Times New Roman" w:hAnsi="Times New Roman" w:cs="Times New Roman"/>
                <w:color w:val="000000"/>
                <w:lang w:val="en-GB" w:eastAsia="en-GB"/>
              </w:rPr>
            </w:pPr>
            <w:r w:rsidRPr="00EF2B29">
              <w:rPr>
                <w:rFonts w:ascii="Times New Roman" w:hAnsi="Times New Roman" w:cs="Times New Roman"/>
                <w:color w:val="000000"/>
                <w:lang w:val="en-GB" w:eastAsia="en-GB"/>
              </w:rPr>
              <w:t>24</w:t>
            </w:r>
          </w:p>
        </w:tc>
        <w:tc>
          <w:tcPr>
            <w:tcW w:w="1507" w:type="dxa"/>
            <w:tcBorders>
              <w:top w:val="nil"/>
              <w:left w:val="single" w:sz="8" w:space="0" w:color="auto"/>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lang w:val="en-GB" w:eastAsia="en-GB"/>
              </w:rPr>
            </w:pPr>
            <w:r w:rsidRPr="00EF2B29">
              <w:rPr>
                <w:rFonts w:ascii="Times New Roman" w:hAnsi="Times New Roman" w:cs="Times New Roman"/>
                <w:b/>
                <w:bCs/>
                <w:color w:val="000000"/>
                <w:lang w:val="en-GB" w:eastAsia="en-GB"/>
              </w:rPr>
              <w:t> --</w:t>
            </w:r>
          </w:p>
        </w:tc>
        <w:tc>
          <w:tcPr>
            <w:tcW w:w="1572" w:type="dxa"/>
            <w:tcBorders>
              <w:top w:val="nil"/>
              <w:left w:val="nil"/>
              <w:bottom w:val="single" w:sz="4" w:space="0" w:color="auto"/>
              <w:right w:val="single" w:sz="4" w:space="0" w:color="auto"/>
            </w:tcBorders>
            <w:noWrap/>
            <w:vAlign w:val="center"/>
          </w:tcPr>
          <w:p w:rsidR="00302F83" w:rsidRPr="00EF2B29" w:rsidRDefault="00302F83" w:rsidP="00EF2B29">
            <w:pPr>
              <w:spacing w:after="0" w:line="240" w:lineRule="auto"/>
              <w:jc w:val="center"/>
              <w:rPr>
                <w:rFonts w:ascii="Times New Roman" w:hAnsi="Times New Roman" w:cs="Times New Roman"/>
                <w:color w:val="000000"/>
                <w:lang w:val="en-GB" w:eastAsia="en-GB"/>
              </w:rPr>
            </w:pPr>
            <w:r w:rsidRPr="00EF2B29">
              <w:rPr>
                <w:rFonts w:ascii="Times New Roman" w:hAnsi="Times New Roman" w:cs="Times New Roman"/>
                <w:color w:val="000000"/>
                <w:lang w:val="en-GB" w:eastAsia="en-GB"/>
              </w:rPr>
              <w:t>3.36</w:t>
            </w:r>
          </w:p>
        </w:tc>
        <w:tc>
          <w:tcPr>
            <w:tcW w:w="1572" w:type="dxa"/>
            <w:tcBorders>
              <w:top w:val="nil"/>
              <w:left w:val="nil"/>
              <w:bottom w:val="single" w:sz="4" w:space="0" w:color="auto"/>
              <w:right w:val="single" w:sz="4" w:space="0" w:color="auto"/>
            </w:tcBorders>
            <w:noWrap/>
            <w:vAlign w:val="center"/>
          </w:tcPr>
          <w:p w:rsidR="00302F83" w:rsidRPr="00EF2B29" w:rsidRDefault="00302F83" w:rsidP="00EF2B29">
            <w:pPr>
              <w:spacing w:after="0" w:line="240" w:lineRule="auto"/>
              <w:jc w:val="center"/>
              <w:rPr>
                <w:rFonts w:ascii="Times New Roman" w:hAnsi="Times New Roman" w:cs="Times New Roman"/>
                <w:color w:val="000000"/>
                <w:lang w:val="en-GB" w:eastAsia="en-GB"/>
              </w:rPr>
            </w:pPr>
            <w:r w:rsidRPr="00EF2B29">
              <w:rPr>
                <w:rFonts w:ascii="Times New Roman" w:hAnsi="Times New Roman" w:cs="Times New Roman"/>
                <w:color w:val="000000"/>
                <w:lang w:val="en-GB" w:eastAsia="en-GB"/>
              </w:rPr>
              <w:t>2.12</w:t>
            </w:r>
          </w:p>
        </w:tc>
        <w:tc>
          <w:tcPr>
            <w:tcW w:w="1575" w:type="dxa"/>
            <w:tcBorders>
              <w:top w:val="nil"/>
              <w:left w:val="nil"/>
              <w:bottom w:val="single" w:sz="4" w:space="0" w:color="auto"/>
              <w:right w:val="single" w:sz="4" w:space="0" w:color="auto"/>
            </w:tcBorders>
            <w:noWrap/>
            <w:vAlign w:val="center"/>
          </w:tcPr>
          <w:p w:rsidR="00302F83" w:rsidRPr="00EF2B29" w:rsidRDefault="00302F83" w:rsidP="00EF2B29">
            <w:pPr>
              <w:spacing w:after="0" w:line="240" w:lineRule="auto"/>
              <w:jc w:val="center"/>
              <w:rPr>
                <w:rFonts w:ascii="Times New Roman" w:hAnsi="Times New Roman" w:cs="Times New Roman"/>
                <w:color w:val="000000"/>
                <w:lang w:val="en-GB" w:eastAsia="en-GB"/>
              </w:rPr>
            </w:pPr>
            <w:r w:rsidRPr="00EF2B29">
              <w:rPr>
                <w:rFonts w:ascii="Times New Roman" w:hAnsi="Times New Roman" w:cs="Times New Roman"/>
                <w:color w:val="000000"/>
                <w:lang w:val="en-GB" w:eastAsia="en-GB"/>
              </w:rPr>
              <w:t xml:space="preserve"> - </w:t>
            </w:r>
          </w:p>
        </w:tc>
        <w:tc>
          <w:tcPr>
            <w:tcW w:w="1416" w:type="dxa"/>
            <w:tcBorders>
              <w:top w:val="nil"/>
              <w:left w:val="nil"/>
              <w:bottom w:val="single" w:sz="4" w:space="0" w:color="auto"/>
              <w:right w:val="single" w:sz="4" w:space="0" w:color="auto"/>
            </w:tcBorders>
            <w:noWrap/>
            <w:vAlign w:val="center"/>
          </w:tcPr>
          <w:p w:rsidR="00302F83" w:rsidRPr="00EF2B29" w:rsidRDefault="00302F83" w:rsidP="00EF2B29">
            <w:pPr>
              <w:spacing w:after="0" w:line="240" w:lineRule="auto"/>
              <w:jc w:val="center"/>
              <w:rPr>
                <w:rFonts w:ascii="Times New Roman" w:hAnsi="Times New Roman" w:cs="Times New Roman"/>
                <w:color w:val="000000"/>
                <w:lang w:val="en-GB" w:eastAsia="en-GB"/>
              </w:rPr>
            </w:pPr>
            <w:r w:rsidRPr="00EF2B29">
              <w:rPr>
                <w:rFonts w:ascii="Times New Roman" w:hAnsi="Times New Roman" w:cs="Times New Roman"/>
                <w:color w:val="000000"/>
                <w:lang w:val="en-GB" w:eastAsia="en-GB"/>
              </w:rPr>
              <w:t>1.94</w:t>
            </w:r>
          </w:p>
        </w:tc>
        <w:tc>
          <w:tcPr>
            <w:tcW w:w="1572" w:type="dxa"/>
            <w:tcBorders>
              <w:top w:val="nil"/>
              <w:left w:val="nil"/>
              <w:bottom w:val="single" w:sz="4" w:space="0" w:color="auto"/>
              <w:right w:val="single" w:sz="4" w:space="0" w:color="auto"/>
            </w:tcBorders>
            <w:noWrap/>
            <w:vAlign w:val="center"/>
          </w:tcPr>
          <w:p w:rsidR="00302F83" w:rsidRPr="00EF2B29" w:rsidRDefault="00302F83" w:rsidP="00EF2B29">
            <w:pPr>
              <w:spacing w:after="0" w:line="240" w:lineRule="auto"/>
              <w:jc w:val="center"/>
              <w:rPr>
                <w:rFonts w:ascii="Times New Roman" w:hAnsi="Times New Roman" w:cs="Times New Roman"/>
                <w:color w:val="000000"/>
                <w:lang w:val="en-GB" w:eastAsia="en-GB"/>
              </w:rPr>
            </w:pPr>
            <w:r w:rsidRPr="00EF2B29">
              <w:rPr>
                <w:rFonts w:ascii="Times New Roman" w:hAnsi="Times New Roman" w:cs="Times New Roman"/>
                <w:color w:val="000000"/>
                <w:lang w:val="en-GB" w:eastAsia="en-GB"/>
              </w:rPr>
              <w:t>0.88</w:t>
            </w:r>
          </w:p>
        </w:tc>
        <w:tc>
          <w:tcPr>
            <w:tcW w:w="997"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lang w:val="en-GB" w:eastAsia="en-GB"/>
              </w:rPr>
            </w:pPr>
            <w:r w:rsidRPr="00EF2B29">
              <w:rPr>
                <w:rFonts w:ascii="Times New Roman" w:hAnsi="Times New Roman" w:cs="Times New Roman"/>
                <w:color w:val="000000"/>
                <w:lang w:val="en-GB" w:eastAsia="en-GB"/>
              </w:rPr>
              <w:t> --</w:t>
            </w:r>
          </w:p>
        </w:tc>
      </w:tr>
      <w:tr w:rsidR="00302F83" w:rsidRPr="00EF2B29">
        <w:trPr>
          <w:trHeight w:val="249"/>
        </w:trPr>
        <w:tc>
          <w:tcPr>
            <w:tcW w:w="1575" w:type="dxa"/>
            <w:vMerge/>
            <w:tcBorders>
              <w:top w:val="nil"/>
              <w:left w:val="single" w:sz="8" w:space="0" w:color="auto"/>
              <w:bottom w:val="single" w:sz="4"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1"/>
                <w:szCs w:val="21"/>
                <w:lang w:val="en-GB" w:eastAsia="en-GB"/>
              </w:rPr>
            </w:pPr>
          </w:p>
        </w:tc>
        <w:tc>
          <w:tcPr>
            <w:tcW w:w="1892"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lang w:val="en-GB" w:eastAsia="en-GB"/>
              </w:rPr>
            </w:pPr>
            <w:r w:rsidRPr="00EF2B29">
              <w:rPr>
                <w:rFonts w:ascii="Times New Roman" w:hAnsi="Times New Roman" w:cs="Times New Roman"/>
                <w:b/>
                <w:bCs/>
                <w:color w:val="000000"/>
                <w:lang w:val="en-GB" w:eastAsia="en-GB"/>
              </w:rPr>
              <w:t>2012-13</w:t>
            </w:r>
          </w:p>
        </w:tc>
        <w:tc>
          <w:tcPr>
            <w:tcW w:w="936" w:type="dxa"/>
            <w:tcBorders>
              <w:top w:val="nil"/>
              <w:left w:val="nil"/>
              <w:bottom w:val="single" w:sz="4" w:space="0" w:color="auto"/>
              <w:right w:val="nil"/>
            </w:tcBorders>
            <w:vAlign w:val="center"/>
          </w:tcPr>
          <w:p w:rsidR="00302F83" w:rsidRPr="00EF2B29" w:rsidRDefault="00302F83" w:rsidP="00EF2B29">
            <w:pPr>
              <w:spacing w:after="0" w:line="240" w:lineRule="auto"/>
              <w:jc w:val="center"/>
              <w:rPr>
                <w:rFonts w:ascii="Times New Roman" w:hAnsi="Times New Roman" w:cs="Times New Roman"/>
                <w:color w:val="000000"/>
                <w:lang w:val="en-GB" w:eastAsia="en-GB"/>
              </w:rPr>
            </w:pPr>
            <w:r w:rsidRPr="00EF2B29">
              <w:rPr>
                <w:rFonts w:ascii="Times New Roman" w:hAnsi="Times New Roman" w:cs="Times New Roman"/>
                <w:color w:val="000000"/>
                <w:lang w:val="en-GB" w:eastAsia="en-GB"/>
              </w:rPr>
              <w:t>22</w:t>
            </w:r>
          </w:p>
        </w:tc>
        <w:tc>
          <w:tcPr>
            <w:tcW w:w="1507" w:type="dxa"/>
            <w:tcBorders>
              <w:top w:val="nil"/>
              <w:left w:val="single" w:sz="8" w:space="0" w:color="auto"/>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lang w:val="en-GB" w:eastAsia="en-GB"/>
              </w:rPr>
            </w:pPr>
            <w:r w:rsidRPr="00EF2B29">
              <w:rPr>
                <w:rFonts w:ascii="Times New Roman" w:hAnsi="Times New Roman" w:cs="Times New Roman"/>
                <w:b/>
                <w:bCs/>
                <w:color w:val="000000"/>
                <w:lang w:val="en-GB" w:eastAsia="en-GB"/>
              </w:rPr>
              <w:t> --</w:t>
            </w:r>
          </w:p>
        </w:tc>
        <w:tc>
          <w:tcPr>
            <w:tcW w:w="1572" w:type="dxa"/>
            <w:tcBorders>
              <w:top w:val="nil"/>
              <w:left w:val="nil"/>
              <w:bottom w:val="single" w:sz="4" w:space="0" w:color="auto"/>
              <w:right w:val="single" w:sz="4" w:space="0" w:color="auto"/>
            </w:tcBorders>
            <w:noWrap/>
            <w:vAlign w:val="center"/>
          </w:tcPr>
          <w:p w:rsidR="00302F83" w:rsidRPr="00EF2B29" w:rsidRDefault="00302F83" w:rsidP="00EF2B29">
            <w:pPr>
              <w:spacing w:after="0" w:line="240" w:lineRule="auto"/>
              <w:jc w:val="center"/>
              <w:rPr>
                <w:rFonts w:ascii="Times New Roman" w:hAnsi="Times New Roman" w:cs="Times New Roman"/>
                <w:color w:val="000000"/>
                <w:lang w:val="en-GB" w:eastAsia="en-GB"/>
              </w:rPr>
            </w:pPr>
            <w:r w:rsidRPr="00EF2B29">
              <w:rPr>
                <w:rFonts w:ascii="Times New Roman" w:hAnsi="Times New Roman" w:cs="Times New Roman"/>
                <w:color w:val="000000"/>
                <w:lang w:val="en-GB" w:eastAsia="en-GB"/>
              </w:rPr>
              <w:t>3.80</w:t>
            </w:r>
          </w:p>
        </w:tc>
        <w:tc>
          <w:tcPr>
            <w:tcW w:w="1572" w:type="dxa"/>
            <w:tcBorders>
              <w:top w:val="nil"/>
              <w:left w:val="nil"/>
              <w:bottom w:val="single" w:sz="4" w:space="0" w:color="auto"/>
              <w:right w:val="single" w:sz="4" w:space="0" w:color="auto"/>
            </w:tcBorders>
            <w:noWrap/>
            <w:vAlign w:val="center"/>
          </w:tcPr>
          <w:p w:rsidR="00302F83" w:rsidRPr="00EF2B29" w:rsidRDefault="00302F83" w:rsidP="00EF2B29">
            <w:pPr>
              <w:spacing w:after="0" w:line="240" w:lineRule="auto"/>
              <w:jc w:val="center"/>
              <w:rPr>
                <w:rFonts w:ascii="Times New Roman" w:hAnsi="Times New Roman" w:cs="Times New Roman"/>
                <w:color w:val="000000"/>
                <w:lang w:val="en-GB" w:eastAsia="en-GB"/>
              </w:rPr>
            </w:pPr>
            <w:r w:rsidRPr="00EF2B29">
              <w:rPr>
                <w:rFonts w:ascii="Times New Roman" w:hAnsi="Times New Roman" w:cs="Times New Roman"/>
                <w:color w:val="000000"/>
                <w:lang w:val="en-GB" w:eastAsia="en-GB"/>
              </w:rPr>
              <w:t>-0.76</w:t>
            </w:r>
          </w:p>
        </w:tc>
        <w:tc>
          <w:tcPr>
            <w:tcW w:w="1575" w:type="dxa"/>
            <w:tcBorders>
              <w:top w:val="nil"/>
              <w:left w:val="nil"/>
              <w:bottom w:val="single" w:sz="4" w:space="0" w:color="auto"/>
              <w:right w:val="single" w:sz="4" w:space="0" w:color="auto"/>
            </w:tcBorders>
            <w:noWrap/>
            <w:vAlign w:val="center"/>
          </w:tcPr>
          <w:p w:rsidR="00302F83" w:rsidRPr="00EF2B29" w:rsidRDefault="00302F83" w:rsidP="00EF2B29">
            <w:pPr>
              <w:spacing w:after="0" w:line="240" w:lineRule="auto"/>
              <w:jc w:val="center"/>
              <w:rPr>
                <w:rFonts w:ascii="Times New Roman" w:hAnsi="Times New Roman" w:cs="Times New Roman"/>
                <w:color w:val="000000"/>
                <w:lang w:val="en-GB" w:eastAsia="en-GB"/>
              </w:rPr>
            </w:pPr>
            <w:r w:rsidRPr="00EF2B29">
              <w:rPr>
                <w:rFonts w:ascii="Times New Roman" w:hAnsi="Times New Roman" w:cs="Times New Roman"/>
                <w:color w:val="000000"/>
                <w:lang w:val="en-GB" w:eastAsia="en-GB"/>
              </w:rPr>
              <w:t>-1.33</w:t>
            </w:r>
          </w:p>
        </w:tc>
        <w:tc>
          <w:tcPr>
            <w:tcW w:w="1416" w:type="dxa"/>
            <w:tcBorders>
              <w:top w:val="nil"/>
              <w:left w:val="nil"/>
              <w:bottom w:val="single" w:sz="4" w:space="0" w:color="auto"/>
              <w:right w:val="single" w:sz="4" w:space="0" w:color="auto"/>
            </w:tcBorders>
            <w:noWrap/>
            <w:vAlign w:val="center"/>
          </w:tcPr>
          <w:p w:rsidR="00302F83" w:rsidRPr="00EF2B29" w:rsidRDefault="00302F83" w:rsidP="00EF2B29">
            <w:pPr>
              <w:spacing w:after="0" w:line="240" w:lineRule="auto"/>
              <w:jc w:val="center"/>
              <w:rPr>
                <w:rFonts w:ascii="Times New Roman" w:hAnsi="Times New Roman" w:cs="Times New Roman"/>
                <w:color w:val="000000"/>
                <w:lang w:val="en-GB" w:eastAsia="en-GB"/>
              </w:rPr>
            </w:pPr>
            <w:r w:rsidRPr="00EF2B29">
              <w:rPr>
                <w:rFonts w:ascii="Times New Roman" w:hAnsi="Times New Roman" w:cs="Times New Roman"/>
                <w:color w:val="000000"/>
                <w:lang w:val="en-GB" w:eastAsia="en-GB"/>
              </w:rPr>
              <w:t>-2.47</w:t>
            </w:r>
          </w:p>
        </w:tc>
        <w:tc>
          <w:tcPr>
            <w:tcW w:w="1572" w:type="dxa"/>
            <w:tcBorders>
              <w:top w:val="nil"/>
              <w:left w:val="nil"/>
              <w:bottom w:val="single" w:sz="4" w:space="0" w:color="auto"/>
              <w:right w:val="single" w:sz="4" w:space="0" w:color="auto"/>
            </w:tcBorders>
            <w:noWrap/>
            <w:vAlign w:val="center"/>
          </w:tcPr>
          <w:p w:rsidR="00302F83" w:rsidRPr="00EF2B29" w:rsidRDefault="00302F83" w:rsidP="00EF2B29">
            <w:pPr>
              <w:spacing w:after="0" w:line="240" w:lineRule="auto"/>
              <w:jc w:val="center"/>
              <w:rPr>
                <w:rFonts w:ascii="Times New Roman" w:hAnsi="Times New Roman" w:cs="Times New Roman"/>
                <w:color w:val="000000"/>
                <w:lang w:val="en-GB" w:eastAsia="en-GB"/>
              </w:rPr>
            </w:pPr>
            <w:r w:rsidRPr="00EF2B29">
              <w:rPr>
                <w:rFonts w:ascii="Times New Roman" w:hAnsi="Times New Roman" w:cs="Times New Roman"/>
                <w:color w:val="000000"/>
                <w:lang w:val="en-GB" w:eastAsia="en-GB"/>
              </w:rPr>
              <w:t>-0.57</w:t>
            </w:r>
          </w:p>
        </w:tc>
        <w:tc>
          <w:tcPr>
            <w:tcW w:w="997"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lang w:val="en-GB" w:eastAsia="en-GB"/>
              </w:rPr>
            </w:pPr>
            <w:r w:rsidRPr="00EF2B29">
              <w:rPr>
                <w:rFonts w:ascii="Times New Roman" w:hAnsi="Times New Roman" w:cs="Times New Roman"/>
                <w:color w:val="000000"/>
                <w:lang w:val="en-GB" w:eastAsia="en-GB"/>
              </w:rPr>
              <w:t> --</w:t>
            </w:r>
          </w:p>
        </w:tc>
      </w:tr>
      <w:tr w:rsidR="00302F83" w:rsidRPr="00EF2B29">
        <w:trPr>
          <w:trHeight w:val="423"/>
        </w:trPr>
        <w:tc>
          <w:tcPr>
            <w:tcW w:w="1575" w:type="dxa"/>
            <w:vMerge/>
            <w:tcBorders>
              <w:top w:val="nil"/>
              <w:left w:val="single" w:sz="8" w:space="0" w:color="auto"/>
              <w:bottom w:val="single" w:sz="4"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1"/>
                <w:szCs w:val="21"/>
                <w:lang w:val="en-GB" w:eastAsia="en-GB"/>
              </w:rPr>
            </w:pPr>
          </w:p>
        </w:tc>
        <w:tc>
          <w:tcPr>
            <w:tcW w:w="1892"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0"/>
                <w:szCs w:val="20"/>
                <w:lang w:val="en-GB" w:eastAsia="en-GB"/>
              </w:rPr>
            </w:pPr>
            <w:r w:rsidRPr="00EF2B29">
              <w:rPr>
                <w:rFonts w:ascii="Times New Roman" w:hAnsi="Times New Roman" w:cs="Times New Roman"/>
                <w:b/>
                <w:bCs/>
                <w:color w:val="000000"/>
                <w:sz w:val="20"/>
                <w:szCs w:val="20"/>
                <w:lang w:val="en-GB" w:eastAsia="en-GB"/>
              </w:rPr>
              <w:t>Weighted Mean</w:t>
            </w:r>
          </w:p>
        </w:tc>
        <w:tc>
          <w:tcPr>
            <w:tcW w:w="936" w:type="dxa"/>
            <w:tcBorders>
              <w:top w:val="nil"/>
              <w:left w:val="nil"/>
              <w:bottom w:val="single" w:sz="4" w:space="0" w:color="auto"/>
              <w:right w:val="nil"/>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 --</w:t>
            </w:r>
          </w:p>
        </w:tc>
        <w:tc>
          <w:tcPr>
            <w:tcW w:w="1507" w:type="dxa"/>
            <w:tcBorders>
              <w:top w:val="nil"/>
              <w:left w:val="single" w:sz="8" w:space="0" w:color="auto"/>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 --</w:t>
            </w:r>
          </w:p>
        </w:tc>
        <w:tc>
          <w:tcPr>
            <w:tcW w:w="1572" w:type="dxa"/>
            <w:tcBorders>
              <w:top w:val="nil"/>
              <w:left w:val="nil"/>
              <w:bottom w:val="single" w:sz="4" w:space="0" w:color="auto"/>
              <w:right w:val="single" w:sz="4" w:space="0" w:color="auto"/>
            </w:tcBorders>
            <w:noWrap/>
            <w:vAlign w:val="center"/>
          </w:tcPr>
          <w:p w:rsidR="00302F83" w:rsidRPr="00EF2B29" w:rsidRDefault="00302F83" w:rsidP="00EF2B29">
            <w:pPr>
              <w:spacing w:after="0" w:line="240" w:lineRule="auto"/>
              <w:jc w:val="center"/>
              <w:rPr>
                <w:rFonts w:ascii="Times New Roman" w:hAnsi="Times New Roman" w:cs="Times New Roman"/>
                <w:b/>
                <w:bCs/>
                <w:color w:val="000000"/>
                <w:lang w:val="en-GB" w:eastAsia="en-GB"/>
              </w:rPr>
            </w:pPr>
            <w:r w:rsidRPr="00EF2B29">
              <w:rPr>
                <w:rFonts w:ascii="Times New Roman" w:hAnsi="Times New Roman" w:cs="Times New Roman"/>
                <w:b/>
                <w:bCs/>
                <w:color w:val="000000"/>
                <w:lang w:val="en-GB" w:eastAsia="en-GB"/>
              </w:rPr>
              <w:t>4.19</w:t>
            </w:r>
          </w:p>
        </w:tc>
        <w:tc>
          <w:tcPr>
            <w:tcW w:w="1572" w:type="dxa"/>
            <w:tcBorders>
              <w:top w:val="nil"/>
              <w:left w:val="nil"/>
              <w:bottom w:val="single" w:sz="4" w:space="0" w:color="auto"/>
              <w:right w:val="single" w:sz="4" w:space="0" w:color="auto"/>
            </w:tcBorders>
            <w:noWrap/>
            <w:vAlign w:val="center"/>
          </w:tcPr>
          <w:p w:rsidR="00302F83" w:rsidRPr="00EF2B29" w:rsidRDefault="00302F83" w:rsidP="00EF2B29">
            <w:pPr>
              <w:spacing w:after="0" w:line="240" w:lineRule="auto"/>
              <w:jc w:val="center"/>
              <w:rPr>
                <w:rFonts w:ascii="Times New Roman" w:hAnsi="Times New Roman" w:cs="Times New Roman"/>
                <w:b/>
                <w:bCs/>
                <w:color w:val="000000"/>
                <w:lang w:val="en-GB" w:eastAsia="en-GB"/>
              </w:rPr>
            </w:pPr>
            <w:r w:rsidRPr="00EF2B29">
              <w:rPr>
                <w:rFonts w:ascii="Times New Roman" w:hAnsi="Times New Roman" w:cs="Times New Roman"/>
                <w:b/>
                <w:bCs/>
                <w:color w:val="000000"/>
                <w:lang w:val="en-GB" w:eastAsia="en-GB"/>
              </w:rPr>
              <w:t>0.52</w:t>
            </w:r>
          </w:p>
        </w:tc>
        <w:tc>
          <w:tcPr>
            <w:tcW w:w="1575" w:type="dxa"/>
            <w:tcBorders>
              <w:top w:val="nil"/>
              <w:left w:val="nil"/>
              <w:bottom w:val="single" w:sz="4" w:space="0" w:color="auto"/>
              <w:right w:val="single" w:sz="4" w:space="0" w:color="auto"/>
            </w:tcBorders>
            <w:noWrap/>
            <w:vAlign w:val="center"/>
          </w:tcPr>
          <w:p w:rsidR="00302F83" w:rsidRPr="00EF2B29" w:rsidRDefault="00302F83" w:rsidP="00EF2B29">
            <w:pPr>
              <w:spacing w:after="0" w:line="240" w:lineRule="auto"/>
              <w:jc w:val="center"/>
              <w:rPr>
                <w:rFonts w:ascii="Times New Roman" w:hAnsi="Times New Roman" w:cs="Times New Roman"/>
                <w:b/>
                <w:bCs/>
                <w:color w:val="000000"/>
                <w:lang w:val="en-GB" w:eastAsia="en-GB"/>
              </w:rPr>
            </w:pPr>
            <w:r w:rsidRPr="00EF2B29">
              <w:rPr>
                <w:rFonts w:ascii="Times New Roman" w:hAnsi="Times New Roman" w:cs="Times New Roman"/>
                <w:b/>
                <w:bCs/>
                <w:color w:val="000000"/>
                <w:lang w:val="en-GB" w:eastAsia="en-GB"/>
              </w:rPr>
              <w:t>2.32</w:t>
            </w:r>
          </w:p>
        </w:tc>
        <w:tc>
          <w:tcPr>
            <w:tcW w:w="1416" w:type="dxa"/>
            <w:tcBorders>
              <w:top w:val="nil"/>
              <w:left w:val="nil"/>
              <w:bottom w:val="single" w:sz="4" w:space="0" w:color="auto"/>
              <w:right w:val="single" w:sz="4" w:space="0" w:color="auto"/>
            </w:tcBorders>
            <w:noWrap/>
            <w:vAlign w:val="center"/>
          </w:tcPr>
          <w:p w:rsidR="00302F83" w:rsidRPr="00EF2B29" w:rsidRDefault="00302F83" w:rsidP="00EF2B29">
            <w:pPr>
              <w:spacing w:after="0" w:line="240" w:lineRule="auto"/>
              <w:jc w:val="center"/>
              <w:rPr>
                <w:rFonts w:ascii="Times New Roman" w:hAnsi="Times New Roman" w:cs="Times New Roman"/>
                <w:b/>
                <w:bCs/>
                <w:color w:val="000000"/>
                <w:lang w:val="en-GB" w:eastAsia="en-GB"/>
              </w:rPr>
            </w:pPr>
            <w:r w:rsidRPr="00EF2B29">
              <w:rPr>
                <w:rFonts w:ascii="Times New Roman" w:hAnsi="Times New Roman" w:cs="Times New Roman"/>
                <w:b/>
                <w:bCs/>
                <w:color w:val="000000"/>
                <w:lang w:val="en-GB" w:eastAsia="en-GB"/>
              </w:rPr>
              <w:t>-0.35</w:t>
            </w:r>
          </w:p>
        </w:tc>
        <w:tc>
          <w:tcPr>
            <w:tcW w:w="1572" w:type="dxa"/>
            <w:tcBorders>
              <w:top w:val="nil"/>
              <w:left w:val="nil"/>
              <w:bottom w:val="single" w:sz="4" w:space="0" w:color="auto"/>
              <w:right w:val="single" w:sz="4" w:space="0" w:color="auto"/>
            </w:tcBorders>
            <w:noWrap/>
            <w:vAlign w:val="center"/>
          </w:tcPr>
          <w:p w:rsidR="00302F83" w:rsidRPr="00EF2B29" w:rsidRDefault="00302F83" w:rsidP="00EF2B29">
            <w:pPr>
              <w:spacing w:after="0" w:line="240" w:lineRule="auto"/>
              <w:jc w:val="center"/>
              <w:rPr>
                <w:rFonts w:ascii="Times New Roman" w:hAnsi="Times New Roman" w:cs="Times New Roman"/>
                <w:b/>
                <w:bCs/>
                <w:color w:val="000000"/>
                <w:lang w:val="en-GB" w:eastAsia="en-GB"/>
              </w:rPr>
            </w:pPr>
            <w:r w:rsidRPr="00EF2B29">
              <w:rPr>
                <w:rFonts w:ascii="Times New Roman" w:hAnsi="Times New Roman" w:cs="Times New Roman"/>
                <w:b/>
                <w:bCs/>
                <w:color w:val="000000"/>
                <w:lang w:val="en-GB" w:eastAsia="en-GB"/>
              </w:rPr>
              <w:t>0.52</w:t>
            </w:r>
          </w:p>
        </w:tc>
        <w:tc>
          <w:tcPr>
            <w:tcW w:w="997"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 --</w:t>
            </w:r>
          </w:p>
        </w:tc>
      </w:tr>
      <w:tr w:rsidR="00302F83" w:rsidRPr="00EF2B29">
        <w:trPr>
          <w:trHeight w:val="423"/>
        </w:trPr>
        <w:tc>
          <w:tcPr>
            <w:tcW w:w="1575" w:type="dxa"/>
            <w:vMerge w:val="restart"/>
            <w:tcBorders>
              <w:top w:val="nil"/>
              <w:left w:val="single" w:sz="8" w:space="0" w:color="auto"/>
              <w:right w:val="single" w:sz="4" w:space="0" w:color="auto"/>
            </w:tcBorders>
            <w:textDirection w:val="btLr"/>
            <w:vAlign w:val="center"/>
          </w:tcPr>
          <w:p w:rsidR="00302F83" w:rsidRPr="00EF2B29" w:rsidRDefault="00302F83" w:rsidP="00EF2B29">
            <w:pPr>
              <w:spacing w:after="0" w:line="240" w:lineRule="auto"/>
              <w:ind w:left="113" w:right="113"/>
              <w:rPr>
                <w:rFonts w:ascii="Times New Roman" w:hAnsi="Times New Roman" w:cs="Times New Roman"/>
                <w:sz w:val="21"/>
                <w:szCs w:val="21"/>
                <w:lang w:val="en-GB" w:eastAsia="en-GB"/>
              </w:rPr>
            </w:pPr>
            <w:r w:rsidRPr="00EF2B29">
              <w:rPr>
                <w:rFonts w:ascii="Times New Roman" w:hAnsi="Times New Roman" w:cs="Times New Roman"/>
                <w:b/>
                <w:bCs/>
                <w:color w:val="000000"/>
                <w:sz w:val="21"/>
                <w:szCs w:val="21"/>
                <w:lang w:val="en-GB" w:eastAsia="en-GB"/>
              </w:rPr>
              <w:t>Yield Potential (Q/ha)</w:t>
            </w:r>
          </w:p>
        </w:tc>
        <w:tc>
          <w:tcPr>
            <w:tcW w:w="1892"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lang w:val="en-GB" w:eastAsia="en-GB"/>
              </w:rPr>
            </w:pPr>
            <w:r w:rsidRPr="00EF2B29">
              <w:rPr>
                <w:rFonts w:ascii="Times New Roman" w:hAnsi="Times New Roman" w:cs="Times New Roman"/>
                <w:b/>
                <w:bCs/>
                <w:color w:val="000000"/>
                <w:lang w:val="en-GB" w:eastAsia="en-GB"/>
              </w:rPr>
              <w:t>2010-11</w:t>
            </w:r>
          </w:p>
        </w:tc>
        <w:tc>
          <w:tcPr>
            <w:tcW w:w="936" w:type="dxa"/>
            <w:tcBorders>
              <w:top w:val="nil"/>
              <w:left w:val="nil"/>
              <w:bottom w:val="single" w:sz="4" w:space="0" w:color="auto"/>
              <w:right w:val="nil"/>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w:t>
            </w:r>
          </w:p>
        </w:tc>
        <w:tc>
          <w:tcPr>
            <w:tcW w:w="1507" w:type="dxa"/>
            <w:tcBorders>
              <w:top w:val="nil"/>
              <w:left w:val="single" w:sz="8" w:space="0" w:color="auto"/>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63.6</w:t>
            </w:r>
          </w:p>
        </w:tc>
        <w:tc>
          <w:tcPr>
            <w:tcW w:w="1572" w:type="dxa"/>
            <w:tcBorders>
              <w:top w:val="nil"/>
              <w:left w:val="nil"/>
              <w:bottom w:val="single" w:sz="4" w:space="0" w:color="auto"/>
              <w:right w:val="single" w:sz="4" w:space="0" w:color="auto"/>
            </w:tcBorders>
            <w:noWrap/>
            <w:vAlign w:val="center"/>
          </w:tcPr>
          <w:p w:rsidR="00302F83" w:rsidRPr="00EF2B29" w:rsidRDefault="00302F83" w:rsidP="00EF2B29">
            <w:pPr>
              <w:spacing w:after="0" w:line="240" w:lineRule="auto"/>
              <w:jc w:val="center"/>
              <w:rPr>
                <w:rFonts w:ascii="Times New Roman" w:hAnsi="Times New Roman" w:cs="Times New Roman"/>
                <w:b/>
                <w:bCs/>
                <w:color w:val="000000"/>
                <w:lang w:val="en-GB" w:eastAsia="en-GB"/>
              </w:rPr>
            </w:pPr>
            <w:r w:rsidRPr="00EF2B29">
              <w:rPr>
                <w:rFonts w:ascii="Times New Roman" w:hAnsi="Times New Roman" w:cs="Times New Roman"/>
                <w:b/>
                <w:bCs/>
                <w:color w:val="000000"/>
                <w:lang w:val="en-GB" w:eastAsia="en-GB"/>
              </w:rPr>
              <w:t>57.7</w:t>
            </w:r>
          </w:p>
        </w:tc>
        <w:tc>
          <w:tcPr>
            <w:tcW w:w="1572" w:type="dxa"/>
            <w:tcBorders>
              <w:top w:val="nil"/>
              <w:left w:val="nil"/>
              <w:bottom w:val="single" w:sz="4" w:space="0" w:color="auto"/>
              <w:right w:val="single" w:sz="4" w:space="0" w:color="auto"/>
            </w:tcBorders>
            <w:noWrap/>
            <w:vAlign w:val="center"/>
          </w:tcPr>
          <w:p w:rsidR="00302F83" w:rsidRPr="00EF2B29" w:rsidRDefault="00302F83" w:rsidP="00EF2B29">
            <w:pPr>
              <w:spacing w:after="0" w:line="240" w:lineRule="auto"/>
              <w:jc w:val="center"/>
              <w:rPr>
                <w:rFonts w:ascii="Times New Roman" w:hAnsi="Times New Roman" w:cs="Times New Roman"/>
                <w:b/>
                <w:bCs/>
                <w:color w:val="000000"/>
                <w:lang w:val="en-GB" w:eastAsia="en-GB"/>
              </w:rPr>
            </w:pPr>
            <w:r w:rsidRPr="00EF2B29">
              <w:rPr>
                <w:rFonts w:ascii="Times New Roman" w:hAnsi="Times New Roman" w:cs="Times New Roman"/>
                <w:b/>
                <w:bCs/>
                <w:color w:val="000000"/>
                <w:lang w:val="en-GB" w:eastAsia="en-GB"/>
              </w:rPr>
              <w:t>--</w:t>
            </w:r>
          </w:p>
        </w:tc>
        <w:tc>
          <w:tcPr>
            <w:tcW w:w="1575" w:type="dxa"/>
            <w:tcBorders>
              <w:top w:val="nil"/>
              <w:left w:val="nil"/>
              <w:bottom w:val="single" w:sz="4" w:space="0" w:color="auto"/>
              <w:right w:val="single" w:sz="4" w:space="0" w:color="auto"/>
            </w:tcBorders>
            <w:noWrap/>
            <w:vAlign w:val="center"/>
          </w:tcPr>
          <w:p w:rsidR="00302F83" w:rsidRPr="00EF2B29" w:rsidRDefault="00302F83" w:rsidP="00EF2B29">
            <w:pPr>
              <w:spacing w:after="0" w:line="240" w:lineRule="auto"/>
              <w:jc w:val="center"/>
              <w:rPr>
                <w:rFonts w:ascii="Times New Roman" w:hAnsi="Times New Roman" w:cs="Times New Roman"/>
                <w:b/>
                <w:bCs/>
                <w:color w:val="000000"/>
                <w:lang w:val="en-GB" w:eastAsia="en-GB"/>
              </w:rPr>
            </w:pPr>
            <w:r w:rsidRPr="00EF2B29">
              <w:rPr>
                <w:rFonts w:ascii="Times New Roman" w:hAnsi="Times New Roman" w:cs="Times New Roman"/>
                <w:b/>
                <w:bCs/>
                <w:color w:val="000000"/>
                <w:lang w:val="en-GB" w:eastAsia="en-GB"/>
              </w:rPr>
              <w:t>--</w:t>
            </w:r>
          </w:p>
        </w:tc>
        <w:tc>
          <w:tcPr>
            <w:tcW w:w="1416" w:type="dxa"/>
            <w:tcBorders>
              <w:top w:val="nil"/>
              <w:left w:val="nil"/>
              <w:bottom w:val="single" w:sz="4" w:space="0" w:color="auto"/>
              <w:right w:val="single" w:sz="4" w:space="0" w:color="auto"/>
            </w:tcBorders>
            <w:noWrap/>
            <w:vAlign w:val="center"/>
          </w:tcPr>
          <w:p w:rsidR="00302F83" w:rsidRPr="00EF2B29" w:rsidRDefault="00302F83" w:rsidP="00EF2B29">
            <w:pPr>
              <w:spacing w:after="0" w:line="240" w:lineRule="auto"/>
              <w:jc w:val="center"/>
              <w:rPr>
                <w:rFonts w:ascii="Times New Roman" w:hAnsi="Times New Roman" w:cs="Times New Roman"/>
                <w:b/>
                <w:bCs/>
                <w:color w:val="000000"/>
                <w:lang w:val="en-GB" w:eastAsia="en-GB"/>
              </w:rPr>
            </w:pPr>
            <w:r w:rsidRPr="00EF2B29">
              <w:rPr>
                <w:rFonts w:ascii="Times New Roman" w:hAnsi="Times New Roman" w:cs="Times New Roman"/>
                <w:b/>
                <w:bCs/>
                <w:color w:val="000000"/>
                <w:lang w:val="en-GB" w:eastAsia="en-GB"/>
              </w:rPr>
              <w:t>--</w:t>
            </w:r>
          </w:p>
        </w:tc>
        <w:tc>
          <w:tcPr>
            <w:tcW w:w="1572" w:type="dxa"/>
            <w:tcBorders>
              <w:top w:val="nil"/>
              <w:left w:val="nil"/>
              <w:bottom w:val="single" w:sz="4" w:space="0" w:color="auto"/>
              <w:right w:val="single" w:sz="4" w:space="0" w:color="auto"/>
            </w:tcBorders>
            <w:noWrap/>
            <w:vAlign w:val="center"/>
          </w:tcPr>
          <w:p w:rsidR="00302F83" w:rsidRPr="00EF2B29" w:rsidRDefault="00302F83" w:rsidP="00EF2B29">
            <w:pPr>
              <w:spacing w:after="0" w:line="240" w:lineRule="auto"/>
              <w:jc w:val="center"/>
              <w:rPr>
                <w:rFonts w:ascii="Times New Roman" w:hAnsi="Times New Roman" w:cs="Times New Roman"/>
                <w:b/>
                <w:bCs/>
                <w:color w:val="000000"/>
                <w:lang w:val="en-GB" w:eastAsia="en-GB"/>
              </w:rPr>
            </w:pPr>
            <w:r w:rsidRPr="00EF2B29">
              <w:rPr>
                <w:rFonts w:ascii="Times New Roman" w:hAnsi="Times New Roman" w:cs="Times New Roman"/>
                <w:b/>
                <w:bCs/>
                <w:color w:val="000000"/>
                <w:lang w:val="en-GB" w:eastAsia="en-GB"/>
              </w:rPr>
              <w:t>65.2</w:t>
            </w:r>
          </w:p>
        </w:tc>
        <w:tc>
          <w:tcPr>
            <w:tcW w:w="997"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w:t>
            </w:r>
          </w:p>
        </w:tc>
      </w:tr>
      <w:tr w:rsidR="00302F83" w:rsidRPr="00EF2B29">
        <w:trPr>
          <w:trHeight w:val="423"/>
        </w:trPr>
        <w:tc>
          <w:tcPr>
            <w:tcW w:w="1575" w:type="dxa"/>
            <w:vMerge/>
            <w:tcBorders>
              <w:left w:val="single" w:sz="8"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1"/>
                <w:szCs w:val="21"/>
                <w:lang w:val="en-GB" w:eastAsia="en-GB"/>
              </w:rPr>
            </w:pPr>
          </w:p>
        </w:tc>
        <w:tc>
          <w:tcPr>
            <w:tcW w:w="1892"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lang w:val="en-GB" w:eastAsia="en-GB"/>
              </w:rPr>
            </w:pPr>
            <w:r w:rsidRPr="00EF2B29">
              <w:rPr>
                <w:rFonts w:ascii="Times New Roman" w:hAnsi="Times New Roman" w:cs="Times New Roman"/>
                <w:b/>
                <w:bCs/>
                <w:color w:val="000000"/>
                <w:lang w:val="en-GB" w:eastAsia="en-GB"/>
              </w:rPr>
              <w:t>2011-12</w:t>
            </w:r>
          </w:p>
        </w:tc>
        <w:tc>
          <w:tcPr>
            <w:tcW w:w="936" w:type="dxa"/>
            <w:tcBorders>
              <w:top w:val="nil"/>
              <w:left w:val="nil"/>
              <w:bottom w:val="single" w:sz="4" w:space="0" w:color="auto"/>
              <w:right w:val="nil"/>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w:t>
            </w:r>
          </w:p>
        </w:tc>
        <w:tc>
          <w:tcPr>
            <w:tcW w:w="1507" w:type="dxa"/>
            <w:tcBorders>
              <w:top w:val="nil"/>
              <w:left w:val="single" w:sz="8" w:space="0" w:color="auto"/>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71.1</w:t>
            </w:r>
          </w:p>
        </w:tc>
        <w:tc>
          <w:tcPr>
            <w:tcW w:w="1572" w:type="dxa"/>
            <w:tcBorders>
              <w:top w:val="nil"/>
              <w:left w:val="nil"/>
              <w:bottom w:val="single" w:sz="4" w:space="0" w:color="auto"/>
              <w:right w:val="single" w:sz="4" w:space="0" w:color="auto"/>
            </w:tcBorders>
            <w:noWrap/>
            <w:vAlign w:val="center"/>
          </w:tcPr>
          <w:p w:rsidR="00302F83" w:rsidRPr="00EF2B29" w:rsidRDefault="00302F83" w:rsidP="00EF2B29">
            <w:pPr>
              <w:spacing w:after="0" w:line="240" w:lineRule="auto"/>
              <w:jc w:val="center"/>
              <w:rPr>
                <w:rFonts w:ascii="Times New Roman" w:hAnsi="Times New Roman" w:cs="Times New Roman"/>
                <w:b/>
                <w:bCs/>
                <w:color w:val="000000"/>
                <w:lang w:val="en-GB" w:eastAsia="en-GB"/>
              </w:rPr>
            </w:pPr>
            <w:r w:rsidRPr="00EF2B29">
              <w:rPr>
                <w:rFonts w:ascii="Times New Roman" w:hAnsi="Times New Roman" w:cs="Times New Roman"/>
                <w:b/>
                <w:bCs/>
                <w:color w:val="000000"/>
                <w:lang w:val="en-GB" w:eastAsia="en-GB"/>
              </w:rPr>
              <w:t>71.1</w:t>
            </w:r>
          </w:p>
        </w:tc>
        <w:tc>
          <w:tcPr>
            <w:tcW w:w="1572" w:type="dxa"/>
            <w:tcBorders>
              <w:top w:val="nil"/>
              <w:left w:val="nil"/>
              <w:bottom w:val="single" w:sz="4" w:space="0" w:color="auto"/>
              <w:right w:val="single" w:sz="4" w:space="0" w:color="auto"/>
            </w:tcBorders>
            <w:noWrap/>
            <w:vAlign w:val="center"/>
          </w:tcPr>
          <w:p w:rsidR="00302F83" w:rsidRPr="00EF2B29" w:rsidRDefault="00302F83" w:rsidP="00EF2B29">
            <w:pPr>
              <w:spacing w:after="0" w:line="240" w:lineRule="auto"/>
              <w:jc w:val="center"/>
              <w:rPr>
                <w:rFonts w:ascii="Times New Roman" w:hAnsi="Times New Roman" w:cs="Times New Roman"/>
                <w:b/>
                <w:bCs/>
                <w:color w:val="000000"/>
                <w:lang w:val="en-GB" w:eastAsia="en-GB"/>
              </w:rPr>
            </w:pPr>
            <w:r w:rsidRPr="00EF2B29">
              <w:rPr>
                <w:rFonts w:ascii="Times New Roman" w:hAnsi="Times New Roman" w:cs="Times New Roman"/>
                <w:b/>
                <w:bCs/>
                <w:color w:val="000000"/>
                <w:lang w:val="en-GB" w:eastAsia="en-GB"/>
              </w:rPr>
              <w:t>71.7</w:t>
            </w:r>
          </w:p>
        </w:tc>
        <w:tc>
          <w:tcPr>
            <w:tcW w:w="1575" w:type="dxa"/>
            <w:tcBorders>
              <w:top w:val="nil"/>
              <w:left w:val="nil"/>
              <w:bottom w:val="single" w:sz="4" w:space="0" w:color="auto"/>
              <w:right w:val="single" w:sz="4" w:space="0" w:color="auto"/>
            </w:tcBorders>
            <w:noWrap/>
            <w:vAlign w:val="center"/>
          </w:tcPr>
          <w:p w:rsidR="00302F83" w:rsidRPr="00EF2B29" w:rsidRDefault="00302F83" w:rsidP="00EF2B29">
            <w:pPr>
              <w:spacing w:after="0" w:line="240" w:lineRule="auto"/>
              <w:jc w:val="center"/>
              <w:rPr>
                <w:rFonts w:ascii="Times New Roman" w:hAnsi="Times New Roman" w:cs="Times New Roman"/>
                <w:b/>
                <w:bCs/>
                <w:color w:val="000000"/>
                <w:lang w:val="en-GB" w:eastAsia="en-GB"/>
              </w:rPr>
            </w:pPr>
            <w:r w:rsidRPr="00EF2B29">
              <w:rPr>
                <w:rFonts w:ascii="Times New Roman" w:hAnsi="Times New Roman" w:cs="Times New Roman"/>
                <w:b/>
                <w:bCs/>
                <w:color w:val="000000"/>
                <w:lang w:val="en-GB" w:eastAsia="en-GB"/>
              </w:rPr>
              <w:t>--</w:t>
            </w:r>
          </w:p>
        </w:tc>
        <w:tc>
          <w:tcPr>
            <w:tcW w:w="1416" w:type="dxa"/>
            <w:tcBorders>
              <w:top w:val="nil"/>
              <w:left w:val="nil"/>
              <w:bottom w:val="single" w:sz="4" w:space="0" w:color="auto"/>
              <w:right w:val="single" w:sz="4" w:space="0" w:color="auto"/>
            </w:tcBorders>
            <w:noWrap/>
            <w:vAlign w:val="center"/>
          </w:tcPr>
          <w:p w:rsidR="00302F83" w:rsidRPr="00EF2B29" w:rsidRDefault="00302F83" w:rsidP="00EF2B29">
            <w:pPr>
              <w:spacing w:after="0" w:line="240" w:lineRule="auto"/>
              <w:jc w:val="center"/>
              <w:rPr>
                <w:rFonts w:ascii="Times New Roman" w:hAnsi="Times New Roman" w:cs="Times New Roman"/>
                <w:b/>
                <w:bCs/>
                <w:color w:val="000000"/>
                <w:lang w:val="en-GB" w:eastAsia="en-GB"/>
              </w:rPr>
            </w:pPr>
            <w:r w:rsidRPr="00EF2B29">
              <w:rPr>
                <w:rFonts w:ascii="Times New Roman" w:hAnsi="Times New Roman" w:cs="Times New Roman"/>
                <w:b/>
                <w:bCs/>
                <w:color w:val="000000"/>
                <w:lang w:val="en-GB" w:eastAsia="en-GB"/>
              </w:rPr>
              <w:t>--</w:t>
            </w:r>
          </w:p>
        </w:tc>
        <w:tc>
          <w:tcPr>
            <w:tcW w:w="1572" w:type="dxa"/>
            <w:tcBorders>
              <w:top w:val="nil"/>
              <w:left w:val="nil"/>
              <w:bottom w:val="single" w:sz="4" w:space="0" w:color="auto"/>
              <w:right w:val="single" w:sz="4" w:space="0" w:color="auto"/>
            </w:tcBorders>
            <w:noWrap/>
            <w:vAlign w:val="center"/>
          </w:tcPr>
          <w:p w:rsidR="00302F83" w:rsidRPr="00EF2B29" w:rsidRDefault="00302F83" w:rsidP="00EF2B29">
            <w:pPr>
              <w:spacing w:after="0" w:line="240" w:lineRule="auto"/>
              <w:jc w:val="center"/>
              <w:rPr>
                <w:rFonts w:ascii="Times New Roman" w:hAnsi="Times New Roman" w:cs="Times New Roman"/>
                <w:b/>
                <w:bCs/>
                <w:color w:val="000000"/>
                <w:lang w:val="en-GB" w:eastAsia="en-GB"/>
              </w:rPr>
            </w:pPr>
            <w:r w:rsidRPr="00EF2B29">
              <w:rPr>
                <w:rFonts w:ascii="Times New Roman" w:hAnsi="Times New Roman" w:cs="Times New Roman"/>
                <w:b/>
                <w:bCs/>
                <w:color w:val="000000"/>
                <w:lang w:val="en-GB" w:eastAsia="en-GB"/>
              </w:rPr>
              <w:t>69.9</w:t>
            </w:r>
          </w:p>
        </w:tc>
        <w:tc>
          <w:tcPr>
            <w:tcW w:w="997"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w:t>
            </w:r>
          </w:p>
        </w:tc>
      </w:tr>
      <w:tr w:rsidR="00302F83" w:rsidRPr="00EF2B29">
        <w:trPr>
          <w:trHeight w:val="423"/>
        </w:trPr>
        <w:tc>
          <w:tcPr>
            <w:tcW w:w="1575" w:type="dxa"/>
            <w:vMerge/>
            <w:tcBorders>
              <w:left w:val="single" w:sz="8"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1"/>
                <w:szCs w:val="21"/>
                <w:lang w:val="en-GB" w:eastAsia="en-GB"/>
              </w:rPr>
            </w:pPr>
          </w:p>
        </w:tc>
        <w:tc>
          <w:tcPr>
            <w:tcW w:w="1892"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lang w:val="en-GB" w:eastAsia="en-GB"/>
              </w:rPr>
            </w:pPr>
            <w:r w:rsidRPr="00EF2B29">
              <w:rPr>
                <w:rFonts w:ascii="Times New Roman" w:hAnsi="Times New Roman" w:cs="Times New Roman"/>
                <w:b/>
                <w:bCs/>
                <w:color w:val="000000"/>
                <w:lang w:val="en-GB" w:eastAsia="en-GB"/>
              </w:rPr>
              <w:t>2012-13</w:t>
            </w:r>
          </w:p>
        </w:tc>
        <w:tc>
          <w:tcPr>
            <w:tcW w:w="936" w:type="dxa"/>
            <w:tcBorders>
              <w:top w:val="nil"/>
              <w:left w:val="nil"/>
              <w:bottom w:val="single" w:sz="4" w:space="0" w:color="auto"/>
              <w:right w:val="nil"/>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w:t>
            </w:r>
          </w:p>
        </w:tc>
        <w:tc>
          <w:tcPr>
            <w:tcW w:w="1507" w:type="dxa"/>
            <w:tcBorders>
              <w:top w:val="nil"/>
              <w:left w:val="single" w:sz="8" w:space="0" w:color="auto"/>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65.4</w:t>
            </w:r>
          </w:p>
        </w:tc>
        <w:tc>
          <w:tcPr>
            <w:tcW w:w="1572" w:type="dxa"/>
            <w:tcBorders>
              <w:top w:val="nil"/>
              <w:left w:val="nil"/>
              <w:bottom w:val="single" w:sz="4" w:space="0" w:color="auto"/>
              <w:right w:val="single" w:sz="4" w:space="0" w:color="auto"/>
            </w:tcBorders>
            <w:noWrap/>
            <w:vAlign w:val="center"/>
          </w:tcPr>
          <w:p w:rsidR="00302F83" w:rsidRPr="00EF2B29" w:rsidRDefault="00302F83" w:rsidP="00EF2B29">
            <w:pPr>
              <w:spacing w:after="0" w:line="240" w:lineRule="auto"/>
              <w:jc w:val="center"/>
              <w:rPr>
                <w:rFonts w:ascii="Times New Roman" w:hAnsi="Times New Roman" w:cs="Times New Roman"/>
                <w:b/>
                <w:bCs/>
                <w:color w:val="000000"/>
                <w:lang w:val="en-GB" w:eastAsia="en-GB"/>
              </w:rPr>
            </w:pPr>
            <w:r w:rsidRPr="00EF2B29">
              <w:rPr>
                <w:rFonts w:ascii="Times New Roman" w:hAnsi="Times New Roman" w:cs="Times New Roman"/>
                <w:b/>
                <w:bCs/>
                <w:color w:val="000000"/>
                <w:lang w:val="en-GB" w:eastAsia="en-GB"/>
              </w:rPr>
              <w:t>69.6</w:t>
            </w:r>
          </w:p>
        </w:tc>
        <w:tc>
          <w:tcPr>
            <w:tcW w:w="1572" w:type="dxa"/>
            <w:tcBorders>
              <w:top w:val="nil"/>
              <w:left w:val="nil"/>
              <w:bottom w:val="single" w:sz="4" w:space="0" w:color="auto"/>
              <w:right w:val="single" w:sz="4" w:space="0" w:color="auto"/>
            </w:tcBorders>
            <w:noWrap/>
            <w:vAlign w:val="center"/>
          </w:tcPr>
          <w:p w:rsidR="00302F83" w:rsidRPr="00EF2B29" w:rsidRDefault="00302F83" w:rsidP="00EF2B29">
            <w:pPr>
              <w:spacing w:after="0" w:line="240" w:lineRule="auto"/>
              <w:jc w:val="center"/>
              <w:rPr>
                <w:rFonts w:ascii="Times New Roman" w:hAnsi="Times New Roman" w:cs="Times New Roman"/>
                <w:b/>
                <w:bCs/>
                <w:color w:val="000000"/>
                <w:lang w:val="en-GB" w:eastAsia="en-GB"/>
              </w:rPr>
            </w:pPr>
            <w:r w:rsidRPr="00EF2B29">
              <w:rPr>
                <w:rFonts w:ascii="Times New Roman" w:hAnsi="Times New Roman" w:cs="Times New Roman"/>
                <w:b/>
                <w:bCs/>
                <w:color w:val="000000"/>
                <w:lang w:val="en-GB" w:eastAsia="en-GB"/>
              </w:rPr>
              <w:t>66.8</w:t>
            </w:r>
          </w:p>
        </w:tc>
        <w:tc>
          <w:tcPr>
            <w:tcW w:w="1575" w:type="dxa"/>
            <w:tcBorders>
              <w:top w:val="nil"/>
              <w:left w:val="nil"/>
              <w:bottom w:val="single" w:sz="4" w:space="0" w:color="auto"/>
              <w:right w:val="single" w:sz="4" w:space="0" w:color="auto"/>
            </w:tcBorders>
            <w:noWrap/>
            <w:vAlign w:val="center"/>
          </w:tcPr>
          <w:p w:rsidR="00302F83" w:rsidRPr="00EF2B29" w:rsidRDefault="00302F83" w:rsidP="00EF2B29">
            <w:pPr>
              <w:spacing w:after="0" w:line="240" w:lineRule="auto"/>
              <w:jc w:val="center"/>
              <w:rPr>
                <w:rFonts w:ascii="Times New Roman" w:hAnsi="Times New Roman" w:cs="Times New Roman"/>
                <w:b/>
                <w:bCs/>
                <w:color w:val="000000"/>
                <w:lang w:val="en-GB" w:eastAsia="en-GB"/>
              </w:rPr>
            </w:pPr>
            <w:r w:rsidRPr="00EF2B29">
              <w:rPr>
                <w:rFonts w:ascii="Times New Roman" w:hAnsi="Times New Roman" w:cs="Times New Roman"/>
                <w:b/>
                <w:bCs/>
                <w:color w:val="000000"/>
                <w:lang w:val="en-GB" w:eastAsia="en-GB"/>
              </w:rPr>
              <w:t>72.7</w:t>
            </w:r>
          </w:p>
        </w:tc>
        <w:tc>
          <w:tcPr>
            <w:tcW w:w="1416" w:type="dxa"/>
            <w:tcBorders>
              <w:top w:val="nil"/>
              <w:left w:val="nil"/>
              <w:bottom w:val="single" w:sz="4" w:space="0" w:color="auto"/>
              <w:right w:val="single" w:sz="4" w:space="0" w:color="auto"/>
            </w:tcBorders>
            <w:noWrap/>
            <w:vAlign w:val="center"/>
          </w:tcPr>
          <w:p w:rsidR="00302F83" w:rsidRPr="00EF2B29" w:rsidRDefault="00302F83" w:rsidP="00EF2B29">
            <w:pPr>
              <w:spacing w:after="0" w:line="240" w:lineRule="auto"/>
              <w:jc w:val="center"/>
              <w:rPr>
                <w:rFonts w:ascii="Times New Roman" w:hAnsi="Times New Roman" w:cs="Times New Roman"/>
                <w:b/>
                <w:bCs/>
                <w:color w:val="000000"/>
                <w:lang w:val="en-GB" w:eastAsia="en-GB"/>
              </w:rPr>
            </w:pPr>
            <w:r w:rsidRPr="00EF2B29">
              <w:rPr>
                <w:rFonts w:ascii="Times New Roman" w:hAnsi="Times New Roman" w:cs="Times New Roman"/>
                <w:b/>
                <w:bCs/>
                <w:color w:val="000000"/>
                <w:lang w:val="en-GB" w:eastAsia="en-GB"/>
              </w:rPr>
              <w:t>75.6</w:t>
            </w:r>
          </w:p>
        </w:tc>
        <w:tc>
          <w:tcPr>
            <w:tcW w:w="1572" w:type="dxa"/>
            <w:tcBorders>
              <w:top w:val="nil"/>
              <w:left w:val="nil"/>
              <w:bottom w:val="single" w:sz="4" w:space="0" w:color="auto"/>
              <w:right w:val="single" w:sz="4" w:space="0" w:color="auto"/>
            </w:tcBorders>
            <w:noWrap/>
            <w:vAlign w:val="center"/>
          </w:tcPr>
          <w:p w:rsidR="00302F83" w:rsidRPr="00EF2B29" w:rsidRDefault="00302F83" w:rsidP="00EF2B29">
            <w:pPr>
              <w:spacing w:after="0" w:line="240" w:lineRule="auto"/>
              <w:jc w:val="center"/>
              <w:rPr>
                <w:rFonts w:ascii="Times New Roman" w:hAnsi="Times New Roman" w:cs="Times New Roman"/>
                <w:b/>
                <w:bCs/>
                <w:color w:val="000000"/>
                <w:lang w:val="en-GB" w:eastAsia="en-GB"/>
              </w:rPr>
            </w:pPr>
            <w:r w:rsidRPr="00EF2B29">
              <w:rPr>
                <w:rFonts w:ascii="Times New Roman" w:hAnsi="Times New Roman" w:cs="Times New Roman"/>
                <w:b/>
                <w:bCs/>
                <w:color w:val="000000"/>
                <w:lang w:val="en-GB" w:eastAsia="en-GB"/>
              </w:rPr>
              <w:t>67.2</w:t>
            </w:r>
          </w:p>
        </w:tc>
        <w:tc>
          <w:tcPr>
            <w:tcW w:w="997"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w:t>
            </w:r>
          </w:p>
        </w:tc>
      </w:tr>
      <w:tr w:rsidR="00302F83" w:rsidRPr="00EF2B29">
        <w:trPr>
          <w:trHeight w:val="423"/>
        </w:trPr>
        <w:tc>
          <w:tcPr>
            <w:tcW w:w="1575" w:type="dxa"/>
            <w:vMerge/>
            <w:tcBorders>
              <w:left w:val="single" w:sz="8" w:space="0" w:color="auto"/>
              <w:bottom w:val="single" w:sz="4"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1"/>
                <w:szCs w:val="21"/>
                <w:lang w:val="en-GB" w:eastAsia="en-GB"/>
              </w:rPr>
            </w:pPr>
          </w:p>
        </w:tc>
        <w:tc>
          <w:tcPr>
            <w:tcW w:w="1892"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lang w:val="en-GB" w:eastAsia="en-GB"/>
              </w:rPr>
            </w:pPr>
            <w:r w:rsidRPr="00EF2B29">
              <w:rPr>
                <w:rFonts w:ascii="Times New Roman" w:hAnsi="Times New Roman" w:cs="Times New Roman"/>
                <w:b/>
                <w:bCs/>
                <w:color w:val="000000"/>
                <w:lang w:val="en-GB" w:eastAsia="en-GB"/>
              </w:rPr>
              <w:t>Mean</w:t>
            </w:r>
          </w:p>
        </w:tc>
        <w:tc>
          <w:tcPr>
            <w:tcW w:w="936" w:type="dxa"/>
            <w:tcBorders>
              <w:top w:val="nil"/>
              <w:left w:val="nil"/>
              <w:bottom w:val="single" w:sz="4" w:space="0" w:color="auto"/>
              <w:right w:val="nil"/>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w:t>
            </w:r>
          </w:p>
        </w:tc>
        <w:tc>
          <w:tcPr>
            <w:tcW w:w="1507" w:type="dxa"/>
            <w:tcBorders>
              <w:top w:val="nil"/>
              <w:left w:val="single" w:sz="8" w:space="0" w:color="auto"/>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66.7</w:t>
            </w:r>
          </w:p>
        </w:tc>
        <w:tc>
          <w:tcPr>
            <w:tcW w:w="1572" w:type="dxa"/>
            <w:tcBorders>
              <w:top w:val="nil"/>
              <w:left w:val="nil"/>
              <w:bottom w:val="single" w:sz="4" w:space="0" w:color="auto"/>
              <w:right w:val="single" w:sz="4" w:space="0" w:color="auto"/>
            </w:tcBorders>
            <w:noWrap/>
            <w:vAlign w:val="center"/>
          </w:tcPr>
          <w:p w:rsidR="00302F83" w:rsidRPr="00EF2B29" w:rsidRDefault="00302F83" w:rsidP="00EF2B29">
            <w:pPr>
              <w:spacing w:after="0" w:line="240" w:lineRule="auto"/>
              <w:jc w:val="center"/>
              <w:rPr>
                <w:rFonts w:ascii="Times New Roman" w:hAnsi="Times New Roman" w:cs="Times New Roman"/>
                <w:b/>
                <w:bCs/>
                <w:color w:val="000000"/>
                <w:lang w:val="en-GB" w:eastAsia="en-GB"/>
              </w:rPr>
            </w:pPr>
            <w:r w:rsidRPr="00EF2B29">
              <w:rPr>
                <w:rFonts w:ascii="Times New Roman" w:hAnsi="Times New Roman" w:cs="Times New Roman"/>
                <w:b/>
                <w:bCs/>
                <w:color w:val="000000"/>
                <w:lang w:val="en-GB" w:eastAsia="en-GB"/>
              </w:rPr>
              <w:t>66.1</w:t>
            </w:r>
          </w:p>
        </w:tc>
        <w:tc>
          <w:tcPr>
            <w:tcW w:w="1572" w:type="dxa"/>
            <w:tcBorders>
              <w:top w:val="nil"/>
              <w:left w:val="nil"/>
              <w:bottom w:val="single" w:sz="4" w:space="0" w:color="auto"/>
              <w:right w:val="single" w:sz="4" w:space="0" w:color="auto"/>
            </w:tcBorders>
            <w:noWrap/>
            <w:vAlign w:val="center"/>
          </w:tcPr>
          <w:p w:rsidR="00302F83" w:rsidRPr="00EF2B29" w:rsidRDefault="00302F83" w:rsidP="00EF2B29">
            <w:pPr>
              <w:spacing w:after="0" w:line="240" w:lineRule="auto"/>
              <w:jc w:val="center"/>
              <w:rPr>
                <w:rFonts w:ascii="Times New Roman" w:hAnsi="Times New Roman" w:cs="Times New Roman"/>
                <w:b/>
                <w:bCs/>
                <w:color w:val="000000"/>
                <w:lang w:val="en-GB" w:eastAsia="en-GB"/>
              </w:rPr>
            </w:pPr>
            <w:r w:rsidRPr="00EF2B29">
              <w:rPr>
                <w:rFonts w:ascii="Times New Roman" w:hAnsi="Times New Roman" w:cs="Times New Roman"/>
                <w:b/>
                <w:bCs/>
                <w:color w:val="000000"/>
                <w:lang w:val="en-GB" w:eastAsia="en-GB"/>
              </w:rPr>
              <w:t>68.9</w:t>
            </w:r>
          </w:p>
        </w:tc>
        <w:tc>
          <w:tcPr>
            <w:tcW w:w="1575" w:type="dxa"/>
            <w:tcBorders>
              <w:top w:val="nil"/>
              <w:left w:val="nil"/>
              <w:bottom w:val="single" w:sz="4" w:space="0" w:color="auto"/>
              <w:right w:val="single" w:sz="4" w:space="0" w:color="auto"/>
            </w:tcBorders>
            <w:noWrap/>
            <w:vAlign w:val="center"/>
          </w:tcPr>
          <w:p w:rsidR="00302F83" w:rsidRPr="00EF2B29" w:rsidRDefault="00302F83" w:rsidP="00EF2B29">
            <w:pPr>
              <w:spacing w:after="0" w:line="240" w:lineRule="auto"/>
              <w:jc w:val="center"/>
              <w:rPr>
                <w:rFonts w:ascii="Times New Roman" w:hAnsi="Times New Roman" w:cs="Times New Roman"/>
                <w:b/>
                <w:bCs/>
                <w:color w:val="000000"/>
                <w:lang w:val="en-GB" w:eastAsia="en-GB"/>
              </w:rPr>
            </w:pPr>
            <w:r w:rsidRPr="00EF2B29">
              <w:rPr>
                <w:rFonts w:ascii="Times New Roman" w:hAnsi="Times New Roman" w:cs="Times New Roman"/>
                <w:b/>
                <w:bCs/>
                <w:color w:val="000000"/>
                <w:lang w:val="en-GB" w:eastAsia="en-GB"/>
              </w:rPr>
              <w:t>--</w:t>
            </w:r>
          </w:p>
        </w:tc>
        <w:tc>
          <w:tcPr>
            <w:tcW w:w="1416" w:type="dxa"/>
            <w:tcBorders>
              <w:top w:val="nil"/>
              <w:left w:val="nil"/>
              <w:bottom w:val="single" w:sz="4" w:space="0" w:color="auto"/>
              <w:right w:val="single" w:sz="4" w:space="0" w:color="auto"/>
            </w:tcBorders>
            <w:noWrap/>
            <w:vAlign w:val="center"/>
          </w:tcPr>
          <w:p w:rsidR="00302F83" w:rsidRPr="00EF2B29" w:rsidRDefault="00302F83" w:rsidP="00EF2B29">
            <w:pPr>
              <w:spacing w:after="0" w:line="240" w:lineRule="auto"/>
              <w:jc w:val="center"/>
              <w:rPr>
                <w:rFonts w:ascii="Times New Roman" w:hAnsi="Times New Roman" w:cs="Times New Roman"/>
                <w:b/>
                <w:bCs/>
                <w:color w:val="000000"/>
                <w:lang w:val="en-GB" w:eastAsia="en-GB"/>
              </w:rPr>
            </w:pPr>
            <w:r w:rsidRPr="00EF2B29">
              <w:rPr>
                <w:rFonts w:ascii="Times New Roman" w:hAnsi="Times New Roman" w:cs="Times New Roman"/>
                <w:b/>
                <w:bCs/>
                <w:color w:val="000000"/>
                <w:lang w:val="en-GB" w:eastAsia="en-GB"/>
              </w:rPr>
              <w:t>--</w:t>
            </w:r>
          </w:p>
        </w:tc>
        <w:tc>
          <w:tcPr>
            <w:tcW w:w="1572" w:type="dxa"/>
            <w:tcBorders>
              <w:top w:val="nil"/>
              <w:left w:val="nil"/>
              <w:bottom w:val="single" w:sz="4" w:space="0" w:color="auto"/>
              <w:right w:val="single" w:sz="4" w:space="0" w:color="auto"/>
            </w:tcBorders>
            <w:noWrap/>
            <w:vAlign w:val="center"/>
          </w:tcPr>
          <w:p w:rsidR="00302F83" w:rsidRPr="00EF2B29" w:rsidRDefault="00302F83" w:rsidP="00EF2B29">
            <w:pPr>
              <w:spacing w:after="0" w:line="240" w:lineRule="auto"/>
              <w:jc w:val="center"/>
              <w:rPr>
                <w:rFonts w:ascii="Times New Roman" w:hAnsi="Times New Roman" w:cs="Times New Roman"/>
                <w:b/>
                <w:bCs/>
                <w:color w:val="000000"/>
                <w:lang w:val="en-GB" w:eastAsia="en-GB"/>
              </w:rPr>
            </w:pPr>
            <w:r w:rsidRPr="00EF2B29">
              <w:rPr>
                <w:rFonts w:ascii="Times New Roman" w:hAnsi="Times New Roman" w:cs="Times New Roman"/>
                <w:b/>
                <w:bCs/>
                <w:color w:val="000000"/>
                <w:lang w:val="en-GB" w:eastAsia="en-GB"/>
              </w:rPr>
              <w:t>67.4</w:t>
            </w:r>
          </w:p>
        </w:tc>
        <w:tc>
          <w:tcPr>
            <w:tcW w:w="997"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w:t>
            </w:r>
          </w:p>
        </w:tc>
      </w:tr>
      <w:tr w:rsidR="00302F83" w:rsidRPr="00EF2B29">
        <w:trPr>
          <w:trHeight w:val="249"/>
        </w:trPr>
        <w:tc>
          <w:tcPr>
            <w:tcW w:w="1575" w:type="dxa"/>
            <w:vMerge w:val="restart"/>
            <w:tcBorders>
              <w:top w:val="nil"/>
              <w:left w:val="single" w:sz="8" w:space="0" w:color="auto"/>
              <w:bottom w:val="single" w:sz="8" w:space="0" w:color="000000"/>
              <w:right w:val="single" w:sz="4" w:space="0" w:color="auto"/>
            </w:tcBorders>
            <w:textDirection w:val="btLr"/>
            <w:vAlign w:val="center"/>
          </w:tcPr>
          <w:p w:rsidR="00302F83" w:rsidRPr="00EF2B29" w:rsidRDefault="00302F83" w:rsidP="00EF2B29">
            <w:pPr>
              <w:spacing w:after="0" w:line="240" w:lineRule="auto"/>
              <w:jc w:val="center"/>
              <w:rPr>
                <w:rFonts w:ascii="Times New Roman" w:hAnsi="Times New Roman" w:cs="Times New Roman"/>
                <w:b/>
                <w:bCs/>
                <w:color w:val="000000"/>
                <w:lang w:val="en-GB" w:eastAsia="en-GB"/>
              </w:rPr>
            </w:pPr>
            <w:r w:rsidRPr="00EF2B29">
              <w:rPr>
                <w:rFonts w:ascii="Times New Roman" w:hAnsi="Times New Roman" w:cs="Times New Roman"/>
                <w:b/>
                <w:bCs/>
                <w:color w:val="000000"/>
                <w:lang w:val="en-GB" w:eastAsia="en-GB"/>
              </w:rPr>
              <w:t>Frequency in top NS group</w:t>
            </w:r>
          </w:p>
        </w:tc>
        <w:tc>
          <w:tcPr>
            <w:tcW w:w="1892"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lang w:val="en-GB" w:eastAsia="en-GB"/>
              </w:rPr>
            </w:pPr>
            <w:r w:rsidRPr="00EF2B29">
              <w:rPr>
                <w:rFonts w:ascii="Times New Roman" w:hAnsi="Times New Roman" w:cs="Times New Roman"/>
                <w:b/>
                <w:bCs/>
                <w:color w:val="000000"/>
                <w:lang w:val="en-GB" w:eastAsia="en-GB"/>
              </w:rPr>
              <w:t>2010-11</w:t>
            </w:r>
          </w:p>
        </w:tc>
        <w:tc>
          <w:tcPr>
            <w:tcW w:w="936" w:type="dxa"/>
            <w:tcBorders>
              <w:top w:val="nil"/>
              <w:left w:val="nil"/>
              <w:bottom w:val="single" w:sz="4" w:space="0" w:color="auto"/>
              <w:right w:val="nil"/>
            </w:tcBorders>
            <w:vAlign w:val="center"/>
          </w:tcPr>
          <w:p w:rsidR="00302F83" w:rsidRPr="00EF2B29" w:rsidRDefault="00302F83" w:rsidP="00EF2B29">
            <w:pPr>
              <w:spacing w:after="0" w:line="240" w:lineRule="auto"/>
              <w:jc w:val="center"/>
              <w:rPr>
                <w:rFonts w:ascii="Times New Roman" w:hAnsi="Times New Roman" w:cs="Times New Roman"/>
                <w:color w:val="000000"/>
                <w:lang w:val="en-GB" w:eastAsia="en-GB"/>
              </w:rPr>
            </w:pPr>
            <w:r w:rsidRPr="00EF2B29">
              <w:rPr>
                <w:rFonts w:ascii="Times New Roman" w:hAnsi="Times New Roman" w:cs="Times New Roman"/>
                <w:color w:val="000000"/>
                <w:lang w:val="en-GB" w:eastAsia="en-GB"/>
              </w:rPr>
              <w:t>10</w:t>
            </w:r>
          </w:p>
        </w:tc>
        <w:tc>
          <w:tcPr>
            <w:tcW w:w="1507" w:type="dxa"/>
            <w:tcBorders>
              <w:top w:val="nil"/>
              <w:left w:val="single" w:sz="8" w:space="0" w:color="auto"/>
              <w:bottom w:val="single" w:sz="4" w:space="0" w:color="auto"/>
              <w:right w:val="single" w:sz="8" w:space="0" w:color="auto"/>
            </w:tcBorders>
            <w:noWrap/>
            <w:vAlign w:val="center"/>
          </w:tcPr>
          <w:p w:rsidR="00302F83" w:rsidRPr="00EF2B29" w:rsidRDefault="00302F83" w:rsidP="00EF2B29">
            <w:pPr>
              <w:spacing w:after="0" w:line="240" w:lineRule="auto"/>
              <w:jc w:val="center"/>
              <w:rPr>
                <w:rFonts w:ascii="Times New Roman" w:hAnsi="Times New Roman" w:cs="Times New Roman"/>
                <w:b/>
                <w:bCs/>
                <w:color w:val="000000"/>
                <w:lang w:val="en-GB" w:eastAsia="en-GB"/>
              </w:rPr>
            </w:pPr>
            <w:r w:rsidRPr="00EF2B29">
              <w:rPr>
                <w:rFonts w:ascii="Times New Roman" w:hAnsi="Times New Roman" w:cs="Times New Roman"/>
                <w:b/>
                <w:bCs/>
                <w:color w:val="000000"/>
                <w:lang w:val="en-GB" w:eastAsia="en-GB"/>
              </w:rPr>
              <w:t xml:space="preserve"> 4/10 </w:t>
            </w:r>
          </w:p>
        </w:tc>
        <w:tc>
          <w:tcPr>
            <w:tcW w:w="1572"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lang w:val="en-GB" w:eastAsia="en-GB"/>
              </w:rPr>
            </w:pPr>
            <w:r w:rsidRPr="00EF2B29">
              <w:rPr>
                <w:rFonts w:ascii="Times New Roman" w:hAnsi="Times New Roman" w:cs="Times New Roman"/>
                <w:color w:val="000000"/>
                <w:lang w:val="en-GB" w:eastAsia="en-GB"/>
              </w:rPr>
              <w:t xml:space="preserve"> 0/10</w:t>
            </w:r>
          </w:p>
        </w:tc>
        <w:tc>
          <w:tcPr>
            <w:tcW w:w="1572"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lang w:val="en-GB" w:eastAsia="en-GB"/>
              </w:rPr>
            </w:pPr>
            <w:r w:rsidRPr="00EF2B29">
              <w:rPr>
                <w:rFonts w:ascii="Times New Roman" w:hAnsi="Times New Roman" w:cs="Times New Roman"/>
                <w:color w:val="000000"/>
                <w:lang w:val="en-GB" w:eastAsia="en-GB"/>
              </w:rPr>
              <w:t xml:space="preserve"> - </w:t>
            </w:r>
          </w:p>
        </w:tc>
        <w:tc>
          <w:tcPr>
            <w:tcW w:w="1575"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lang w:val="en-GB" w:eastAsia="en-GB"/>
              </w:rPr>
            </w:pPr>
            <w:r w:rsidRPr="00EF2B29">
              <w:rPr>
                <w:rFonts w:ascii="Times New Roman" w:hAnsi="Times New Roman" w:cs="Times New Roman"/>
                <w:color w:val="000000"/>
                <w:lang w:val="en-GB" w:eastAsia="en-GB"/>
              </w:rPr>
              <w:t xml:space="preserve"> - </w:t>
            </w:r>
          </w:p>
        </w:tc>
        <w:tc>
          <w:tcPr>
            <w:tcW w:w="1416"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lang w:val="en-GB" w:eastAsia="en-GB"/>
              </w:rPr>
            </w:pPr>
            <w:r w:rsidRPr="00EF2B29">
              <w:rPr>
                <w:rFonts w:ascii="Times New Roman" w:hAnsi="Times New Roman" w:cs="Times New Roman"/>
                <w:color w:val="000000"/>
                <w:lang w:val="en-GB" w:eastAsia="en-GB"/>
              </w:rPr>
              <w:t xml:space="preserve"> 11/26 </w:t>
            </w:r>
          </w:p>
        </w:tc>
        <w:tc>
          <w:tcPr>
            <w:tcW w:w="1572"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lang w:val="en-GB" w:eastAsia="en-GB"/>
              </w:rPr>
            </w:pPr>
            <w:r w:rsidRPr="00EF2B29">
              <w:rPr>
                <w:rFonts w:ascii="Times New Roman" w:hAnsi="Times New Roman" w:cs="Times New Roman"/>
                <w:color w:val="000000"/>
                <w:lang w:val="en-GB" w:eastAsia="en-GB"/>
              </w:rPr>
              <w:t xml:space="preserve"> 5/10</w:t>
            </w:r>
          </w:p>
        </w:tc>
        <w:tc>
          <w:tcPr>
            <w:tcW w:w="997"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lang w:val="en-GB" w:eastAsia="en-GB"/>
              </w:rPr>
            </w:pPr>
            <w:r w:rsidRPr="00EF2B29">
              <w:rPr>
                <w:rFonts w:ascii="Times New Roman" w:hAnsi="Times New Roman" w:cs="Times New Roman"/>
                <w:color w:val="000000"/>
                <w:lang w:val="en-GB" w:eastAsia="en-GB"/>
              </w:rPr>
              <w:t> --</w:t>
            </w:r>
          </w:p>
        </w:tc>
      </w:tr>
      <w:tr w:rsidR="00302F83" w:rsidRPr="00EF2B29">
        <w:trPr>
          <w:trHeight w:val="249"/>
        </w:trPr>
        <w:tc>
          <w:tcPr>
            <w:tcW w:w="1575" w:type="dxa"/>
            <w:vMerge/>
            <w:tcBorders>
              <w:top w:val="nil"/>
              <w:left w:val="single" w:sz="8" w:space="0" w:color="auto"/>
              <w:bottom w:val="single" w:sz="8" w:space="0" w:color="000000"/>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lang w:val="en-GB" w:eastAsia="en-GB"/>
              </w:rPr>
            </w:pPr>
          </w:p>
        </w:tc>
        <w:tc>
          <w:tcPr>
            <w:tcW w:w="1892"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lang w:val="en-GB" w:eastAsia="en-GB"/>
              </w:rPr>
            </w:pPr>
            <w:r w:rsidRPr="00EF2B29">
              <w:rPr>
                <w:rFonts w:ascii="Times New Roman" w:hAnsi="Times New Roman" w:cs="Times New Roman"/>
                <w:b/>
                <w:bCs/>
                <w:color w:val="000000"/>
                <w:lang w:val="en-GB" w:eastAsia="en-GB"/>
              </w:rPr>
              <w:t>2011-12</w:t>
            </w:r>
          </w:p>
        </w:tc>
        <w:tc>
          <w:tcPr>
            <w:tcW w:w="936" w:type="dxa"/>
            <w:tcBorders>
              <w:top w:val="nil"/>
              <w:left w:val="nil"/>
              <w:bottom w:val="single" w:sz="4" w:space="0" w:color="auto"/>
              <w:right w:val="nil"/>
            </w:tcBorders>
            <w:vAlign w:val="center"/>
          </w:tcPr>
          <w:p w:rsidR="00302F83" w:rsidRPr="00EF2B29" w:rsidRDefault="00302F83" w:rsidP="00EF2B29">
            <w:pPr>
              <w:spacing w:after="0" w:line="240" w:lineRule="auto"/>
              <w:jc w:val="center"/>
              <w:rPr>
                <w:rFonts w:ascii="Times New Roman" w:hAnsi="Times New Roman" w:cs="Times New Roman"/>
                <w:color w:val="000000"/>
                <w:lang w:val="en-GB" w:eastAsia="en-GB"/>
              </w:rPr>
            </w:pPr>
            <w:r w:rsidRPr="00EF2B29">
              <w:rPr>
                <w:rFonts w:ascii="Times New Roman" w:hAnsi="Times New Roman" w:cs="Times New Roman"/>
                <w:color w:val="000000"/>
                <w:lang w:val="en-GB" w:eastAsia="en-GB"/>
              </w:rPr>
              <w:t>24</w:t>
            </w:r>
          </w:p>
        </w:tc>
        <w:tc>
          <w:tcPr>
            <w:tcW w:w="1507" w:type="dxa"/>
            <w:tcBorders>
              <w:top w:val="nil"/>
              <w:left w:val="single" w:sz="8" w:space="0" w:color="auto"/>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lang w:val="en-GB" w:eastAsia="en-GB"/>
              </w:rPr>
            </w:pPr>
            <w:r w:rsidRPr="00EF2B29">
              <w:rPr>
                <w:rFonts w:ascii="Times New Roman" w:hAnsi="Times New Roman" w:cs="Times New Roman"/>
                <w:b/>
                <w:bCs/>
                <w:color w:val="000000"/>
                <w:lang w:val="en-GB" w:eastAsia="en-GB"/>
              </w:rPr>
              <w:t xml:space="preserve"> 13/24</w:t>
            </w:r>
          </w:p>
        </w:tc>
        <w:tc>
          <w:tcPr>
            <w:tcW w:w="1572"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lang w:val="en-GB" w:eastAsia="en-GB"/>
              </w:rPr>
            </w:pPr>
            <w:r w:rsidRPr="00EF2B29">
              <w:rPr>
                <w:rFonts w:ascii="Times New Roman" w:hAnsi="Times New Roman" w:cs="Times New Roman"/>
                <w:color w:val="000000"/>
                <w:lang w:val="en-GB" w:eastAsia="en-GB"/>
              </w:rPr>
              <w:t xml:space="preserve"> 8/24 </w:t>
            </w:r>
          </w:p>
        </w:tc>
        <w:tc>
          <w:tcPr>
            <w:tcW w:w="1572"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lang w:val="en-GB" w:eastAsia="en-GB"/>
              </w:rPr>
            </w:pPr>
            <w:r w:rsidRPr="00EF2B29">
              <w:rPr>
                <w:rFonts w:ascii="Times New Roman" w:hAnsi="Times New Roman" w:cs="Times New Roman"/>
                <w:color w:val="000000"/>
                <w:lang w:val="en-GB" w:eastAsia="en-GB"/>
              </w:rPr>
              <w:t xml:space="preserve"> 13/24</w:t>
            </w:r>
          </w:p>
        </w:tc>
        <w:tc>
          <w:tcPr>
            <w:tcW w:w="1575"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lang w:val="en-GB" w:eastAsia="en-GB"/>
              </w:rPr>
            </w:pPr>
            <w:r w:rsidRPr="00EF2B29">
              <w:rPr>
                <w:rFonts w:ascii="Times New Roman" w:hAnsi="Times New Roman" w:cs="Times New Roman"/>
                <w:color w:val="000000"/>
                <w:lang w:val="en-GB" w:eastAsia="en-GB"/>
              </w:rPr>
              <w:t xml:space="preserve"> - </w:t>
            </w:r>
          </w:p>
        </w:tc>
        <w:tc>
          <w:tcPr>
            <w:tcW w:w="1416"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lang w:val="en-GB" w:eastAsia="en-GB"/>
              </w:rPr>
            </w:pPr>
            <w:r w:rsidRPr="00EF2B29">
              <w:rPr>
                <w:rFonts w:ascii="Times New Roman" w:hAnsi="Times New Roman" w:cs="Times New Roman"/>
                <w:color w:val="000000"/>
                <w:lang w:val="en-GB" w:eastAsia="en-GB"/>
              </w:rPr>
              <w:t xml:space="preserve"> 9/24 </w:t>
            </w:r>
          </w:p>
        </w:tc>
        <w:tc>
          <w:tcPr>
            <w:tcW w:w="1572"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lang w:val="en-GB" w:eastAsia="en-GB"/>
              </w:rPr>
            </w:pPr>
            <w:r w:rsidRPr="00EF2B29">
              <w:rPr>
                <w:rFonts w:ascii="Times New Roman" w:hAnsi="Times New Roman" w:cs="Times New Roman"/>
                <w:color w:val="000000"/>
                <w:lang w:val="en-GB" w:eastAsia="en-GB"/>
              </w:rPr>
              <w:t>13/24</w:t>
            </w:r>
          </w:p>
        </w:tc>
        <w:tc>
          <w:tcPr>
            <w:tcW w:w="997"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lang w:val="en-GB" w:eastAsia="en-GB"/>
              </w:rPr>
            </w:pPr>
            <w:r w:rsidRPr="00EF2B29">
              <w:rPr>
                <w:rFonts w:ascii="Times New Roman" w:hAnsi="Times New Roman" w:cs="Times New Roman"/>
                <w:color w:val="000000"/>
                <w:lang w:val="en-GB" w:eastAsia="en-GB"/>
              </w:rPr>
              <w:t> --</w:t>
            </w:r>
          </w:p>
        </w:tc>
      </w:tr>
      <w:tr w:rsidR="00302F83" w:rsidRPr="00EF2B29">
        <w:trPr>
          <w:trHeight w:val="249"/>
        </w:trPr>
        <w:tc>
          <w:tcPr>
            <w:tcW w:w="1575" w:type="dxa"/>
            <w:vMerge/>
            <w:tcBorders>
              <w:top w:val="nil"/>
              <w:left w:val="single" w:sz="8" w:space="0" w:color="auto"/>
              <w:bottom w:val="single" w:sz="8" w:space="0" w:color="000000"/>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lang w:val="en-GB" w:eastAsia="en-GB"/>
              </w:rPr>
            </w:pPr>
          </w:p>
        </w:tc>
        <w:tc>
          <w:tcPr>
            <w:tcW w:w="1892"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lang w:val="en-GB" w:eastAsia="en-GB"/>
              </w:rPr>
            </w:pPr>
            <w:r w:rsidRPr="00EF2B29">
              <w:rPr>
                <w:rFonts w:ascii="Times New Roman" w:hAnsi="Times New Roman" w:cs="Times New Roman"/>
                <w:b/>
                <w:bCs/>
                <w:color w:val="000000"/>
                <w:lang w:val="en-GB" w:eastAsia="en-GB"/>
              </w:rPr>
              <w:t>2012-13</w:t>
            </w:r>
          </w:p>
        </w:tc>
        <w:tc>
          <w:tcPr>
            <w:tcW w:w="936" w:type="dxa"/>
            <w:tcBorders>
              <w:top w:val="nil"/>
              <w:left w:val="nil"/>
              <w:bottom w:val="single" w:sz="4" w:space="0" w:color="auto"/>
              <w:right w:val="nil"/>
            </w:tcBorders>
            <w:vAlign w:val="center"/>
          </w:tcPr>
          <w:p w:rsidR="00302F83" w:rsidRPr="00EF2B29" w:rsidRDefault="00302F83" w:rsidP="00EF2B29">
            <w:pPr>
              <w:spacing w:after="0" w:line="240" w:lineRule="auto"/>
              <w:jc w:val="center"/>
              <w:rPr>
                <w:rFonts w:ascii="Times New Roman" w:hAnsi="Times New Roman" w:cs="Times New Roman"/>
                <w:color w:val="000000"/>
                <w:lang w:val="en-GB" w:eastAsia="en-GB"/>
              </w:rPr>
            </w:pPr>
            <w:r w:rsidRPr="00EF2B29">
              <w:rPr>
                <w:rFonts w:ascii="Times New Roman" w:hAnsi="Times New Roman" w:cs="Times New Roman"/>
                <w:color w:val="000000"/>
                <w:lang w:val="en-GB" w:eastAsia="en-GB"/>
              </w:rPr>
              <w:t>22</w:t>
            </w:r>
          </w:p>
        </w:tc>
        <w:tc>
          <w:tcPr>
            <w:tcW w:w="1507" w:type="dxa"/>
            <w:tcBorders>
              <w:top w:val="nil"/>
              <w:left w:val="single" w:sz="8" w:space="0" w:color="auto"/>
              <w:bottom w:val="single" w:sz="4" w:space="0" w:color="auto"/>
              <w:right w:val="single" w:sz="8" w:space="0" w:color="auto"/>
            </w:tcBorders>
            <w:noWrap/>
            <w:vAlign w:val="center"/>
          </w:tcPr>
          <w:p w:rsidR="00302F83" w:rsidRPr="00EF2B29" w:rsidRDefault="00302F83" w:rsidP="00EF2B29">
            <w:pPr>
              <w:spacing w:after="0" w:line="240" w:lineRule="auto"/>
              <w:jc w:val="center"/>
              <w:rPr>
                <w:rFonts w:ascii="Times New Roman" w:hAnsi="Times New Roman" w:cs="Times New Roman"/>
                <w:b/>
                <w:bCs/>
                <w:color w:val="000000"/>
                <w:lang w:val="en-GB" w:eastAsia="en-GB"/>
              </w:rPr>
            </w:pPr>
            <w:r w:rsidRPr="00EF2B29">
              <w:rPr>
                <w:rFonts w:ascii="Times New Roman" w:hAnsi="Times New Roman" w:cs="Times New Roman"/>
                <w:b/>
                <w:bCs/>
                <w:color w:val="000000"/>
                <w:lang w:val="en-GB" w:eastAsia="en-GB"/>
              </w:rPr>
              <w:t xml:space="preserve"> 7/21</w:t>
            </w:r>
          </w:p>
        </w:tc>
        <w:tc>
          <w:tcPr>
            <w:tcW w:w="1572"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lang w:val="en-GB" w:eastAsia="en-GB"/>
              </w:rPr>
            </w:pPr>
            <w:r w:rsidRPr="00EF2B29">
              <w:rPr>
                <w:rFonts w:ascii="Times New Roman" w:hAnsi="Times New Roman" w:cs="Times New Roman"/>
                <w:color w:val="000000"/>
                <w:lang w:val="en-GB" w:eastAsia="en-GB"/>
              </w:rPr>
              <w:t>6/21</w:t>
            </w:r>
          </w:p>
        </w:tc>
        <w:tc>
          <w:tcPr>
            <w:tcW w:w="1572"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lang w:val="en-GB" w:eastAsia="en-GB"/>
              </w:rPr>
            </w:pPr>
            <w:r w:rsidRPr="00EF2B29">
              <w:rPr>
                <w:rFonts w:ascii="Times New Roman" w:hAnsi="Times New Roman" w:cs="Times New Roman"/>
                <w:color w:val="000000"/>
                <w:lang w:val="en-GB" w:eastAsia="en-GB"/>
              </w:rPr>
              <w:t>7/21</w:t>
            </w:r>
          </w:p>
        </w:tc>
        <w:tc>
          <w:tcPr>
            <w:tcW w:w="1575"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lang w:val="en-GB" w:eastAsia="en-GB"/>
              </w:rPr>
            </w:pPr>
            <w:r w:rsidRPr="00EF2B29">
              <w:rPr>
                <w:rFonts w:ascii="Times New Roman" w:hAnsi="Times New Roman" w:cs="Times New Roman"/>
                <w:color w:val="000000"/>
                <w:lang w:val="en-GB" w:eastAsia="en-GB"/>
              </w:rPr>
              <w:t>10/21</w:t>
            </w:r>
          </w:p>
        </w:tc>
        <w:tc>
          <w:tcPr>
            <w:tcW w:w="1416"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lang w:val="en-GB" w:eastAsia="en-GB"/>
              </w:rPr>
            </w:pPr>
            <w:r w:rsidRPr="00EF2B29">
              <w:rPr>
                <w:rFonts w:ascii="Times New Roman" w:hAnsi="Times New Roman" w:cs="Times New Roman"/>
                <w:color w:val="000000"/>
                <w:lang w:val="en-GB" w:eastAsia="en-GB"/>
              </w:rPr>
              <w:t>10/21</w:t>
            </w:r>
          </w:p>
        </w:tc>
        <w:tc>
          <w:tcPr>
            <w:tcW w:w="1572"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lang w:val="en-GB" w:eastAsia="en-GB"/>
              </w:rPr>
            </w:pPr>
            <w:r w:rsidRPr="00EF2B29">
              <w:rPr>
                <w:rFonts w:ascii="Times New Roman" w:hAnsi="Times New Roman" w:cs="Times New Roman"/>
                <w:color w:val="000000"/>
                <w:lang w:val="en-GB" w:eastAsia="en-GB"/>
              </w:rPr>
              <w:t>8/21</w:t>
            </w:r>
          </w:p>
        </w:tc>
        <w:tc>
          <w:tcPr>
            <w:tcW w:w="997"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lang w:val="en-GB" w:eastAsia="en-GB"/>
              </w:rPr>
            </w:pPr>
            <w:r w:rsidRPr="00EF2B29">
              <w:rPr>
                <w:rFonts w:ascii="Times New Roman" w:hAnsi="Times New Roman" w:cs="Times New Roman"/>
                <w:color w:val="000000"/>
                <w:lang w:val="en-GB" w:eastAsia="en-GB"/>
              </w:rPr>
              <w:t> --</w:t>
            </w:r>
          </w:p>
        </w:tc>
      </w:tr>
      <w:tr w:rsidR="00302F83" w:rsidRPr="00EF2B29">
        <w:trPr>
          <w:trHeight w:val="261"/>
        </w:trPr>
        <w:tc>
          <w:tcPr>
            <w:tcW w:w="1575" w:type="dxa"/>
            <w:vMerge/>
            <w:tcBorders>
              <w:top w:val="nil"/>
              <w:left w:val="single" w:sz="8" w:space="0" w:color="auto"/>
              <w:bottom w:val="single" w:sz="8" w:space="0" w:color="000000"/>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lang w:val="en-GB" w:eastAsia="en-GB"/>
              </w:rPr>
            </w:pPr>
          </w:p>
        </w:tc>
        <w:tc>
          <w:tcPr>
            <w:tcW w:w="1892" w:type="dxa"/>
            <w:tcBorders>
              <w:top w:val="nil"/>
              <w:left w:val="nil"/>
              <w:bottom w:val="single" w:sz="8"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lang w:val="en-GB" w:eastAsia="en-GB"/>
              </w:rPr>
            </w:pPr>
            <w:r w:rsidRPr="00EF2B29">
              <w:rPr>
                <w:rFonts w:ascii="Times New Roman" w:hAnsi="Times New Roman" w:cs="Times New Roman"/>
                <w:b/>
                <w:bCs/>
                <w:color w:val="000000"/>
                <w:lang w:val="en-GB" w:eastAsia="en-GB"/>
              </w:rPr>
              <w:t>Total</w:t>
            </w:r>
          </w:p>
        </w:tc>
        <w:tc>
          <w:tcPr>
            <w:tcW w:w="936" w:type="dxa"/>
            <w:tcBorders>
              <w:top w:val="nil"/>
              <w:left w:val="nil"/>
              <w:bottom w:val="single" w:sz="8" w:space="0" w:color="auto"/>
              <w:right w:val="nil"/>
            </w:tcBorders>
            <w:vAlign w:val="center"/>
          </w:tcPr>
          <w:p w:rsidR="00302F83" w:rsidRPr="00EF2B29" w:rsidRDefault="00302F83" w:rsidP="00EF2B29">
            <w:pPr>
              <w:spacing w:after="0" w:line="240" w:lineRule="auto"/>
              <w:jc w:val="center"/>
              <w:rPr>
                <w:rFonts w:ascii="Times New Roman" w:hAnsi="Times New Roman" w:cs="Times New Roman"/>
                <w:b/>
                <w:bCs/>
                <w:color w:val="000000"/>
                <w:lang w:val="en-GB" w:eastAsia="en-GB"/>
              </w:rPr>
            </w:pPr>
            <w:r w:rsidRPr="00EF2B29">
              <w:rPr>
                <w:rFonts w:ascii="Times New Roman" w:hAnsi="Times New Roman" w:cs="Times New Roman"/>
                <w:b/>
                <w:bCs/>
                <w:color w:val="000000"/>
                <w:lang w:val="en-GB" w:eastAsia="en-GB"/>
              </w:rPr>
              <w:t> 55</w:t>
            </w:r>
          </w:p>
        </w:tc>
        <w:tc>
          <w:tcPr>
            <w:tcW w:w="1507" w:type="dxa"/>
            <w:tcBorders>
              <w:top w:val="nil"/>
              <w:left w:val="single" w:sz="8" w:space="0" w:color="auto"/>
              <w:bottom w:val="single" w:sz="8"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lang w:val="en-GB" w:eastAsia="en-GB"/>
              </w:rPr>
            </w:pPr>
            <w:r w:rsidRPr="00EF2B29">
              <w:rPr>
                <w:rFonts w:ascii="Times New Roman" w:hAnsi="Times New Roman" w:cs="Times New Roman"/>
                <w:b/>
                <w:bCs/>
                <w:color w:val="000000"/>
                <w:lang w:val="en-GB" w:eastAsia="en-GB"/>
              </w:rPr>
              <w:t>24/55</w:t>
            </w:r>
          </w:p>
        </w:tc>
        <w:tc>
          <w:tcPr>
            <w:tcW w:w="1572" w:type="dxa"/>
            <w:tcBorders>
              <w:top w:val="nil"/>
              <w:left w:val="nil"/>
              <w:bottom w:val="single" w:sz="8"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lang w:val="en-GB" w:eastAsia="en-GB"/>
              </w:rPr>
            </w:pPr>
            <w:r w:rsidRPr="00EF2B29">
              <w:rPr>
                <w:rFonts w:ascii="Times New Roman" w:hAnsi="Times New Roman" w:cs="Times New Roman"/>
                <w:b/>
                <w:bCs/>
                <w:color w:val="000000"/>
                <w:lang w:val="en-GB" w:eastAsia="en-GB"/>
              </w:rPr>
              <w:t>14/55</w:t>
            </w:r>
          </w:p>
        </w:tc>
        <w:tc>
          <w:tcPr>
            <w:tcW w:w="1572" w:type="dxa"/>
            <w:tcBorders>
              <w:top w:val="nil"/>
              <w:left w:val="nil"/>
              <w:bottom w:val="single" w:sz="8"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lang w:val="en-GB" w:eastAsia="en-GB"/>
              </w:rPr>
            </w:pPr>
            <w:r w:rsidRPr="00EF2B29">
              <w:rPr>
                <w:rFonts w:ascii="Times New Roman" w:hAnsi="Times New Roman" w:cs="Times New Roman"/>
                <w:b/>
                <w:bCs/>
                <w:color w:val="000000"/>
                <w:lang w:val="en-GB" w:eastAsia="en-GB"/>
              </w:rPr>
              <w:t>20/45</w:t>
            </w:r>
          </w:p>
        </w:tc>
        <w:tc>
          <w:tcPr>
            <w:tcW w:w="1575" w:type="dxa"/>
            <w:tcBorders>
              <w:top w:val="nil"/>
              <w:left w:val="nil"/>
              <w:bottom w:val="single" w:sz="8"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lang w:val="en-GB" w:eastAsia="en-GB"/>
              </w:rPr>
            </w:pPr>
            <w:r w:rsidRPr="00EF2B29">
              <w:rPr>
                <w:rFonts w:ascii="Times New Roman" w:hAnsi="Times New Roman" w:cs="Times New Roman"/>
                <w:b/>
                <w:bCs/>
                <w:color w:val="000000"/>
                <w:lang w:val="en-GB" w:eastAsia="en-GB"/>
              </w:rPr>
              <w:t>10/21</w:t>
            </w:r>
          </w:p>
        </w:tc>
        <w:tc>
          <w:tcPr>
            <w:tcW w:w="1416" w:type="dxa"/>
            <w:tcBorders>
              <w:top w:val="nil"/>
              <w:left w:val="nil"/>
              <w:bottom w:val="single" w:sz="8"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lang w:val="en-GB" w:eastAsia="en-GB"/>
              </w:rPr>
            </w:pPr>
            <w:r w:rsidRPr="00EF2B29">
              <w:rPr>
                <w:rFonts w:ascii="Times New Roman" w:hAnsi="Times New Roman" w:cs="Times New Roman"/>
                <w:b/>
                <w:bCs/>
                <w:color w:val="000000"/>
                <w:lang w:val="en-GB" w:eastAsia="en-GB"/>
              </w:rPr>
              <w:t>10/21</w:t>
            </w:r>
          </w:p>
        </w:tc>
        <w:tc>
          <w:tcPr>
            <w:tcW w:w="1572" w:type="dxa"/>
            <w:tcBorders>
              <w:top w:val="nil"/>
              <w:left w:val="nil"/>
              <w:bottom w:val="single" w:sz="8"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lang w:val="en-GB" w:eastAsia="en-GB"/>
              </w:rPr>
            </w:pPr>
            <w:r w:rsidRPr="00EF2B29">
              <w:rPr>
                <w:rFonts w:ascii="Times New Roman" w:hAnsi="Times New Roman" w:cs="Times New Roman"/>
                <w:b/>
                <w:bCs/>
                <w:color w:val="000000"/>
                <w:lang w:val="en-GB" w:eastAsia="en-GB"/>
              </w:rPr>
              <w:t>26/55</w:t>
            </w:r>
          </w:p>
        </w:tc>
        <w:tc>
          <w:tcPr>
            <w:tcW w:w="997" w:type="dxa"/>
            <w:tcBorders>
              <w:top w:val="nil"/>
              <w:left w:val="nil"/>
              <w:bottom w:val="single" w:sz="8"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lang w:val="en-GB" w:eastAsia="en-GB"/>
              </w:rPr>
            </w:pPr>
            <w:r w:rsidRPr="00EF2B29">
              <w:rPr>
                <w:rFonts w:ascii="Times New Roman" w:hAnsi="Times New Roman" w:cs="Times New Roman"/>
                <w:b/>
                <w:bCs/>
                <w:color w:val="000000"/>
                <w:lang w:val="en-GB" w:eastAsia="en-GB"/>
              </w:rPr>
              <w:t> --</w:t>
            </w:r>
          </w:p>
        </w:tc>
      </w:tr>
      <w:tr w:rsidR="00302F83" w:rsidRPr="00EF2B29">
        <w:trPr>
          <w:trHeight w:val="261"/>
        </w:trPr>
        <w:tc>
          <w:tcPr>
            <w:tcW w:w="14616" w:type="dxa"/>
            <w:gridSpan w:val="10"/>
            <w:tcBorders>
              <w:top w:val="single" w:sz="8" w:space="0" w:color="auto"/>
              <w:left w:val="single" w:sz="8" w:space="0" w:color="auto"/>
              <w:bottom w:val="single" w:sz="8" w:space="0" w:color="auto"/>
              <w:right w:val="single" w:sz="8" w:space="0" w:color="000000"/>
            </w:tcBorders>
            <w:vAlign w:val="center"/>
          </w:tcPr>
          <w:p w:rsidR="00302F83" w:rsidRPr="00EF2B29" w:rsidRDefault="00302F83" w:rsidP="00EF2B29">
            <w:pPr>
              <w:spacing w:after="0" w:line="240" w:lineRule="auto"/>
              <w:rPr>
                <w:rFonts w:ascii="Times New Roman" w:hAnsi="Times New Roman" w:cs="Times New Roman"/>
                <w:b/>
                <w:bCs/>
                <w:i/>
                <w:iCs/>
                <w:color w:val="000000"/>
                <w:lang w:val="en-GB" w:eastAsia="en-GB"/>
              </w:rPr>
            </w:pPr>
            <w:r w:rsidRPr="00EF2B29">
              <w:rPr>
                <w:rFonts w:ascii="Times New Roman" w:hAnsi="Times New Roman" w:cs="Times New Roman"/>
                <w:b/>
                <w:bCs/>
                <w:i/>
                <w:iCs/>
                <w:color w:val="000000"/>
                <w:lang w:val="en-GB" w:eastAsia="en-GB"/>
              </w:rPr>
              <w:t xml:space="preserve">                    *Significantly superior  </w:t>
            </w:r>
          </w:p>
        </w:tc>
      </w:tr>
    </w:tbl>
    <w:p w:rsidR="00302F83" w:rsidRPr="00EF2B29" w:rsidRDefault="00302F83" w:rsidP="00EF2B29">
      <w:pPr>
        <w:spacing w:after="0" w:line="240" w:lineRule="auto"/>
        <w:rPr>
          <w:rFonts w:ascii="Times New Roman" w:hAnsi="Times New Roman" w:cs="Times New Roman"/>
          <w:sz w:val="20"/>
          <w:szCs w:val="20"/>
        </w:rPr>
      </w:pPr>
    </w:p>
    <w:p w:rsidR="00302F83" w:rsidRPr="00EF2B29" w:rsidRDefault="00302F83" w:rsidP="00EF2B29">
      <w:pPr>
        <w:spacing w:after="0" w:line="240" w:lineRule="auto"/>
        <w:jc w:val="right"/>
        <w:rPr>
          <w:rFonts w:ascii="Times New Roman" w:hAnsi="Times New Roman" w:cs="Times New Roman"/>
          <w:sz w:val="24"/>
          <w:szCs w:val="24"/>
        </w:rPr>
      </w:pPr>
      <w:r w:rsidRPr="00EF2B29">
        <w:rPr>
          <w:rFonts w:ascii="Times New Roman" w:hAnsi="Times New Roman" w:cs="Times New Roman"/>
          <w:sz w:val="20"/>
          <w:szCs w:val="20"/>
        </w:rPr>
        <w:br w:type="page"/>
      </w:r>
      <w:r w:rsidRPr="00EF2B29">
        <w:rPr>
          <w:rFonts w:ascii="Times New Roman" w:hAnsi="Times New Roman" w:cs="Times New Roman"/>
          <w:sz w:val="24"/>
          <w:szCs w:val="24"/>
        </w:rPr>
        <w:lastRenderedPageBreak/>
        <w:t>8</w:t>
      </w:r>
    </w:p>
    <w:tbl>
      <w:tblPr>
        <w:tblW w:w="13732" w:type="dxa"/>
        <w:jc w:val="center"/>
        <w:tblLook w:val="00A0" w:firstRow="1" w:lastRow="0" w:firstColumn="1" w:lastColumn="0" w:noHBand="0" w:noVBand="0"/>
      </w:tblPr>
      <w:tblGrid>
        <w:gridCol w:w="2401"/>
        <w:gridCol w:w="1668"/>
        <w:gridCol w:w="1530"/>
        <w:gridCol w:w="1620"/>
        <w:gridCol w:w="1572"/>
        <w:gridCol w:w="1539"/>
        <w:gridCol w:w="1701"/>
        <w:gridCol w:w="1701"/>
      </w:tblGrid>
      <w:tr w:rsidR="00302F83" w:rsidRPr="00EF2B29">
        <w:trPr>
          <w:gridAfter w:val="1"/>
          <w:wAfter w:w="1701" w:type="dxa"/>
          <w:trHeight w:val="380"/>
          <w:jc w:val="center"/>
        </w:trPr>
        <w:tc>
          <w:tcPr>
            <w:tcW w:w="12031" w:type="dxa"/>
            <w:gridSpan w:val="7"/>
            <w:tcBorders>
              <w:top w:val="nil"/>
              <w:left w:val="nil"/>
              <w:bottom w:val="nil"/>
              <w:right w:val="nil"/>
            </w:tcBorders>
            <w:shd w:val="clear" w:color="000000" w:fill="FFFFFF"/>
            <w:noWrap/>
            <w:vAlign w:val="center"/>
          </w:tcPr>
          <w:p w:rsidR="00302F83" w:rsidRPr="00EF2B29" w:rsidRDefault="00302F83" w:rsidP="00EF2B29">
            <w:pPr>
              <w:spacing w:after="0" w:line="360" w:lineRule="auto"/>
              <w:jc w:val="center"/>
              <w:rPr>
                <w:rFonts w:ascii="Times New Roman" w:hAnsi="Times New Roman" w:cs="Times New Roman"/>
                <w:b/>
                <w:bCs/>
                <w:color w:val="000000"/>
                <w:sz w:val="28"/>
                <w:szCs w:val="28"/>
                <w:lang w:val="en-IN" w:eastAsia="en-IN"/>
              </w:rPr>
            </w:pPr>
            <w:r w:rsidRPr="00EF2B29">
              <w:rPr>
                <w:rFonts w:ascii="Times New Roman" w:hAnsi="Times New Roman" w:cs="Times New Roman"/>
                <w:b/>
                <w:bCs/>
                <w:color w:val="000000"/>
                <w:sz w:val="28"/>
                <w:szCs w:val="28"/>
                <w:lang w:val="en-IN" w:eastAsia="en-IN"/>
              </w:rPr>
              <w:t>Table 1.1: Yield data (q/h) of coordinated trials at individual locations in NIVT during 2010-11</w:t>
            </w:r>
          </w:p>
        </w:tc>
      </w:tr>
      <w:tr w:rsidR="00302F83" w:rsidRPr="00EF2B29">
        <w:trPr>
          <w:gridAfter w:val="1"/>
          <w:wAfter w:w="1701" w:type="dxa"/>
          <w:trHeight w:val="347"/>
          <w:jc w:val="center"/>
        </w:trPr>
        <w:tc>
          <w:tcPr>
            <w:tcW w:w="12031" w:type="dxa"/>
            <w:gridSpan w:val="7"/>
            <w:tcBorders>
              <w:top w:val="nil"/>
              <w:left w:val="nil"/>
              <w:bottom w:val="nil"/>
              <w:right w:val="nil"/>
            </w:tcBorders>
            <w:shd w:val="clear" w:color="000000" w:fill="FFFFFF"/>
            <w:noWrap/>
            <w:vAlign w:val="bottom"/>
          </w:tcPr>
          <w:p w:rsidR="00302F83" w:rsidRPr="00EF2B29" w:rsidRDefault="00302F83" w:rsidP="00EF2B29">
            <w:pPr>
              <w:spacing w:after="0" w:line="360" w:lineRule="auto"/>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Name of the proposed variety: HD3086                                                Adaptability Zone: North Western  Plains Zone</w:t>
            </w:r>
          </w:p>
        </w:tc>
      </w:tr>
      <w:tr w:rsidR="00302F83" w:rsidRPr="00EF2B29">
        <w:trPr>
          <w:gridAfter w:val="1"/>
          <w:wAfter w:w="1701" w:type="dxa"/>
          <w:trHeight w:val="347"/>
          <w:jc w:val="center"/>
        </w:trPr>
        <w:tc>
          <w:tcPr>
            <w:tcW w:w="12031" w:type="dxa"/>
            <w:gridSpan w:val="7"/>
            <w:tcBorders>
              <w:top w:val="nil"/>
              <w:left w:val="nil"/>
              <w:bottom w:val="nil"/>
              <w:right w:val="nil"/>
            </w:tcBorders>
            <w:shd w:val="clear" w:color="000000" w:fill="FFFFFF"/>
            <w:noWrap/>
            <w:vAlign w:val="bottom"/>
          </w:tcPr>
          <w:p w:rsidR="00302F83" w:rsidRPr="00EF2B29" w:rsidRDefault="00302F83" w:rsidP="00EF2B29">
            <w:pPr>
              <w:spacing w:after="0" w:line="36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 xml:space="preserve">                                                                                                              Production condition: Irrigated, Timely Sown </w:t>
            </w:r>
          </w:p>
        </w:tc>
      </w:tr>
      <w:tr w:rsidR="00302F83" w:rsidRPr="00EF2B29">
        <w:trPr>
          <w:trHeight w:val="347"/>
          <w:jc w:val="center"/>
        </w:trPr>
        <w:tc>
          <w:tcPr>
            <w:tcW w:w="2401" w:type="dxa"/>
            <w:vMerge w:val="restart"/>
            <w:tcBorders>
              <w:top w:val="single" w:sz="8" w:space="0" w:color="auto"/>
              <w:left w:val="single" w:sz="8" w:space="0" w:color="auto"/>
              <w:bottom w:val="single" w:sz="8" w:space="0" w:color="000000"/>
              <w:right w:val="nil"/>
            </w:tcBorders>
            <w:vAlign w:val="center"/>
          </w:tcPr>
          <w:p w:rsidR="00302F83" w:rsidRPr="00EF2B29" w:rsidRDefault="00302F83" w:rsidP="00EF2B29">
            <w:pPr>
              <w:spacing w:after="0" w:line="36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Trial/Year/ Location</w:t>
            </w:r>
          </w:p>
        </w:tc>
        <w:tc>
          <w:tcPr>
            <w:tcW w:w="1668" w:type="dxa"/>
            <w:vMerge w:val="restart"/>
            <w:tcBorders>
              <w:top w:val="single" w:sz="8" w:space="0" w:color="auto"/>
              <w:left w:val="single" w:sz="8" w:space="0" w:color="auto"/>
              <w:bottom w:val="single" w:sz="8" w:space="0" w:color="000000"/>
              <w:right w:val="single" w:sz="8" w:space="0" w:color="auto"/>
            </w:tcBorders>
            <w:vAlign w:val="center"/>
          </w:tcPr>
          <w:p w:rsidR="00302F83" w:rsidRPr="00EF2B29" w:rsidRDefault="00302F83" w:rsidP="00EF2B29">
            <w:pPr>
              <w:spacing w:after="0" w:line="36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Proposed Variety        HD 3086</w:t>
            </w:r>
          </w:p>
        </w:tc>
        <w:tc>
          <w:tcPr>
            <w:tcW w:w="6261" w:type="dxa"/>
            <w:gridSpan w:val="4"/>
            <w:tcBorders>
              <w:top w:val="single" w:sz="8" w:space="0" w:color="auto"/>
              <w:left w:val="nil"/>
              <w:bottom w:val="single" w:sz="4" w:space="0" w:color="auto"/>
              <w:right w:val="single" w:sz="4" w:space="0" w:color="000000"/>
            </w:tcBorders>
            <w:vAlign w:val="center"/>
          </w:tcPr>
          <w:p w:rsidR="00302F83" w:rsidRPr="00EF2B29" w:rsidRDefault="00302F83" w:rsidP="00EF2B29">
            <w:pPr>
              <w:spacing w:after="0" w:line="36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Checks</w:t>
            </w:r>
          </w:p>
        </w:tc>
        <w:tc>
          <w:tcPr>
            <w:tcW w:w="1701" w:type="dxa"/>
            <w:tcBorders>
              <w:top w:val="single" w:sz="4" w:space="0" w:color="auto"/>
              <w:left w:val="nil"/>
              <w:bottom w:val="single" w:sz="4" w:space="0" w:color="auto"/>
              <w:right w:val="single" w:sz="8" w:space="0" w:color="auto"/>
            </w:tcBorders>
            <w:vAlign w:val="center"/>
          </w:tcPr>
          <w:p w:rsidR="00302F83" w:rsidRPr="00EF2B29" w:rsidRDefault="00302F83" w:rsidP="00EF2B29">
            <w:pPr>
              <w:spacing w:after="0" w:line="36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Qualifying variety</w:t>
            </w:r>
          </w:p>
        </w:tc>
        <w:tc>
          <w:tcPr>
            <w:tcW w:w="1701" w:type="dxa"/>
            <w:vMerge w:val="restart"/>
            <w:tcBorders>
              <w:top w:val="single" w:sz="4" w:space="0" w:color="auto"/>
              <w:left w:val="nil"/>
              <w:right w:val="single" w:sz="8" w:space="0" w:color="auto"/>
            </w:tcBorders>
          </w:tcPr>
          <w:p w:rsidR="00302F83" w:rsidRPr="00EF2B29" w:rsidRDefault="00302F83" w:rsidP="00EF2B29">
            <w:pPr>
              <w:spacing w:after="0" w:line="36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CD</w:t>
            </w:r>
          </w:p>
        </w:tc>
      </w:tr>
      <w:tr w:rsidR="00302F83" w:rsidRPr="00EF2B29">
        <w:trPr>
          <w:trHeight w:val="572"/>
          <w:jc w:val="center"/>
        </w:trPr>
        <w:tc>
          <w:tcPr>
            <w:tcW w:w="2401" w:type="dxa"/>
            <w:vMerge/>
            <w:tcBorders>
              <w:top w:val="single" w:sz="8" w:space="0" w:color="auto"/>
              <w:left w:val="single" w:sz="8" w:space="0" w:color="auto"/>
              <w:bottom w:val="single" w:sz="8" w:space="0" w:color="000000"/>
              <w:right w:val="nil"/>
            </w:tcBorders>
            <w:vAlign w:val="center"/>
          </w:tcPr>
          <w:p w:rsidR="00302F83" w:rsidRPr="00EF2B29" w:rsidRDefault="00302F83" w:rsidP="00EF2B29">
            <w:pPr>
              <w:spacing w:after="0" w:line="360" w:lineRule="auto"/>
              <w:rPr>
                <w:rFonts w:ascii="Times New Roman" w:hAnsi="Times New Roman" w:cs="Times New Roman"/>
                <w:b/>
                <w:bCs/>
                <w:color w:val="000000"/>
                <w:sz w:val="24"/>
                <w:szCs w:val="24"/>
                <w:lang w:val="en-IN" w:eastAsia="en-IN"/>
              </w:rPr>
            </w:pPr>
          </w:p>
        </w:tc>
        <w:tc>
          <w:tcPr>
            <w:tcW w:w="1668" w:type="dxa"/>
            <w:vMerge/>
            <w:tcBorders>
              <w:top w:val="single" w:sz="8" w:space="0" w:color="auto"/>
              <w:left w:val="single" w:sz="8" w:space="0" w:color="auto"/>
              <w:bottom w:val="single" w:sz="8" w:space="0" w:color="000000"/>
              <w:right w:val="single" w:sz="8" w:space="0" w:color="auto"/>
            </w:tcBorders>
            <w:vAlign w:val="center"/>
          </w:tcPr>
          <w:p w:rsidR="00302F83" w:rsidRPr="00EF2B29" w:rsidRDefault="00302F83" w:rsidP="00EF2B29">
            <w:pPr>
              <w:spacing w:after="0" w:line="360" w:lineRule="auto"/>
              <w:rPr>
                <w:rFonts w:ascii="Times New Roman" w:hAnsi="Times New Roman" w:cs="Times New Roman"/>
                <w:b/>
                <w:bCs/>
                <w:color w:val="000000"/>
                <w:sz w:val="24"/>
                <w:szCs w:val="24"/>
                <w:lang w:val="en-IN" w:eastAsia="en-IN"/>
              </w:rPr>
            </w:pPr>
          </w:p>
        </w:tc>
        <w:tc>
          <w:tcPr>
            <w:tcW w:w="1530" w:type="dxa"/>
            <w:tcBorders>
              <w:top w:val="nil"/>
              <w:left w:val="single" w:sz="8" w:space="0" w:color="auto"/>
              <w:bottom w:val="single" w:sz="8" w:space="0" w:color="000000"/>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DBW17</w:t>
            </w:r>
          </w:p>
        </w:tc>
        <w:tc>
          <w:tcPr>
            <w:tcW w:w="1620" w:type="dxa"/>
            <w:tcBorders>
              <w:top w:val="nil"/>
              <w:left w:val="single" w:sz="4" w:space="0" w:color="auto"/>
              <w:bottom w:val="single" w:sz="8" w:space="0" w:color="000000"/>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DPW621-50</w:t>
            </w:r>
          </w:p>
        </w:tc>
        <w:tc>
          <w:tcPr>
            <w:tcW w:w="1572" w:type="dxa"/>
            <w:tcBorders>
              <w:top w:val="nil"/>
              <w:left w:val="single" w:sz="4" w:space="0" w:color="auto"/>
              <w:bottom w:val="single" w:sz="8" w:space="0" w:color="000000"/>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HD2967</w:t>
            </w:r>
          </w:p>
        </w:tc>
        <w:tc>
          <w:tcPr>
            <w:tcW w:w="1539" w:type="dxa"/>
            <w:tcBorders>
              <w:top w:val="nil"/>
              <w:left w:val="single" w:sz="4" w:space="0" w:color="auto"/>
              <w:bottom w:val="single" w:sz="8" w:space="0" w:color="000000"/>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WH1105</w:t>
            </w:r>
          </w:p>
        </w:tc>
        <w:tc>
          <w:tcPr>
            <w:tcW w:w="1701" w:type="dxa"/>
            <w:tcBorders>
              <w:top w:val="nil"/>
              <w:left w:val="single" w:sz="4" w:space="0" w:color="auto"/>
              <w:bottom w:val="single" w:sz="8" w:space="0" w:color="000000"/>
              <w:right w:val="single" w:sz="8" w:space="0" w:color="auto"/>
            </w:tcBorders>
            <w:vAlign w:val="center"/>
          </w:tcPr>
          <w:p w:rsidR="00302F83" w:rsidRPr="00EF2B29" w:rsidRDefault="00302F83" w:rsidP="00EF2B29">
            <w:pPr>
              <w:spacing w:after="0" w:line="36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DBW88</w:t>
            </w:r>
          </w:p>
        </w:tc>
        <w:tc>
          <w:tcPr>
            <w:tcW w:w="1701" w:type="dxa"/>
            <w:vMerge/>
            <w:tcBorders>
              <w:left w:val="single" w:sz="4" w:space="0" w:color="auto"/>
              <w:bottom w:val="single" w:sz="8" w:space="0" w:color="000000"/>
              <w:right w:val="single" w:sz="8" w:space="0" w:color="auto"/>
            </w:tcBorders>
          </w:tcPr>
          <w:p w:rsidR="00302F83" w:rsidRPr="00EF2B29" w:rsidRDefault="00302F83" w:rsidP="00EF2B29">
            <w:pPr>
              <w:spacing w:after="0" w:line="360" w:lineRule="auto"/>
              <w:jc w:val="center"/>
              <w:rPr>
                <w:rFonts w:ascii="Times New Roman" w:hAnsi="Times New Roman" w:cs="Times New Roman"/>
                <w:b/>
                <w:bCs/>
                <w:color w:val="000000"/>
                <w:sz w:val="24"/>
                <w:szCs w:val="24"/>
                <w:lang w:val="en-IN" w:eastAsia="en-IN"/>
              </w:rPr>
            </w:pPr>
          </w:p>
        </w:tc>
      </w:tr>
      <w:tr w:rsidR="00302F83" w:rsidRPr="00EF2B29">
        <w:trPr>
          <w:trHeight w:val="202"/>
          <w:jc w:val="center"/>
        </w:trPr>
        <w:tc>
          <w:tcPr>
            <w:tcW w:w="2401" w:type="dxa"/>
            <w:tcBorders>
              <w:top w:val="nil"/>
              <w:left w:val="single" w:sz="8" w:space="0" w:color="auto"/>
              <w:bottom w:val="single" w:sz="4" w:space="0" w:color="auto"/>
              <w:right w:val="single" w:sz="4" w:space="0" w:color="auto"/>
            </w:tcBorders>
            <w:vAlign w:val="center"/>
          </w:tcPr>
          <w:p w:rsidR="00302F83" w:rsidRPr="00EF2B29" w:rsidRDefault="00302F83" w:rsidP="00EF2B29">
            <w:pPr>
              <w:spacing w:after="0" w:line="360" w:lineRule="auto"/>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DELHI</w:t>
            </w:r>
          </w:p>
        </w:tc>
        <w:tc>
          <w:tcPr>
            <w:tcW w:w="1668" w:type="dxa"/>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55.4(2)*</w:t>
            </w:r>
          </w:p>
        </w:tc>
        <w:tc>
          <w:tcPr>
            <w:tcW w:w="1530" w:type="dxa"/>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46.2(21)</w:t>
            </w:r>
          </w:p>
        </w:tc>
        <w:tc>
          <w:tcPr>
            <w:tcW w:w="1620" w:type="dxa"/>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 xml:space="preserve"> - </w:t>
            </w:r>
          </w:p>
        </w:tc>
        <w:tc>
          <w:tcPr>
            <w:tcW w:w="1572" w:type="dxa"/>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 xml:space="preserve"> - </w:t>
            </w:r>
          </w:p>
        </w:tc>
        <w:tc>
          <w:tcPr>
            <w:tcW w:w="1539" w:type="dxa"/>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 xml:space="preserve"> - </w:t>
            </w:r>
          </w:p>
        </w:tc>
        <w:tc>
          <w:tcPr>
            <w:tcW w:w="1701" w:type="dxa"/>
            <w:tcBorders>
              <w:top w:val="nil"/>
              <w:left w:val="nil"/>
              <w:bottom w:val="single" w:sz="4" w:space="0" w:color="auto"/>
              <w:right w:val="single" w:sz="8"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4402(29)</w:t>
            </w:r>
          </w:p>
        </w:tc>
        <w:tc>
          <w:tcPr>
            <w:tcW w:w="1701" w:type="dxa"/>
            <w:tcBorders>
              <w:top w:val="nil"/>
              <w:left w:val="nil"/>
              <w:bottom w:val="single" w:sz="4" w:space="0" w:color="auto"/>
              <w:right w:val="single" w:sz="8" w:space="0" w:color="auto"/>
            </w:tcBorders>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5.8</w:t>
            </w:r>
          </w:p>
        </w:tc>
      </w:tr>
      <w:tr w:rsidR="00302F83" w:rsidRPr="00EF2B29">
        <w:trPr>
          <w:trHeight w:val="202"/>
          <w:jc w:val="center"/>
        </w:trPr>
        <w:tc>
          <w:tcPr>
            <w:tcW w:w="2401" w:type="dxa"/>
            <w:tcBorders>
              <w:top w:val="nil"/>
              <w:left w:val="single" w:sz="8" w:space="0" w:color="auto"/>
              <w:bottom w:val="single" w:sz="4" w:space="0" w:color="auto"/>
              <w:right w:val="single" w:sz="4" w:space="0" w:color="auto"/>
            </w:tcBorders>
            <w:vAlign w:val="center"/>
          </w:tcPr>
          <w:p w:rsidR="00302F83" w:rsidRPr="00EF2B29" w:rsidRDefault="00302F83" w:rsidP="00EF2B29">
            <w:pPr>
              <w:spacing w:after="0" w:line="360" w:lineRule="auto"/>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HISAR</w:t>
            </w:r>
          </w:p>
        </w:tc>
        <w:tc>
          <w:tcPr>
            <w:tcW w:w="1668" w:type="dxa"/>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62.7(3)*</w:t>
            </w:r>
          </w:p>
        </w:tc>
        <w:tc>
          <w:tcPr>
            <w:tcW w:w="1530" w:type="dxa"/>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57.7(14)</w:t>
            </w:r>
          </w:p>
        </w:tc>
        <w:tc>
          <w:tcPr>
            <w:tcW w:w="1620" w:type="dxa"/>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 xml:space="preserve"> - </w:t>
            </w:r>
          </w:p>
        </w:tc>
        <w:tc>
          <w:tcPr>
            <w:tcW w:w="1572" w:type="dxa"/>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 xml:space="preserve"> - </w:t>
            </w:r>
          </w:p>
        </w:tc>
        <w:tc>
          <w:tcPr>
            <w:tcW w:w="1539" w:type="dxa"/>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 xml:space="preserve"> - </w:t>
            </w:r>
          </w:p>
        </w:tc>
        <w:tc>
          <w:tcPr>
            <w:tcW w:w="1701" w:type="dxa"/>
            <w:tcBorders>
              <w:top w:val="nil"/>
              <w:left w:val="nil"/>
              <w:bottom w:val="single" w:sz="4" w:space="0" w:color="auto"/>
              <w:right w:val="single" w:sz="8"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63.0(2)*</w:t>
            </w:r>
          </w:p>
        </w:tc>
        <w:tc>
          <w:tcPr>
            <w:tcW w:w="1701" w:type="dxa"/>
            <w:tcBorders>
              <w:top w:val="nil"/>
              <w:left w:val="nil"/>
              <w:bottom w:val="single" w:sz="4" w:space="0" w:color="auto"/>
              <w:right w:val="single" w:sz="8" w:space="0" w:color="auto"/>
            </w:tcBorders>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6.0</w:t>
            </w:r>
          </w:p>
        </w:tc>
      </w:tr>
      <w:tr w:rsidR="00302F83" w:rsidRPr="00EF2B29">
        <w:trPr>
          <w:trHeight w:val="202"/>
          <w:jc w:val="center"/>
        </w:trPr>
        <w:tc>
          <w:tcPr>
            <w:tcW w:w="2401" w:type="dxa"/>
            <w:tcBorders>
              <w:top w:val="nil"/>
              <w:left w:val="single" w:sz="8" w:space="0" w:color="auto"/>
              <w:bottom w:val="single" w:sz="4" w:space="0" w:color="auto"/>
              <w:right w:val="single" w:sz="4" w:space="0" w:color="auto"/>
            </w:tcBorders>
            <w:noWrap/>
            <w:vAlign w:val="bottom"/>
          </w:tcPr>
          <w:p w:rsidR="00302F83" w:rsidRPr="00EF2B29" w:rsidRDefault="00302F83" w:rsidP="00EF2B29">
            <w:pPr>
              <w:spacing w:after="0" w:line="360" w:lineRule="auto"/>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KAUL</w:t>
            </w:r>
          </w:p>
        </w:tc>
        <w:tc>
          <w:tcPr>
            <w:tcW w:w="1668" w:type="dxa"/>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50.0(17)</w:t>
            </w:r>
          </w:p>
        </w:tc>
        <w:tc>
          <w:tcPr>
            <w:tcW w:w="1530" w:type="dxa"/>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47.8(22)</w:t>
            </w:r>
          </w:p>
        </w:tc>
        <w:tc>
          <w:tcPr>
            <w:tcW w:w="1620" w:type="dxa"/>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 xml:space="preserve"> - </w:t>
            </w:r>
          </w:p>
        </w:tc>
        <w:tc>
          <w:tcPr>
            <w:tcW w:w="1572" w:type="dxa"/>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 xml:space="preserve"> - </w:t>
            </w:r>
          </w:p>
        </w:tc>
        <w:tc>
          <w:tcPr>
            <w:tcW w:w="1539" w:type="dxa"/>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 xml:space="preserve"> - </w:t>
            </w:r>
          </w:p>
        </w:tc>
        <w:tc>
          <w:tcPr>
            <w:tcW w:w="1701" w:type="dxa"/>
            <w:tcBorders>
              <w:top w:val="nil"/>
              <w:left w:val="nil"/>
              <w:bottom w:val="single" w:sz="4" w:space="0" w:color="auto"/>
              <w:right w:val="single" w:sz="8"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56.5(4)*</w:t>
            </w:r>
          </w:p>
        </w:tc>
        <w:tc>
          <w:tcPr>
            <w:tcW w:w="1701" w:type="dxa"/>
            <w:tcBorders>
              <w:top w:val="nil"/>
              <w:left w:val="nil"/>
              <w:bottom w:val="single" w:sz="4" w:space="0" w:color="auto"/>
              <w:right w:val="single" w:sz="8" w:space="0" w:color="auto"/>
            </w:tcBorders>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6.7</w:t>
            </w:r>
          </w:p>
        </w:tc>
      </w:tr>
      <w:tr w:rsidR="00302F83" w:rsidRPr="00EF2B29">
        <w:trPr>
          <w:trHeight w:val="202"/>
          <w:jc w:val="center"/>
        </w:trPr>
        <w:tc>
          <w:tcPr>
            <w:tcW w:w="2401" w:type="dxa"/>
            <w:tcBorders>
              <w:top w:val="nil"/>
              <w:left w:val="single" w:sz="8" w:space="0" w:color="auto"/>
              <w:bottom w:val="single" w:sz="4" w:space="0" w:color="auto"/>
              <w:right w:val="single" w:sz="4" w:space="0" w:color="auto"/>
            </w:tcBorders>
            <w:vAlign w:val="center"/>
          </w:tcPr>
          <w:p w:rsidR="00302F83" w:rsidRPr="00EF2B29" w:rsidRDefault="00302F83" w:rsidP="00EF2B29">
            <w:pPr>
              <w:spacing w:after="0" w:line="360" w:lineRule="auto"/>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KARNAL</w:t>
            </w:r>
          </w:p>
        </w:tc>
        <w:tc>
          <w:tcPr>
            <w:tcW w:w="1668" w:type="dxa"/>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52.8(18)</w:t>
            </w:r>
          </w:p>
        </w:tc>
        <w:tc>
          <w:tcPr>
            <w:tcW w:w="1530" w:type="dxa"/>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55.6(14)</w:t>
            </w:r>
          </w:p>
        </w:tc>
        <w:tc>
          <w:tcPr>
            <w:tcW w:w="1620" w:type="dxa"/>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 xml:space="preserve"> - </w:t>
            </w:r>
          </w:p>
        </w:tc>
        <w:tc>
          <w:tcPr>
            <w:tcW w:w="1572" w:type="dxa"/>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 xml:space="preserve"> - </w:t>
            </w:r>
          </w:p>
        </w:tc>
        <w:tc>
          <w:tcPr>
            <w:tcW w:w="1539" w:type="dxa"/>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 xml:space="preserve"> - </w:t>
            </w:r>
          </w:p>
        </w:tc>
        <w:tc>
          <w:tcPr>
            <w:tcW w:w="1701" w:type="dxa"/>
            <w:tcBorders>
              <w:top w:val="nil"/>
              <w:left w:val="nil"/>
              <w:bottom w:val="single" w:sz="4" w:space="0" w:color="auto"/>
              <w:right w:val="single" w:sz="8"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59.6(4)*</w:t>
            </w:r>
          </w:p>
        </w:tc>
        <w:tc>
          <w:tcPr>
            <w:tcW w:w="1701" w:type="dxa"/>
            <w:tcBorders>
              <w:top w:val="nil"/>
              <w:left w:val="nil"/>
              <w:bottom w:val="single" w:sz="4" w:space="0" w:color="auto"/>
              <w:right w:val="single" w:sz="8" w:space="0" w:color="auto"/>
            </w:tcBorders>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3.4</w:t>
            </w:r>
          </w:p>
        </w:tc>
      </w:tr>
      <w:tr w:rsidR="00302F83" w:rsidRPr="00EF2B29">
        <w:trPr>
          <w:trHeight w:val="202"/>
          <w:jc w:val="center"/>
        </w:trPr>
        <w:tc>
          <w:tcPr>
            <w:tcW w:w="2401" w:type="dxa"/>
            <w:tcBorders>
              <w:top w:val="nil"/>
              <w:left w:val="single" w:sz="8" w:space="0" w:color="auto"/>
              <w:bottom w:val="single" w:sz="4" w:space="0" w:color="auto"/>
              <w:right w:val="single" w:sz="4" w:space="0" w:color="auto"/>
            </w:tcBorders>
            <w:vAlign w:val="center"/>
          </w:tcPr>
          <w:p w:rsidR="00302F83" w:rsidRPr="00EF2B29" w:rsidRDefault="00302F83" w:rsidP="00EF2B29">
            <w:pPr>
              <w:spacing w:after="0" w:line="360" w:lineRule="auto"/>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GURDASPUR</w:t>
            </w:r>
          </w:p>
        </w:tc>
        <w:tc>
          <w:tcPr>
            <w:tcW w:w="1668" w:type="dxa"/>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54.8(4)*</w:t>
            </w:r>
          </w:p>
        </w:tc>
        <w:tc>
          <w:tcPr>
            <w:tcW w:w="1530" w:type="dxa"/>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45.7(34)</w:t>
            </w:r>
          </w:p>
        </w:tc>
        <w:tc>
          <w:tcPr>
            <w:tcW w:w="1620" w:type="dxa"/>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 xml:space="preserve"> - </w:t>
            </w:r>
          </w:p>
        </w:tc>
        <w:tc>
          <w:tcPr>
            <w:tcW w:w="1572" w:type="dxa"/>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 xml:space="preserve"> - </w:t>
            </w:r>
          </w:p>
        </w:tc>
        <w:tc>
          <w:tcPr>
            <w:tcW w:w="1539" w:type="dxa"/>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 xml:space="preserve"> - </w:t>
            </w:r>
          </w:p>
        </w:tc>
        <w:tc>
          <w:tcPr>
            <w:tcW w:w="1701" w:type="dxa"/>
            <w:tcBorders>
              <w:top w:val="nil"/>
              <w:left w:val="nil"/>
              <w:bottom w:val="single" w:sz="4" w:space="0" w:color="auto"/>
              <w:right w:val="single" w:sz="8"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53.9(5)*</w:t>
            </w:r>
          </w:p>
        </w:tc>
        <w:tc>
          <w:tcPr>
            <w:tcW w:w="1701" w:type="dxa"/>
            <w:tcBorders>
              <w:top w:val="nil"/>
              <w:left w:val="nil"/>
              <w:bottom w:val="single" w:sz="4" w:space="0" w:color="auto"/>
              <w:right w:val="single" w:sz="8" w:space="0" w:color="auto"/>
            </w:tcBorders>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4.9</w:t>
            </w:r>
          </w:p>
        </w:tc>
      </w:tr>
      <w:tr w:rsidR="00302F83" w:rsidRPr="00EF2B29">
        <w:trPr>
          <w:trHeight w:val="202"/>
          <w:jc w:val="center"/>
        </w:trPr>
        <w:tc>
          <w:tcPr>
            <w:tcW w:w="2401" w:type="dxa"/>
            <w:tcBorders>
              <w:top w:val="nil"/>
              <w:left w:val="single" w:sz="8" w:space="0" w:color="auto"/>
              <w:bottom w:val="single" w:sz="4" w:space="0" w:color="auto"/>
              <w:right w:val="single" w:sz="4" w:space="0" w:color="auto"/>
            </w:tcBorders>
            <w:vAlign w:val="center"/>
          </w:tcPr>
          <w:p w:rsidR="00302F83" w:rsidRPr="00EF2B29" w:rsidRDefault="00302F83" w:rsidP="00EF2B29">
            <w:pPr>
              <w:spacing w:after="0" w:line="360" w:lineRule="auto"/>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LUDHIANA</w:t>
            </w:r>
          </w:p>
        </w:tc>
        <w:tc>
          <w:tcPr>
            <w:tcW w:w="1668" w:type="dxa"/>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63.6(6)*</w:t>
            </w:r>
          </w:p>
        </w:tc>
        <w:tc>
          <w:tcPr>
            <w:tcW w:w="1530" w:type="dxa"/>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51.4(26)</w:t>
            </w:r>
          </w:p>
        </w:tc>
        <w:tc>
          <w:tcPr>
            <w:tcW w:w="1620" w:type="dxa"/>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 xml:space="preserve"> - </w:t>
            </w:r>
          </w:p>
        </w:tc>
        <w:tc>
          <w:tcPr>
            <w:tcW w:w="1572" w:type="dxa"/>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 xml:space="preserve"> - </w:t>
            </w:r>
          </w:p>
        </w:tc>
        <w:tc>
          <w:tcPr>
            <w:tcW w:w="1539" w:type="dxa"/>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 xml:space="preserve"> - </w:t>
            </w:r>
          </w:p>
        </w:tc>
        <w:tc>
          <w:tcPr>
            <w:tcW w:w="1701" w:type="dxa"/>
            <w:tcBorders>
              <w:top w:val="nil"/>
              <w:left w:val="nil"/>
              <w:bottom w:val="single" w:sz="4" w:space="0" w:color="auto"/>
              <w:right w:val="single" w:sz="8"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65.2(3)*</w:t>
            </w:r>
          </w:p>
        </w:tc>
        <w:tc>
          <w:tcPr>
            <w:tcW w:w="1701" w:type="dxa"/>
            <w:tcBorders>
              <w:top w:val="nil"/>
              <w:left w:val="nil"/>
              <w:bottom w:val="single" w:sz="4" w:space="0" w:color="auto"/>
              <w:right w:val="single" w:sz="8" w:space="0" w:color="auto"/>
            </w:tcBorders>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9.2</w:t>
            </w:r>
          </w:p>
        </w:tc>
      </w:tr>
      <w:tr w:rsidR="00302F83" w:rsidRPr="00EF2B29">
        <w:trPr>
          <w:trHeight w:val="202"/>
          <w:jc w:val="center"/>
        </w:trPr>
        <w:tc>
          <w:tcPr>
            <w:tcW w:w="2401" w:type="dxa"/>
            <w:tcBorders>
              <w:top w:val="nil"/>
              <w:left w:val="single" w:sz="8" w:space="0" w:color="auto"/>
              <w:bottom w:val="single" w:sz="4" w:space="0" w:color="auto"/>
              <w:right w:val="single" w:sz="4" w:space="0" w:color="auto"/>
            </w:tcBorders>
            <w:vAlign w:val="center"/>
          </w:tcPr>
          <w:p w:rsidR="00302F83" w:rsidRPr="00EF2B29" w:rsidRDefault="00302F83" w:rsidP="00EF2B29">
            <w:pPr>
              <w:spacing w:after="0" w:line="360" w:lineRule="auto"/>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DURGAPURA</w:t>
            </w:r>
          </w:p>
        </w:tc>
        <w:tc>
          <w:tcPr>
            <w:tcW w:w="1668" w:type="dxa"/>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49.4(18)</w:t>
            </w:r>
          </w:p>
        </w:tc>
        <w:tc>
          <w:tcPr>
            <w:tcW w:w="1530" w:type="dxa"/>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48.0(24)</w:t>
            </w:r>
          </w:p>
        </w:tc>
        <w:tc>
          <w:tcPr>
            <w:tcW w:w="1620" w:type="dxa"/>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 xml:space="preserve"> - </w:t>
            </w:r>
          </w:p>
        </w:tc>
        <w:tc>
          <w:tcPr>
            <w:tcW w:w="1572" w:type="dxa"/>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 xml:space="preserve"> - </w:t>
            </w:r>
          </w:p>
        </w:tc>
        <w:tc>
          <w:tcPr>
            <w:tcW w:w="1539" w:type="dxa"/>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 xml:space="preserve"> - </w:t>
            </w:r>
          </w:p>
        </w:tc>
        <w:tc>
          <w:tcPr>
            <w:tcW w:w="1701" w:type="dxa"/>
            <w:tcBorders>
              <w:top w:val="nil"/>
              <w:left w:val="nil"/>
              <w:bottom w:val="single" w:sz="4" w:space="0" w:color="auto"/>
              <w:right w:val="single" w:sz="8"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47.1(26)</w:t>
            </w:r>
          </w:p>
        </w:tc>
        <w:tc>
          <w:tcPr>
            <w:tcW w:w="1701" w:type="dxa"/>
            <w:tcBorders>
              <w:top w:val="nil"/>
              <w:left w:val="nil"/>
              <w:bottom w:val="single" w:sz="4" w:space="0" w:color="auto"/>
              <w:right w:val="single" w:sz="8" w:space="0" w:color="auto"/>
            </w:tcBorders>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5.2</w:t>
            </w:r>
          </w:p>
        </w:tc>
      </w:tr>
      <w:tr w:rsidR="00302F83" w:rsidRPr="00EF2B29">
        <w:trPr>
          <w:trHeight w:val="202"/>
          <w:jc w:val="center"/>
        </w:trPr>
        <w:tc>
          <w:tcPr>
            <w:tcW w:w="2401" w:type="dxa"/>
            <w:tcBorders>
              <w:top w:val="nil"/>
              <w:left w:val="single" w:sz="8" w:space="0" w:color="auto"/>
              <w:bottom w:val="single" w:sz="4" w:space="0" w:color="auto"/>
              <w:right w:val="single" w:sz="4" w:space="0" w:color="auto"/>
            </w:tcBorders>
            <w:vAlign w:val="center"/>
          </w:tcPr>
          <w:p w:rsidR="00302F83" w:rsidRPr="00EF2B29" w:rsidRDefault="00302F83" w:rsidP="00EF2B29">
            <w:pPr>
              <w:spacing w:after="0" w:line="360" w:lineRule="auto"/>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TABIJI</w:t>
            </w:r>
          </w:p>
        </w:tc>
        <w:tc>
          <w:tcPr>
            <w:tcW w:w="1668" w:type="dxa"/>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52.1(12)</w:t>
            </w:r>
          </w:p>
        </w:tc>
        <w:tc>
          <w:tcPr>
            <w:tcW w:w="1530" w:type="dxa"/>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43.9(32)</w:t>
            </w:r>
          </w:p>
        </w:tc>
        <w:tc>
          <w:tcPr>
            <w:tcW w:w="1620" w:type="dxa"/>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 xml:space="preserve"> - </w:t>
            </w:r>
          </w:p>
        </w:tc>
        <w:tc>
          <w:tcPr>
            <w:tcW w:w="1572" w:type="dxa"/>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 xml:space="preserve"> - </w:t>
            </w:r>
          </w:p>
        </w:tc>
        <w:tc>
          <w:tcPr>
            <w:tcW w:w="1539" w:type="dxa"/>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 xml:space="preserve"> - </w:t>
            </w:r>
          </w:p>
        </w:tc>
        <w:tc>
          <w:tcPr>
            <w:tcW w:w="1701" w:type="dxa"/>
            <w:tcBorders>
              <w:top w:val="nil"/>
              <w:left w:val="nil"/>
              <w:bottom w:val="single" w:sz="4" w:space="0" w:color="auto"/>
              <w:right w:val="single" w:sz="8"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38.5(45)</w:t>
            </w:r>
          </w:p>
        </w:tc>
        <w:tc>
          <w:tcPr>
            <w:tcW w:w="1701" w:type="dxa"/>
            <w:tcBorders>
              <w:top w:val="nil"/>
              <w:left w:val="nil"/>
              <w:bottom w:val="single" w:sz="4" w:space="0" w:color="auto"/>
              <w:right w:val="single" w:sz="8" w:space="0" w:color="auto"/>
            </w:tcBorders>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5.2</w:t>
            </w:r>
          </w:p>
        </w:tc>
      </w:tr>
      <w:tr w:rsidR="00302F83" w:rsidRPr="00EF2B29">
        <w:trPr>
          <w:trHeight w:val="202"/>
          <w:jc w:val="center"/>
        </w:trPr>
        <w:tc>
          <w:tcPr>
            <w:tcW w:w="2401" w:type="dxa"/>
            <w:tcBorders>
              <w:top w:val="nil"/>
              <w:left w:val="single" w:sz="8" w:space="0" w:color="auto"/>
              <w:bottom w:val="single" w:sz="4" w:space="0" w:color="auto"/>
              <w:right w:val="single" w:sz="4" w:space="0" w:color="auto"/>
            </w:tcBorders>
            <w:vAlign w:val="center"/>
          </w:tcPr>
          <w:p w:rsidR="00302F83" w:rsidRPr="00EF2B29" w:rsidRDefault="00302F83" w:rsidP="00EF2B29">
            <w:pPr>
              <w:spacing w:after="0" w:line="360" w:lineRule="auto"/>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PANTNAGAR</w:t>
            </w:r>
          </w:p>
        </w:tc>
        <w:tc>
          <w:tcPr>
            <w:tcW w:w="1668" w:type="dxa"/>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52.5(22)</w:t>
            </w:r>
          </w:p>
        </w:tc>
        <w:tc>
          <w:tcPr>
            <w:tcW w:w="1530" w:type="dxa"/>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54.2(19)</w:t>
            </w:r>
          </w:p>
        </w:tc>
        <w:tc>
          <w:tcPr>
            <w:tcW w:w="1620" w:type="dxa"/>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 xml:space="preserve"> - </w:t>
            </w:r>
          </w:p>
        </w:tc>
        <w:tc>
          <w:tcPr>
            <w:tcW w:w="1572" w:type="dxa"/>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 xml:space="preserve"> - </w:t>
            </w:r>
          </w:p>
        </w:tc>
        <w:tc>
          <w:tcPr>
            <w:tcW w:w="1539" w:type="dxa"/>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 xml:space="preserve"> - </w:t>
            </w:r>
          </w:p>
        </w:tc>
        <w:tc>
          <w:tcPr>
            <w:tcW w:w="1701" w:type="dxa"/>
            <w:tcBorders>
              <w:top w:val="nil"/>
              <w:left w:val="nil"/>
              <w:bottom w:val="single" w:sz="4" w:space="0" w:color="auto"/>
              <w:right w:val="single" w:sz="8"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61.3(3)</w:t>
            </w:r>
          </w:p>
        </w:tc>
        <w:tc>
          <w:tcPr>
            <w:tcW w:w="1701" w:type="dxa"/>
            <w:tcBorders>
              <w:top w:val="nil"/>
              <w:left w:val="nil"/>
              <w:bottom w:val="single" w:sz="4" w:space="0" w:color="auto"/>
              <w:right w:val="single" w:sz="8" w:space="0" w:color="auto"/>
            </w:tcBorders>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7.4</w:t>
            </w:r>
          </w:p>
        </w:tc>
      </w:tr>
      <w:tr w:rsidR="00302F83" w:rsidRPr="00EF2B29">
        <w:trPr>
          <w:trHeight w:val="244"/>
          <w:jc w:val="center"/>
        </w:trPr>
        <w:tc>
          <w:tcPr>
            <w:tcW w:w="2401" w:type="dxa"/>
            <w:tcBorders>
              <w:top w:val="nil"/>
              <w:left w:val="single" w:sz="8" w:space="0" w:color="auto"/>
              <w:bottom w:val="single" w:sz="8" w:space="0" w:color="auto"/>
              <w:right w:val="single" w:sz="4" w:space="0" w:color="auto"/>
            </w:tcBorders>
            <w:vAlign w:val="center"/>
          </w:tcPr>
          <w:p w:rsidR="00302F83" w:rsidRPr="00EF2B29" w:rsidRDefault="00302F83" w:rsidP="00EF2B29">
            <w:pPr>
              <w:spacing w:after="0" w:line="360" w:lineRule="auto"/>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MODIPURAM</w:t>
            </w:r>
          </w:p>
        </w:tc>
        <w:tc>
          <w:tcPr>
            <w:tcW w:w="1668" w:type="dxa"/>
            <w:tcBorders>
              <w:top w:val="nil"/>
              <w:left w:val="nil"/>
              <w:bottom w:val="single" w:sz="8"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45.0(22)</w:t>
            </w:r>
          </w:p>
        </w:tc>
        <w:tc>
          <w:tcPr>
            <w:tcW w:w="1530" w:type="dxa"/>
            <w:tcBorders>
              <w:top w:val="nil"/>
              <w:left w:val="nil"/>
              <w:bottom w:val="single" w:sz="8"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49.4(10)</w:t>
            </w:r>
          </w:p>
        </w:tc>
        <w:tc>
          <w:tcPr>
            <w:tcW w:w="1620" w:type="dxa"/>
            <w:tcBorders>
              <w:top w:val="nil"/>
              <w:left w:val="nil"/>
              <w:bottom w:val="single" w:sz="8"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 xml:space="preserve"> - </w:t>
            </w:r>
          </w:p>
        </w:tc>
        <w:tc>
          <w:tcPr>
            <w:tcW w:w="1572" w:type="dxa"/>
            <w:tcBorders>
              <w:top w:val="nil"/>
              <w:left w:val="nil"/>
              <w:bottom w:val="single" w:sz="8"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 xml:space="preserve"> - </w:t>
            </w:r>
          </w:p>
        </w:tc>
        <w:tc>
          <w:tcPr>
            <w:tcW w:w="1539" w:type="dxa"/>
            <w:tcBorders>
              <w:top w:val="nil"/>
              <w:left w:val="nil"/>
              <w:bottom w:val="single" w:sz="8"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 xml:space="preserve"> - </w:t>
            </w:r>
          </w:p>
        </w:tc>
        <w:tc>
          <w:tcPr>
            <w:tcW w:w="1701" w:type="dxa"/>
            <w:tcBorders>
              <w:top w:val="nil"/>
              <w:left w:val="nil"/>
              <w:bottom w:val="single" w:sz="8" w:space="0" w:color="auto"/>
              <w:right w:val="single" w:sz="8"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38.9(42)</w:t>
            </w:r>
          </w:p>
        </w:tc>
        <w:tc>
          <w:tcPr>
            <w:tcW w:w="1701" w:type="dxa"/>
            <w:tcBorders>
              <w:top w:val="nil"/>
              <w:left w:val="nil"/>
              <w:bottom w:val="single" w:sz="8" w:space="0" w:color="auto"/>
              <w:right w:val="single" w:sz="8" w:space="0" w:color="auto"/>
            </w:tcBorders>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5.7</w:t>
            </w:r>
          </w:p>
        </w:tc>
      </w:tr>
    </w:tbl>
    <w:p w:rsidR="00302F83" w:rsidRPr="00EF2B29" w:rsidRDefault="00842263" w:rsidP="00EF2B29">
      <w:pPr>
        <w:spacing w:after="0" w:line="240" w:lineRule="auto"/>
        <w:rPr>
          <w:rFonts w:ascii="Times New Roman" w:hAnsi="Times New Roman" w:cs="Times New Roman"/>
          <w:b/>
          <w:bCs/>
          <w:sz w:val="24"/>
          <w:szCs w:val="24"/>
        </w:rPr>
      </w:pPr>
      <w:r>
        <w:rPr>
          <w:noProof/>
          <w:lang w:val="en-IN" w:eastAsia="en-IN" w:bidi="hi-IN"/>
        </w:rPr>
        <mc:AlternateContent>
          <mc:Choice Requires="wps">
            <w:drawing>
              <wp:anchor distT="0" distB="0" distL="114300" distR="114300" simplePos="0" relativeHeight="251658752" behindDoc="0" locked="0" layoutInCell="1" allowOverlap="1">
                <wp:simplePos x="0" y="0"/>
                <wp:positionH relativeFrom="column">
                  <wp:posOffset>2588895</wp:posOffset>
                </wp:positionH>
                <wp:positionV relativeFrom="paragraph">
                  <wp:posOffset>120015</wp:posOffset>
                </wp:positionV>
                <wp:extent cx="4769485" cy="424180"/>
                <wp:effectExtent l="7620" t="5715" r="13970" b="13970"/>
                <wp:wrapNone/>
                <wp:docPr id="1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9485" cy="424180"/>
                        </a:xfrm>
                        <a:prstGeom prst="rect">
                          <a:avLst/>
                        </a:prstGeom>
                        <a:solidFill>
                          <a:srgbClr val="FFFFFF"/>
                        </a:solidFill>
                        <a:ln w="9525">
                          <a:solidFill>
                            <a:srgbClr val="000000"/>
                          </a:solidFill>
                          <a:miter lim="800000"/>
                          <a:headEnd/>
                          <a:tailEnd/>
                        </a:ln>
                      </wps:spPr>
                      <wps:txbx>
                        <w:txbxContent>
                          <w:p w:rsidR="00302F83" w:rsidRDefault="00302F83" w:rsidP="00EF2B29">
                            <w:r>
                              <w:t>*In the first group of mean performance with non-significant differences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026" type="#_x0000_t202" style="position:absolute;margin-left:203.85pt;margin-top:9.45pt;width:375.55pt;height:33.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X7OKgIAAFIEAAAOAAAAZHJzL2Uyb0RvYy54bWysVNuO0zAQfUfiHyy/07RRum2jTVdLlyKk&#10;5SLt8gGO4zQWvjF2m5SvZ+y0pVrgBZEHy+MZH8+cM5Pbu0ErchDgpTUVnU2mlAjDbSPNrqJfn7dv&#10;lpT4wEzDlDWiokfh6d369avb3pUit51VjQCCIMaXvatoF4Irs8zzTmjmJ9YJg87WgmYBTdhlDbAe&#10;0bXK8un0JustNA4sF97j6cPopOuE37aCh89t60UgqqKYW0grpLWOa7a+ZeUOmOskP6XB/iELzaTB&#10;Ry9QDywwsgf5G5SWHKy3bZhwqzPbtpKLVANWM5u+qOapY06kWpAc7y40+f8Hyz8dvgCRDWq3osQw&#10;jRo9iyGQt3Ygizzy0ztfYtiTw8Aw4DnGplq9e7T8myfGbjpmduIewPadYA3mN4s3s6urI46PIHX/&#10;0Tb4DtsHm4CGFnQkD+kgiI46HS/axFw4HhaLm1WxnFPC0VfkxWyZxMtYeb7twIf3wmoSNxUF1D6h&#10;s8OjDzEbVp5D4mPeKtlspVLJgF29UUAODPtkm75UwIswZUhf0dU8n48E/BVimr4/QWgZsOGV1BVd&#10;XoJYGWl7Z5rUjoFJNe4xZWVOPEbqRhLDUA8nXWrbHJFRsGNj4yDiprPwg5Iem7qi/vuegaBEfTCo&#10;ympWFHEKklHMFzkacO2prz3McISqaKBk3G7CODl7B3LX4UvnPrhHJbcykRwlH7M65Y2Nm7g/DVmc&#10;jGs7Rf36Fax/AgAA//8DAFBLAwQUAAYACAAAACEAyKBp298AAAAKAQAADwAAAGRycy9kb3ducmV2&#10;LnhtbEyPwU7DMBBE70j8g7VI3KhTREga4lSIqmdKQUK9OfY2jhqvQ+ymKV+PeyrH1TzNvimXk+3Y&#10;iINvHQmYzxJgSMrplhoBX5/rhxyYD5K07ByhgDN6WFa3N6UstDvRB47b0LBYQr6QAkwIfcG5Vwat&#10;9DPXI8Vs7wYrQzyHhutBnmK57fhjkjxzK1uKH4zs8c2gOmyPVoBfbX56td/UB6PPv++rMVXf650Q&#10;93fT6wuwgFO4wnDRj+pQRafaHUl71gl4SrIsojHIF8AuwDzN45haQJ5mwKuS/59Q/QEAAP//AwBQ&#10;SwECLQAUAAYACAAAACEAtoM4kv4AAADhAQAAEwAAAAAAAAAAAAAAAAAAAAAAW0NvbnRlbnRfVHlw&#10;ZXNdLnhtbFBLAQItABQABgAIAAAAIQA4/SH/1gAAAJQBAAALAAAAAAAAAAAAAAAAAC8BAABfcmVs&#10;cy8ucmVsc1BLAQItABQABgAIAAAAIQCQQX7OKgIAAFIEAAAOAAAAAAAAAAAAAAAAAC4CAABkcnMv&#10;ZTJvRG9jLnhtbFBLAQItABQABgAIAAAAIQDIoGnb3wAAAAoBAAAPAAAAAAAAAAAAAAAAAIQEAABk&#10;cnMvZG93bnJldi54bWxQSwUGAAAAAAQABADzAAAAkAUAAAAA&#10;">
                <v:textbox style="mso-fit-shape-to-text:t">
                  <w:txbxContent>
                    <w:p w:rsidR="00302F83" w:rsidRDefault="00302F83" w:rsidP="00EF2B29">
                      <w:r>
                        <w:t>*In the first group of mean performance with non-significant differences</w:t>
                      </w:r>
                    </w:p>
                  </w:txbxContent>
                </v:textbox>
              </v:shape>
            </w:pict>
          </mc:Fallback>
        </mc:AlternateContent>
      </w:r>
      <w:r w:rsidR="00302F83" w:rsidRPr="00EF2B29">
        <w:rPr>
          <w:rFonts w:ascii="Times New Roman" w:hAnsi="Times New Roman" w:cs="Times New Roman"/>
          <w:sz w:val="20"/>
          <w:szCs w:val="20"/>
        </w:rPr>
        <w:tab/>
      </w:r>
    </w:p>
    <w:p w:rsidR="00302F83" w:rsidRPr="00EF2B29" w:rsidRDefault="00302F83" w:rsidP="00EF2B29">
      <w:pPr>
        <w:spacing w:after="0" w:line="240" w:lineRule="auto"/>
        <w:jc w:val="right"/>
        <w:rPr>
          <w:rFonts w:ascii="Times New Roman" w:hAnsi="Times New Roman" w:cs="Times New Roman"/>
          <w:sz w:val="24"/>
          <w:szCs w:val="24"/>
        </w:rPr>
      </w:pPr>
      <w:r w:rsidRPr="00EF2B29">
        <w:rPr>
          <w:rFonts w:ascii="Times New Roman" w:hAnsi="Times New Roman" w:cs="Times New Roman"/>
          <w:sz w:val="20"/>
          <w:szCs w:val="20"/>
        </w:rPr>
        <w:br w:type="page"/>
      </w:r>
      <w:r w:rsidRPr="00EF2B29">
        <w:rPr>
          <w:rFonts w:ascii="Times New Roman" w:hAnsi="Times New Roman" w:cs="Times New Roman"/>
          <w:sz w:val="24"/>
          <w:szCs w:val="24"/>
        </w:rPr>
        <w:lastRenderedPageBreak/>
        <w:t>9</w:t>
      </w:r>
    </w:p>
    <w:p w:rsidR="00302F83" w:rsidRPr="00EF2B29" w:rsidRDefault="00302F83" w:rsidP="00EF2B29">
      <w:pPr>
        <w:spacing w:after="0" w:line="240" w:lineRule="auto"/>
        <w:jc w:val="center"/>
        <w:rPr>
          <w:rFonts w:ascii="Times New Roman" w:hAnsi="Times New Roman" w:cs="Times New Roman"/>
          <w:sz w:val="28"/>
          <w:szCs w:val="28"/>
        </w:rPr>
      </w:pPr>
      <w:r w:rsidRPr="00EF2B29">
        <w:rPr>
          <w:rFonts w:ascii="Times New Roman" w:hAnsi="Times New Roman" w:cs="Times New Roman"/>
          <w:b/>
          <w:bCs/>
          <w:color w:val="000000"/>
          <w:sz w:val="28"/>
          <w:szCs w:val="28"/>
          <w:lang w:val="en-IN" w:eastAsia="en-IN"/>
        </w:rPr>
        <w:t>Table 1.2: Yield data (q/h) of coordinated trials at individual locations in AVT I during 2011-12</w:t>
      </w:r>
    </w:p>
    <w:tbl>
      <w:tblPr>
        <w:tblW w:w="13732" w:type="dxa"/>
        <w:jc w:val="center"/>
        <w:tblLook w:val="00A0" w:firstRow="1" w:lastRow="0" w:firstColumn="1" w:lastColumn="0" w:noHBand="0" w:noVBand="0"/>
      </w:tblPr>
      <w:tblGrid>
        <w:gridCol w:w="2401"/>
        <w:gridCol w:w="1668"/>
        <w:gridCol w:w="1530"/>
        <w:gridCol w:w="1620"/>
        <w:gridCol w:w="1572"/>
        <w:gridCol w:w="1539"/>
        <w:gridCol w:w="1701"/>
        <w:gridCol w:w="1701"/>
      </w:tblGrid>
      <w:tr w:rsidR="00302F83" w:rsidRPr="00EF2B29">
        <w:trPr>
          <w:trHeight w:val="347"/>
          <w:jc w:val="center"/>
        </w:trPr>
        <w:tc>
          <w:tcPr>
            <w:tcW w:w="2401" w:type="dxa"/>
            <w:vMerge w:val="restart"/>
            <w:tcBorders>
              <w:top w:val="single" w:sz="8" w:space="0" w:color="auto"/>
              <w:left w:val="single" w:sz="8" w:space="0" w:color="auto"/>
              <w:bottom w:val="single" w:sz="8" w:space="0" w:color="000000"/>
              <w:right w:val="nil"/>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Trial/Year/ Location</w:t>
            </w:r>
          </w:p>
        </w:tc>
        <w:tc>
          <w:tcPr>
            <w:tcW w:w="1668" w:type="dxa"/>
            <w:vMerge w:val="restart"/>
            <w:tcBorders>
              <w:top w:val="single" w:sz="8" w:space="0" w:color="auto"/>
              <w:left w:val="single" w:sz="8" w:space="0" w:color="auto"/>
              <w:bottom w:val="single" w:sz="8" w:space="0" w:color="000000"/>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Proposed Variety        HD 3086</w:t>
            </w:r>
          </w:p>
        </w:tc>
        <w:tc>
          <w:tcPr>
            <w:tcW w:w="6261" w:type="dxa"/>
            <w:gridSpan w:val="4"/>
            <w:tcBorders>
              <w:top w:val="single" w:sz="8" w:space="0" w:color="auto"/>
              <w:left w:val="nil"/>
              <w:bottom w:val="single" w:sz="4" w:space="0" w:color="auto"/>
              <w:right w:val="single" w:sz="4" w:space="0" w:color="000000"/>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Checks</w:t>
            </w:r>
          </w:p>
        </w:tc>
        <w:tc>
          <w:tcPr>
            <w:tcW w:w="1701" w:type="dxa"/>
            <w:tcBorders>
              <w:top w:val="single" w:sz="4" w:space="0" w:color="auto"/>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Qualifying variety</w:t>
            </w:r>
          </w:p>
        </w:tc>
        <w:tc>
          <w:tcPr>
            <w:tcW w:w="1701" w:type="dxa"/>
            <w:vMerge w:val="restart"/>
            <w:tcBorders>
              <w:top w:val="single" w:sz="4" w:space="0" w:color="auto"/>
              <w:left w:val="nil"/>
              <w:right w:val="single" w:sz="8" w:space="0" w:color="auto"/>
            </w:tcBorders>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CD</w:t>
            </w:r>
          </w:p>
        </w:tc>
      </w:tr>
      <w:tr w:rsidR="00302F83" w:rsidRPr="00EF2B29">
        <w:trPr>
          <w:trHeight w:val="572"/>
          <w:jc w:val="center"/>
        </w:trPr>
        <w:tc>
          <w:tcPr>
            <w:tcW w:w="2401" w:type="dxa"/>
            <w:vMerge/>
            <w:tcBorders>
              <w:top w:val="single" w:sz="8" w:space="0" w:color="auto"/>
              <w:left w:val="single" w:sz="8" w:space="0" w:color="auto"/>
              <w:bottom w:val="single" w:sz="8" w:space="0" w:color="000000"/>
              <w:right w:val="nil"/>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p>
        </w:tc>
        <w:tc>
          <w:tcPr>
            <w:tcW w:w="1668" w:type="dxa"/>
            <w:vMerge/>
            <w:tcBorders>
              <w:top w:val="single" w:sz="8" w:space="0" w:color="auto"/>
              <w:left w:val="single" w:sz="8" w:space="0" w:color="auto"/>
              <w:bottom w:val="single" w:sz="8" w:space="0" w:color="000000"/>
              <w:right w:val="single" w:sz="8"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p>
        </w:tc>
        <w:tc>
          <w:tcPr>
            <w:tcW w:w="1530" w:type="dxa"/>
            <w:tcBorders>
              <w:top w:val="nil"/>
              <w:left w:val="single" w:sz="8" w:space="0" w:color="auto"/>
              <w:bottom w:val="single" w:sz="8" w:space="0" w:color="000000"/>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DBW17</w:t>
            </w:r>
          </w:p>
        </w:tc>
        <w:tc>
          <w:tcPr>
            <w:tcW w:w="1620" w:type="dxa"/>
            <w:tcBorders>
              <w:top w:val="nil"/>
              <w:left w:val="single" w:sz="4" w:space="0" w:color="auto"/>
              <w:bottom w:val="single" w:sz="8" w:space="0" w:color="000000"/>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DPW621-50</w:t>
            </w:r>
          </w:p>
        </w:tc>
        <w:tc>
          <w:tcPr>
            <w:tcW w:w="1572" w:type="dxa"/>
            <w:tcBorders>
              <w:top w:val="nil"/>
              <w:left w:val="single" w:sz="4" w:space="0" w:color="auto"/>
              <w:bottom w:val="single" w:sz="8" w:space="0" w:color="000000"/>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HD2967</w:t>
            </w:r>
          </w:p>
        </w:tc>
        <w:tc>
          <w:tcPr>
            <w:tcW w:w="1539" w:type="dxa"/>
            <w:tcBorders>
              <w:top w:val="nil"/>
              <w:left w:val="single" w:sz="4" w:space="0" w:color="auto"/>
              <w:bottom w:val="single" w:sz="8" w:space="0" w:color="000000"/>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WH1105</w:t>
            </w:r>
          </w:p>
        </w:tc>
        <w:tc>
          <w:tcPr>
            <w:tcW w:w="1701" w:type="dxa"/>
            <w:tcBorders>
              <w:top w:val="nil"/>
              <w:left w:val="single" w:sz="4" w:space="0" w:color="auto"/>
              <w:bottom w:val="single" w:sz="8" w:space="0" w:color="000000"/>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DBW88</w:t>
            </w:r>
          </w:p>
        </w:tc>
        <w:tc>
          <w:tcPr>
            <w:tcW w:w="1701" w:type="dxa"/>
            <w:vMerge/>
            <w:tcBorders>
              <w:left w:val="single" w:sz="4" w:space="0" w:color="auto"/>
              <w:bottom w:val="single" w:sz="8" w:space="0" w:color="000000"/>
              <w:right w:val="single" w:sz="8" w:space="0" w:color="auto"/>
            </w:tcBorders>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p>
        </w:tc>
      </w:tr>
      <w:tr w:rsidR="00302F83" w:rsidRPr="00EF2B29">
        <w:trPr>
          <w:trHeight w:val="202"/>
          <w:jc w:val="center"/>
        </w:trPr>
        <w:tc>
          <w:tcPr>
            <w:tcW w:w="2401" w:type="dxa"/>
            <w:tcBorders>
              <w:top w:val="nil"/>
              <w:left w:val="single" w:sz="8" w:space="0" w:color="auto"/>
              <w:bottom w:val="single" w:sz="4"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DELHI</w:t>
            </w:r>
          </w:p>
        </w:tc>
        <w:tc>
          <w:tcPr>
            <w:tcW w:w="1668"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60.2(7)</w:t>
            </w:r>
          </w:p>
        </w:tc>
        <w:tc>
          <w:tcPr>
            <w:tcW w:w="153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66.4(2)*</w:t>
            </w:r>
          </w:p>
        </w:tc>
        <w:tc>
          <w:tcPr>
            <w:tcW w:w="162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63.5(5)*</w:t>
            </w:r>
          </w:p>
        </w:tc>
        <w:tc>
          <w:tcPr>
            <w:tcW w:w="1572"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 xml:space="preserve"> - </w:t>
            </w:r>
          </w:p>
        </w:tc>
        <w:tc>
          <w:tcPr>
            <w:tcW w:w="1539"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67.2(1)*</w:t>
            </w:r>
          </w:p>
        </w:tc>
        <w:tc>
          <w:tcPr>
            <w:tcW w:w="1701"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62.8(6)*</w:t>
            </w:r>
          </w:p>
        </w:tc>
        <w:tc>
          <w:tcPr>
            <w:tcW w:w="1701" w:type="dxa"/>
            <w:tcBorders>
              <w:top w:val="nil"/>
              <w:left w:val="nil"/>
              <w:bottom w:val="single" w:sz="4" w:space="0" w:color="auto"/>
              <w:right w:val="single" w:sz="8" w:space="0" w:color="auto"/>
            </w:tcBorders>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5.4</w:t>
            </w:r>
          </w:p>
        </w:tc>
      </w:tr>
      <w:tr w:rsidR="00302F83" w:rsidRPr="00EF2B29">
        <w:trPr>
          <w:trHeight w:val="202"/>
          <w:jc w:val="center"/>
        </w:trPr>
        <w:tc>
          <w:tcPr>
            <w:tcW w:w="2401" w:type="dxa"/>
            <w:tcBorders>
              <w:top w:val="nil"/>
              <w:left w:val="single" w:sz="8" w:space="0" w:color="auto"/>
              <w:bottom w:val="single" w:sz="4" w:space="0" w:color="auto"/>
              <w:right w:val="single" w:sz="4" w:space="0" w:color="auto"/>
            </w:tcBorders>
            <w:noWrap/>
            <w:vAlign w:val="bottom"/>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BAWAL</w:t>
            </w:r>
          </w:p>
        </w:tc>
        <w:tc>
          <w:tcPr>
            <w:tcW w:w="1668"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65.7(1)*</w:t>
            </w:r>
          </w:p>
        </w:tc>
        <w:tc>
          <w:tcPr>
            <w:tcW w:w="153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54.7(7)</w:t>
            </w:r>
          </w:p>
        </w:tc>
        <w:tc>
          <w:tcPr>
            <w:tcW w:w="162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51.0(11)</w:t>
            </w:r>
          </w:p>
        </w:tc>
        <w:tc>
          <w:tcPr>
            <w:tcW w:w="1572"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 xml:space="preserve"> - </w:t>
            </w:r>
          </w:p>
        </w:tc>
        <w:tc>
          <w:tcPr>
            <w:tcW w:w="1539"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59.0(3)</w:t>
            </w:r>
          </w:p>
        </w:tc>
        <w:tc>
          <w:tcPr>
            <w:tcW w:w="1701"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51.2(10)</w:t>
            </w:r>
          </w:p>
        </w:tc>
        <w:tc>
          <w:tcPr>
            <w:tcW w:w="1701" w:type="dxa"/>
            <w:tcBorders>
              <w:top w:val="nil"/>
              <w:left w:val="nil"/>
              <w:bottom w:val="single" w:sz="4" w:space="0" w:color="auto"/>
              <w:right w:val="single" w:sz="8" w:space="0" w:color="auto"/>
            </w:tcBorders>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4.5</w:t>
            </w:r>
          </w:p>
        </w:tc>
      </w:tr>
      <w:tr w:rsidR="00302F83" w:rsidRPr="00EF2B29">
        <w:trPr>
          <w:trHeight w:val="202"/>
          <w:jc w:val="center"/>
        </w:trPr>
        <w:tc>
          <w:tcPr>
            <w:tcW w:w="2401" w:type="dxa"/>
            <w:tcBorders>
              <w:top w:val="nil"/>
              <w:left w:val="single" w:sz="8" w:space="0" w:color="auto"/>
              <w:bottom w:val="single" w:sz="4"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KARNAL</w:t>
            </w:r>
          </w:p>
        </w:tc>
        <w:tc>
          <w:tcPr>
            <w:tcW w:w="1668"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63.9(5)</w:t>
            </w:r>
          </w:p>
        </w:tc>
        <w:tc>
          <w:tcPr>
            <w:tcW w:w="153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60.5(9)</w:t>
            </w:r>
          </w:p>
        </w:tc>
        <w:tc>
          <w:tcPr>
            <w:tcW w:w="162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60.8(7)</w:t>
            </w:r>
          </w:p>
        </w:tc>
        <w:tc>
          <w:tcPr>
            <w:tcW w:w="1572"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 xml:space="preserve"> - </w:t>
            </w:r>
          </w:p>
        </w:tc>
        <w:tc>
          <w:tcPr>
            <w:tcW w:w="1539"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65.3(2)*</w:t>
            </w:r>
          </w:p>
        </w:tc>
        <w:tc>
          <w:tcPr>
            <w:tcW w:w="1701"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65.2(3)*</w:t>
            </w:r>
          </w:p>
        </w:tc>
        <w:tc>
          <w:tcPr>
            <w:tcW w:w="1701" w:type="dxa"/>
            <w:tcBorders>
              <w:top w:val="nil"/>
              <w:left w:val="nil"/>
              <w:bottom w:val="single" w:sz="4" w:space="0" w:color="auto"/>
              <w:right w:val="single" w:sz="8" w:space="0" w:color="auto"/>
            </w:tcBorders>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1.3</w:t>
            </w:r>
          </w:p>
        </w:tc>
      </w:tr>
      <w:tr w:rsidR="00302F83" w:rsidRPr="00EF2B29">
        <w:trPr>
          <w:trHeight w:val="202"/>
          <w:jc w:val="center"/>
        </w:trPr>
        <w:tc>
          <w:tcPr>
            <w:tcW w:w="2401" w:type="dxa"/>
            <w:tcBorders>
              <w:top w:val="nil"/>
              <w:left w:val="single" w:sz="8" w:space="0" w:color="auto"/>
              <w:bottom w:val="single" w:sz="4" w:space="0" w:color="auto"/>
              <w:right w:val="single" w:sz="4" w:space="0" w:color="auto"/>
            </w:tcBorders>
            <w:noWrap/>
            <w:vAlign w:val="bottom"/>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FARIDABAD</w:t>
            </w:r>
          </w:p>
        </w:tc>
        <w:tc>
          <w:tcPr>
            <w:tcW w:w="1668"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59.5(1)*</w:t>
            </w:r>
          </w:p>
        </w:tc>
        <w:tc>
          <w:tcPr>
            <w:tcW w:w="153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52.8(5)</w:t>
            </w:r>
          </w:p>
        </w:tc>
        <w:tc>
          <w:tcPr>
            <w:tcW w:w="162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45.6(10)</w:t>
            </w:r>
          </w:p>
        </w:tc>
        <w:tc>
          <w:tcPr>
            <w:tcW w:w="1572"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 xml:space="preserve"> - </w:t>
            </w:r>
          </w:p>
        </w:tc>
        <w:tc>
          <w:tcPr>
            <w:tcW w:w="1539"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45.1(11)</w:t>
            </w:r>
          </w:p>
        </w:tc>
        <w:tc>
          <w:tcPr>
            <w:tcW w:w="1701"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54.4(3)</w:t>
            </w:r>
          </w:p>
        </w:tc>
        <w:tc>
          <w:tcPr>
            <w:tcW w:w="1701" w:type="dxa"/>
            <w:tcBorders>
              <w:top w:val="nil"/>
              <w:left w:val="nil"/>
              <w:bottom w:val="single" w:sz="4" w:space="0" w:color="auto"/>
              <w:right w:val="single" w:sz="8" w:space="0" w:color="auto"/>
            </w:tcBorders>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1.2</w:t>
            </w:r>
          </w:p>
        </w:tc>
      </w:tr>
      <w:tr w:rsidR="00302F83" w:rsidRPr="00EF2B29">
        <w:trPr>
          <w:trHeight w:val="202"/>
          <w:jc w:val="center"/>
        </w:trPr>
        <w:tc>
          <w:tcPr>
            <w:tcW w:w="2401" w:type="dxa"/>
            <w:tcBorders>
              <w:top w:val="nil"/>
              <w:left w:val="single" w:sz="8" w:space="0" w:color="auto"/>
              <w:bottom w:val="single" w:sz="4"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HISAR</w:t>
            </w:r>
          </w:p>
        </w:tc>
        <w:tc>
          <w:tcPr>
            <w:tcW w:w="1668"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56.5(3)*</w:t>
            </w:r>
          </w:p>
        </w:tc>
        <w:tc>
          <w:tcPr>
            <w:tcW w:w="153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55.7(6)*</w:t>
            </w:r>
          </w:p>
        </w:tc>
        <w:tc>
          <w:tcPr>
            <w:tcW w:w="162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53.2(7)*</w:t>
            </w:r>
          </w:p>
        </w:tc>
        <w:tc>
          <w:tcPr>
            <w:tcW w:w="1572"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 xml:space="preserve"> - </w:t>
            </w:r>
          </w:p>
        </w:tc>
        <w:tc>
          <w:tcPr>
            <w:tcW w:w="1539"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49.2(11)</w:t>
            </w:r>
          </w:p>
        </w:tc>
        <w:tc>
          <w:tcPr>
            <w:tcW w:w="1701"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49.4(10)</w:t>
            </w:r>
          </w:p>
        </w:tc>
        <w:tc>
          <w:tcPr>
            <w:tcW w:w="1701" w:type="dxa"/>
            <w:tcBorders>
              <w:top w:val="nil"/>
              <w:left w:val="nil"/>
              <w:bottom w:val="single" w:sz="4" w:space="0" w:color="auto"/>
              <w:right w:val="single" w:sz="8" w:space="0" w:color="auto"/>
            </w:tcBorders>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4.3</w:t>
            </w:r>
          </w:p>
        </w:tc>
      </w:tr>
      <w:tr w:rsidR="00302F83" w:rsidRPr="00EF2B29">
        <w:trPr>
          <w:trHeight w:val="202"/>
          <w:jc w:val="center"/>
        </w:trPr>
        <w:tc>
          <w:tcPr>
            <w:tcW w:w="2401" w:type="dxa"/>
            <w:tcBorders>
              <w:top w:val="nil"/>
              <w:left w:val="single" w:sz="8" w:space="0" w:color="auto"/>
              <w:bottom w:val="single" w:sz="4"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KAUL</w:t>
            </w:r>
          </w:p>
        </w:tc>
        <w:tc>
          <w:tcPr>
            <w:tcW w:w="1668"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63.2(1)*</w:t>
            </w:r>
          </w:p>
        </w:tc>
        <w:tc>
          <w:tcPr>
            <w:tcW w:w="153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53.1(9)</w:t>
            </w:r>
          </w:p>
        </w:tc>
        <w:tc>
          <w:tcPr>
            <w:tcW w:w="162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59.1(4)*</w:t>
            </w:r>
          </w:p>
        </w:tc>
        <w:tc>
          <w:tcPr>
            <w:tcW w:w="1572"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 xml:space="preserve"> - </w:t>
            </w:r>
          </w:p>
        </w:tc>
        <w:tc>
          <w:tcPr>
            <w:tcW w:w="1539"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61.6(2)*</w:t>
            </w:r>
          </w:p>
        </w:tc>
        <w:tc>
          <w:tcPr>
            <w:tcW w:w="1701"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57.8(6)</w:t>
            </w:r>
          </w:p>
        </w:tc>
        <w:tc>
          <w:tcPr>
            <w:tcW w:w="1701" w:type="dxa"/>
            <w:tcBorders>
              <w:top w:val="nil"/>
              <w:left w:val="nil"/>
              <w:bottom w:val="single" w:sz="4" w:space="0" w:color="auto"/>
              <w:right w:val="single" w:sz="8" w:space="0" w:color="auto"/>
            </w:tcBorders>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4.3</w:t>
            </w:r>
          </w:p>
        </w:tc>
      </w:tr>
      <w:tr w:rsidR="00302F83" w:rsidRPr="00EF2B29">
        <w:trPr>
          <w:trHeight w:val="202"/>
          <w:jc w:val="center"/>
        </w:trPr>
        <w:tc>
          <w:tcPr>
            <w:tcW w:w="2401" w:type="dxa"/>
            <w:tcBorders>
              <w:top w:val="nil"/>
              <w:left w:val="single" w:sz="8" w:space="0" w:color="auto"/>
              <w:bottom w:val="single" w:sz="4" w:space="0" w:color="auto"/>
              <w:right w:val="single" w:sz="4" w:space="0" w:color="auto"/>
            </w:tcBorders>
            <w:noWrap/>
            <w:vAlign w:val="bottom"/>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SHIKOHPUR</w:t>
            </w:r>
          </w:p>
        </w:tc>
        <w:tc>
          <w:tcPr>
            <w:tcW w:w="1668"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71.1(3)*</w:t>
            </w:r>
          </w:p>
        </w:tc>
        <w:tc>
          <w:tcPr>
            <w:tcW w:w="153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71.1(4)*</w:t>
            </w:r>
          </w:p>
        </w:tc>
        <w:tc>
          <w:tcPr>
            <w:tcW w:w="162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68.2(10)</w:t>
            </w:r>
          </w:p>
        </w:tc>
        <w:tc>
          <w:tcPr>
            <w:tcW w:w="1572"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 xml:space="preserve"> - </w:t>
            </w:r>
          </w:p>
        </w:tc>
        <w:tc>
          <w:tcPr>
            <w:tcW w:w="1539"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71.6(1)*</w:t>
            </w:r>
          </w:p>
        </w:tc>
        <w:tc>
          <w:tcPr>
            <w:tcW w:w="1701"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69.9(8)*</w:t>
            </w:r>
          </w:p>
        </w:tc>
        <w:tc>
          <w:tcPr>
            <w:tcW w:w="1701" w:type="dxa"/>
            <w:tcBorders>
              <w:top w:val="nil"/>
              <w:left w:val="nil"/>
              <w:bottom w:val="single" w:sz="4" w:space="0" w:color="auto"/>
              <w:right w:val="single" w:sz="8" w:space="0" w:color="auto"/>
            </w:tcBorders>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2.7</w:t>
            </w:r>
          </w:p>
        </w:tc>
      </w:tr>
      <w:tr w:rsidR="00302F83" w:rsidRPr="00EF2B29">
        <w:trPr>
          <w:trHeight w:val="202"/>
          <w:jc w:val="center"/>
        </w:trPr>
        <w:tc>
          <w:tcPr>
            <w:tcW w:w="2401" w:type="dxa"/>
            <w:tcBorders>
              <w:top w:val="nil"/>
              <w:left w:val="single" w:sz="8" w:space="0" w:color="auto"/>
              <w:bottom w:val="single" w:sz="4"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UCHANI</w:t>
            </w:r>
          </w:p>
        </w:tc>
        <w:tc>
          <w:tcPr>
            <w:tcW w:w="1668"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52.5(4)*</w:t>
            </w:r>
          </w:p>
        </w:tc>
        <w:tc>
          <w:tcPr>
            <w:tcW w:w="153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56.0(1)*</w:t>
            </w:r>
          </w:p>
        </w:tc>
        <w:tc>
          <w:tcPr>
            <w:tcW w:w="162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54.7(2)*</w:t>
            </w:r>
          </w:p>
        </w:tc>
        <w:tc>
          <w:tcPr>
            <w:tcW w:w="1572"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 xml:space="preserve"> - </w:t>
            </w:r>
          </w:p>
        </w:tc>
        <w:tc>
          <w:tcPr>
            <w:tcW w:w="1539"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50.0(8)</w:t>
            </w:r>
          </w:p>
        </w:tc>
        <w:tc>
          <w:tcPr>
            <w:tcW w:w="1701"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50.5(6)</w:t>
            </w:r>
          </w:p>
        </w:tc>
        <w:tc>
          <w:tcPr>
            <w:tcW w:w="1701" w:type="dxa"/>
            <w:tcBorders>
              <w:top w:val="nil"/>
              <w:left w:val="nil"/>
              <w:bottom w:val="single" w:sz="4" w:space="0" w:color="auto"/>
              <w:right w:val="single" w:sz="8" w:space="0" w:color="auto"/>
            </w:tcBorders>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4.9</w:t>
            </w:r>
          </w:p>
        </w:tc>
      </w:tr>
      <w:tr w:rsidR="00302F83" w:rsidRPr="00EF2B29">
        <w:trPr>
          <w:trHeight w:val="202"/>
          <w:jc w:val="center"/>
        </w:trPr>
        <w:tc>
          <w:tcPr>
            <w:tcW w:w="2401" w:type="dxa"/>
            <w:tcBorders>
              <w:top w:val="nil"/>
              <w:left w:val="single" w:sz="8" w:space="0" w:color="auto"/>
              <w:bottom w:val="single" w:sz="4" w:space="0" w:color="auto"/>
              <w:right w:val="single" w:sz="4" w:space="0" w:color="auto"/>
            </w:tcBorders>
            <w:noWrap/>
            <w:vAlign w:val="bottom"/>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DHAULAKUAN</w:t>
            </w:r>
          </w:p>
        </w:tc>
        <w:tc>
          <w:tcPr>
            <w:tcW w:w="1668"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45.6(4)</w:t>
            </w:r>
          </w:p>
        </w:tc>
        <w:tc>
          <w:tcPr>
            <w:tcW w:w="153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42.2(7)</w:t>
            </w:r>
          </w:p>
        </w:tc>
        <w:tc>
          <w:tcPr>
            <w:tcW w:w="162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41.1(11)</w:t>
            </w:r>
          </w:p>
        </w:tc>
        <w:tc>
          <w:tcPr>
            <w:tcW w:w="1572"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 xml:space="preserve"> - </w:t>
            </w:r>
          </w:p>
        </w:tc>
        <w:tc>
          <w:tcPr>
            <w:tcW w:w="1539"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41.1(10)</w:t>
            </w:r>
          </w:p>
        </w:tc>
        <w:tc>
          <w:tcPr>
            <w:tcW w:w="1701"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46.5(3)*</w:t>
            </w:r>
          </w:p>
        </w:tc>
        <w:tc>
          <w:tcPr>
            <w:tcW w:w="1701" w:type="dxa"/>
            <w:tcBorders>
              <w:top w:val="nil"/>
              <w:left w:val="nil"/>
              <w:bottom w:val="single" w:sz="4" w:space="0" w:color="auto"/>
              <w:right w:val="single" w:sz="8" w:space="0" w:color="auto"/>
            </w:tcBorders>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4.0</w:t>
            </w:r>
          </w:p>
        </w:tc>
      </w:tr>
      <w:tr w:rsidR="00302F83" w:rsidRPr="00EF2B29">
        <w:trPr>
          <w:trHeight w:val="202"/>
          <w:jc w:val="center"/>
        </w:trPr>
        <w:tc>
          <w:tcPr>
            <w:tcW w:w="2401" w:type="dxa"/>
            <w:tcBorders>
              <w:top w:val="nil"/>
              <w:left w:val="single" w:sz="8" w:space="0" w:color="auto"/>
              <w:bottom w:val="single" w:sz="4"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CHATHA</w:t>
            </w:r>
          </w:p>
        </w:tc>
        <w:tc>
          <w:tcPr>
            <w:tcW w:w="1668"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45.3(1)*</w:t>
            </w:r>
          </w:p>
        </w:tc>
        <w:tc>
          <w:tcPr>
            <w:tcW w:w="153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40.8(8)</w:t>
            </w:r>
          </w:p>
        </w:tc>
        <w:tc>
          <w:tcPr>
            <w:tcW w:w="162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39.3(11)</w:t>
            </w:r>
          </w:p>
        </w:tc>
        <w:tc>
          <w:tcPr>
            <w:tcW w:w="1572"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 xml:space="preserve"> - </w:t>
            </w:r>
          </w:p>
        </w:tc>
        <w:tc>
          <w:tcPr>
            <w:tcW w:w="1539"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40.8(8)</w:t>
            </w:r>
          </w:p>
        </w:tc>
        <w:tc>
          <w:tcPr>
            <w:tcW w:w="1701"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44.3(2)*</w:t>
            </w:r>
          </w:p>
        </w:tc>
        <w:tc>
          <w:tcPr>
            <w:tcW w:w="1701" w:type="dxa"/>
            <w:tcBorders>
              <w:top w:val="nil"/>
              <w:left w:val="nil"/>
              <w:bottom w:val="single" w:sz="4" w:space="0" w:color="auto"/>
              <w:right w:val="single" w:sz="8" w:space="0" w:color="auto"/>
            </w:tcBorders>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2.1</w:t>
            </w:r>
          </w:p>
        </w:tc>
      </w:tr>
      <w:tr w:rsidR="00302F83" w:rsidRPr="00EF2B29">
        <w:trPr>
          <w:trHeight w:val="202"/>
          <w:jc w:val="center"/>
        </w:trPr>
        <w:tc>
          <w:tcPr>
            <w:tcW w:w="2401" w:type="dxa"/>
            <w:tcBorders>
              <w:top w:val="nil"/>
              <w:left w:val="single" w:sz="8" w:space="0" w:color="auto"/>
              <w:bottom w:val="single" w:sz="4"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BATHINDA</w:t>
            </w:r>
          </w:p>
        </w:tc>
        <w:tc>
          <w:tcPr>
            <w:tcW w:w="1668"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59.9(9)</w:t>
            </w:r>
          </w:p>
        </w:tc>
        <w:tc>
          <w:tcPr>
            <w:tcW w:w="153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65.0(7)*</w:t>
            </w:r>
          </w:p>
        </w:tc>
        <w:tc>
          <w:tcPr>
            <w:tcW w:w="162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67.1(2)*</w:t>
            </w:r>
          </w:p>
        </w:tc>
        <w:tc>
          <w:tcPr>
            <w:tcW w:w="1572"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 xml:space="preserve"> - </w:t>
            </w:r>
          </w:p>
        </w:tc>
        <w:tc>
          <w:tcPr>
            <w:tcW w:w="1539"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62.14(8)*</w:t>
            </w:r>
          </w:p>
        </w:tc>
        <w:tc>
          <w:tcPr>
            <w:tcW w:w="1701"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66.8(4)*</w:t>
            </w:r>
          </w:p>
        </w:tc>
        <w:tc>
          <w:tcPr>
            <w:tcW w:w="1701" w:type="dxa"/>
            <w:tcBorders>
              <w:top w:val="nil"/>
              <w:left w:val="nil"/>
              <w:bottom w:val="single" w:sz="4" w:space="0" w:color="auto"/>
              <w:right w:val="single" w:sz="8" w:space="0" w:color="auto"/>
            </w:tcBorders>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6.0</w:t>
            </w:r>
          </w:p>
        </w:tc>
      </w:tr>
      <w:tr w:rsidR="00302F83" w:rsidRPr="00EF2B29">
        <w:trPr>
          <w:trHeight w:val="202"/>
          <w:jc w:val="center"/>
        </w:trPr>
        <w:tc>
          <w:tcPr>
            <w:tcW w:w="2401" w:type="dxa"/>
            <w:tcBorders>
              <w:top w:val="nil"/>
              <w:left w:val="single" w:sz="8" w:space="0" w:color="auto"/>
              <w:bottom w:val="single" w:sz="4"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GURDASPUR</w:t>
            </w:r>
          </w:p>
        </w:tc>
        <w:tc>
          <w:tcPr>
            <w:tcW w:w="1668"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62.3(1)*</w:t>
            </w:r>
          </w:p>
        </w:tc>
        <w:tc>
          <w:tcPr>
            <w:tcW w:w="153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51.4(12)</w:t>
            </w:r>
          </w:p>
        </w:tc>
        <w:tc>
          <w:tcPr>
            <w:tcW w:w="162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62.3(1)*</w:t>
            </w:r>
          </w:p>
        </w:tc>
        <w:tc>
          <w:tcPr>
            <w:tcW w:w="1572"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 xml:space="preserve"> - </w:t>
            </w:r>
          </w:p>
        </w:tc>
        <w:tc>
          <w:tcPr>
            <w:tcW w:w="1539"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60.9(5)*</w:t>
            </w:r>
          </w:p>
        </w:tc>
        <w:tc>
          <w:tcPr>
            <w:tcW w:w="1701"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58.5(7)</w:t>
            </w:r>
          </w:p>
        </w:tc>
        <w:tc>
          <w:tcPr>
            <w:tcW w:w="1701" w:type="dxa"/>
            <w:tcBorders>
              <w:top w:val="nil"/>
              <w:left w:val="nil"/>
              <w:bottom w:val="single" w:sz="4" w:space="0" w:color="auto"/>
              <w:right w:val="single" w:sz="8" w:space="0" w:color="auto"/>
            </w:tcBorders>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3.7</w:t>
            </w:r>
          </w:p>
        </w:tc>
      </w:tr>
      <w:tr w:rsidR="00302F83" w:rsidRPr="00EF2B29">
        <w:trPr>
          <w:trHeight w:val="202"/>
          <w:jc w:val="center"/>
        </w:trPr>
        <w:tc>
          <w:tcPr>
            <w:tcW w:w="2401" w:type="dxa"/>
            <w:tcBorders>
              <w:top w:val="nil"/>
              <w:left w:val="single" w:sz="8" w:space="0" w:color="auto"/>
              <w:bottom w:val="single" w:sz="4"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KAPURTHALA</w:t>
            </w:r>
          </w:p>
        </w:tc>
        <w:tc>
          <w:tcPr>
            <w:tcW w:w="1668"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54.9(9)</w:t>
            </w:r>
          </w:p>
        </w:tc>
        <w:tc>
          <w:tcPr>
            <w:tcW w:w="153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54.9(10)</w:t>
            </w:r>
          </w:p>
        </w:tc>
        <w:tc>
          <w:tcPr>
            <w:tcW w:w="162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59.7(1)*</w:t>
            </w:r>
          </w:p>
        </w:tc>
        <w:tc>
          <w:tcPr>
            <w:tcW w:w="1572"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 xml:space="preserve"> - </w:t>
            </w:r>
          </w:p>
        </w:tc>
        <w:tc>
          <w:tcPr>
            <w:tcW w:w="1539"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53.7(11)</w:t>
            </w:r>
          </w:p>
        </w:tc>
        <w:tc>
          <w:tcPr>
            <w:tcW w:w="1701"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56.7(3)</w:t>
            </w:r>
          </w:p>
        </w:tc>
        <w:tc>
          <w:tcPr>
            <w:tcW w:w="1701" w:type="dxa"/>
            <w:tcBorders>
              <w:top w:val="nil"/>
              <w:left w:val="nil"/>
              <w:bottom w:val="single" w:sz="4" w:space="0" w:color="auto"/>
              <w:right w:val="single" w:sz="8" w:space="0" w:color="auto"/>
            </w:tcBorders>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2.9</w:t>
            </w:r>
          </w:p>
        </w:tc>
      </w:tr>
      <w:tr w:rsidR="00302F83" w:rsidRPr="00EF2B29">
        <w:trPr>
          <w:trHeight w:val="202"/>
          <w:jc w:val="center"/>
        </w:trPr>
        <w:tc>
          <w:tcPr>
            <w:tcW w:w="2401" w:type="dxa"/>
            <w:tcBorders>
              <w:top w:val="nil"/>
              <w:left w:val="single" w:sz="8" w:space="0" w:color="auto"/>
              <w:bottom w:val="single" w:sz="4"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LUDHIANA</w:t>
            </w:r>
          </w:p>
        </w:tc>
        <w:tc>
          <w:tcPr>
            <w:tcW w:w="1668"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60.9(8)</w:t>
            </w:r>
          </w:p>
        </w:tc>
        <w:tc>
          <w:tcPr>
            <w:tcW w:w="153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54.7(11)</w:t>
            </w:r>
          </w:p>
        </w:tc>
        <w:tc>
          <w:tcPr>
            <w:tcW w:w="162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71.7(1)*</w:t>
            </w:r>
          </w:p>
        </w:tc>
        <w:tc>
          <w:tcPr>
            <w:tcW w:w="1572"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 xml:space="preserve"> - </w:t>
            </w:r>
          </w:p>
        </w:tc>
        <w:tc>
          <w:tcPr>
            <w:tcW w:w="1539"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66.2(5)</w:t>
            </w:r>
          </w:p>
        </w:tc>
        <w:tc>
          <w:tcPr>
            <w:tcW w:w="1701"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68.1(4)*</w:t>
            </w:r>
          </w:p>
        </w:tc>
        <w:tc>
          <w:tcPr>
            <w:tcW w:w="1701" w:type="dxa"/>
            <w:tcBorders>
              <w:top w:val="nil"/>
              <w:left w:val="nil"/>
              <w:bottom w:val="single" w:sz="4" w:space="0" w:color="auto"/>
              <w:right w:val="single" w:sz="8" w:space="0" w:color="auto"/>
            </w:tcBorders>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5.0</w:t>
            </w:r>
          </w:p>
        </w:tc>
      </w:tr>
      <w:tr w:rsidR="00302F83" w:rsidRPr="00EF2B29">
        <w:trPr>
          <w:trHeight w:val="202"/>
          <w:jc w:val="center"/>
        </w:trPr>
        <w:tc>
          <w:tcPr>
            <w:tcW w:w="2401" w:type="dxa"/>
            <w:tcBorders>
              <w:top w:val="nil"/>
              <w:left w:val="single" w:sz="8" w:space="0" w:color="auto"/>
              <w:bottom w:val="single" w:sz="4" w:space="0" w:color="auto"/>
              <w:right w:val="single" w:sz="4" w:space="0" w:color="auto"/>
            </w:tcBorders>
            <w:noWrap/>
            <w:vAlign w:val="bottom"/>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RAUNI</w:t>
            </w:r>
          </w:p>
        </w:tc>
        <w:tc>
          <w:tcPr>
            <w:tcW w:w="1668"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63.9(8)</w:t>
            </w:r>
          </w:p>
        </w:tc>
        <w:tc>
          <w:tcPr>
            <w:tcW w:w="153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64.9(6)</w:t>
            </w:r>
          </w:p>
        </w:tc>
        <w:tc>
          <w:tcPr>
            <w:tcW w:w="162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70.7(1)*</w:t>
            </w:r>
          </w:p>
        </w:tc>
        <w:tc>
          <w:tcPr>
            <w:tcW w:w="1572"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 xml:space="preserve"> - </w:t>
            </w:r>
          </w:p>
        </w:tc>
        <w:tc>
          <w:tcPr>
            <w:tcW w:w="1539"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64.1(7)</w:t>
            </w:r>
          </w:p>
        </w:tc>
        <w:tc>
          <w:tcPr>
            <w:tcW w:w="1701"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69.1(2)*</w:t>
            </w:r>
          </w:p>
        </w:tc>
        <w:tc>
          <w:tcPr>
            <w:tcW w:w="1701" w:type="dxa"/>
            <w:tcBorders>
              <w:top w:val="nil"/>
              <w:left w:val="nil"/>
              <w:bottom w:val="single" w:sz="4" w:space="0" w:color="auto"/>
              <w:right w:val="single" w:sz="8" w:space="0" w:color="auto"/>
            </w:tcBorders>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5.1</w:t>
            </w:r>
          </w:p>
        </w:tc>
      </w:tr>
      <w:tr w:rsidR="00302F83" w:rsidRPr="00EF2B29">
        <w:trPr>
          <w:trHeight w:val="202"/>
          <w:jc w:val="center"/>
        </w:trPr>
        <w:tc>
          <w:tcPr>
            <w:tcW w:w="2401" w:type="dxa"/>
            <w:tcBorders>
              <w:top w:val="nil"/>
              <w:left w:val="single" w:sz="8" w:space="0" w:color="auto"/>
              <w:bottom w:val="single" w:sz="4" w:space="0" w:color="auto"/>
              <w:right w:val="single" w:sz="4" w:space="0" w:color="auto"/>
            </w:tcBorders>
            <w:noWrap/>
            <w:vAlign w:val="bottom"/>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ALWAR</w:t>
            </w:r>
          </w:p>
        </w:tc>
        <w:tc>
          <w:tcPr>
            <w:tcW w:w="1668"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44.8(11)</w:t>
            </w:r>
          </w:p>
        </w:tc>
        <w:tc>
          <w:tcPr>
            <w:tcW w:w="153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50.3(4)</w:t>
            </w:r>
          </w:p>
        </w:tc>
        <w:tc>
          <w:tcPr>
            <w:tcW w:w="162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48.6(7)</w:t>
            </w:r>
          </w:p>
        </w:tc>
        <w:tc>
          <w:tcPr>
            <w:tcW w:w="1572"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 xml:space="preserve"> - </w:t>
            </w:r>
          </w:p>
        </w:tc>
        <w:tc>
          <w:tcPr>
            <w:tcW w:w="1539"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54.1(3)*</w:t>
            </w:r>
          </w:p>
        </w:tc>
        <w:tc>
          <w:tcPr>
            <w:tcW w:w="1701"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55.8(2)*</w:t>
            </w:r>
          </w:p>
        </w:tc>
        <w:tc>
          <w:tcPr>
            <w:tcW w:w="1701" w:type="dxa"/>
            <w:tcBorders>
              <w:top w:val="nil"/>
              <w:left w:val="nil"/>
              <w:bottom w:val="single" w:sz="4" w:space="0" w:color="auto"/>
              <w:right w:val="single" w:sz="8" w:space="0" w:color="auto"/>
            </w:tcBorders>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7.0</w:t>
            </w:r>
          </w:p>
        </w:tc>
      </w:tr>
      <w:tr w:rsidR="00302F83" w:rsidRPr="00EF2B29">
        <w:trPr>
          <w:trHeight w:val="202"/>
          <w:jc w:val="center"/>
        </w:trPr>
        <w:tc>
          <w:tcPr>
            <w:tcW w:w="2401" w:type="dxa"/>
            <w:tcBorders>
              <w:top w:val="nil"/>
              <w:left w:val="single" w:sz="8" w:space="0" w:color="auto"/>
              <w:bottom w:val="single" w:sz="4"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DURGAPURA</w:t>
            </w:r>
          </w:p>
        </w:tc>
        <w:tc>
          <w:tcPr>
            <w:tcW w:w="1668"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53.6(7)</w:t>
            </w:r>
          </w:p>
        </w:tc>
        <w:tc>
          <w:tcPr>
            <w:tcW w:w="153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57.8(3)*</w:t>
            </w:r>
          </w:p>
        </w:tc>
        <w:tc>
          <w:tcPr>
            <w:tcW w:w="162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56.7(5)*</w:t>
            </w:r>
          </w:p>
        </w:tc>
        <w:tc>
          <w:tcPr>
            <w:tcW w:w="1572"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 xml:space="preserve"> - </w:t>
            </w:r>
          </w:p>
        </w:tc>
        <w:tc>
          <w:tcPr>
            <w:tcW w:w="1539"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59.6(1)*</w:t>
            </w:r>
          </w:p>
        </w:tc>
        <w:tc>
          <w:tcPr>
            <w:tcW w:w="1701"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58.6(2)*</w:t>
            </w:r>
          </w:p>
        </w:tc>
        <w:tc>
          <w:tcPr>
            <w:tcW w:w="1701" w:type="dxa"/>
            <w:tcBorders>
              <w:top w:val="nil"/>
              <w:left w:val="nil"/>
              <w:bottom w:val="single" w:sz="4" w:space="0" w:color="auto"/>
              <w:right w:val="single" w:sz="8" w:space="0" w:color="auto"/>
            </w:tcBorders>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3.5</w:t>
            </w:r>
          </w:p>
        </w:tc>
      </w:tr>
      <w:tr w:rsidR="00302F83" w:rsidRPr="00EF2B29">
        <w:trPr>
          <w:trHeight w:val="202"/>
          <w:jc w:val="center"/>
        </w:trPr>
        <w:tc>
          <w:tcPr>
            <w:tcW w:w="2401" w:type="dxa"/>
            <w:tcBorders>
              <w:top w:val="nil"/>
              <w:left w:val="single" w:sz="8" w:space="0" w:color="auto"/>
              <w:bottom w:val="single" w:sz="4" w:space="0" w:color="auto"/>
              <w:right w:val="single" w:sz="4" w:space="0" w:color="auto"/>
            </w:tcBorders>
            <w:noWrap/>
            <w:vAlign w:val="bottom"/>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S. G. NAGAR</w:t>
            </w:r>
          </w:p>
        </w:tc>
        <w:tc>
          <w:tcPr>
            <w:tcW w:w="1668"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44.7(9)</w:t>
            </w:r>
          </w:p>
        </w:tc>
        <w:tc>
          <w:tcPr>
            <w:tcW w:w="153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47.9(4)</w:t>
            </w:r>
          </w:p>
        </w:tc>
        <w:tc>
          <w:tcPr>
            <w:tcW w:w="162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49.2(2)*</w:t>
            </w:r>
          </w:p>
        </w:tc>
        <w:tc>
          <w:tcPr>
            <w:tcW w:w="1572"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 xml:space="preserve"> - </w:t>
            </w:r>
          </w:p>
        </w:tc>
        <w:tc>
          <w:tcPr>
            <w:tcW w:w="1539"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47.8(5)</w:t>
            </w:r>
          </w:p>
        </w:tc>
        <w:tc>
          <w:tcPr>
            <w:tcW w:w="1701"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44.6(10)</w:t>
            </w:r>
          </w:p>
        </w:tc>
        <w:tc>
          <w:tcPr>
            <w:tcW w:w="1701" w:type="dxa"/>
            <w:tcBorders>
              <w:top w:val="nil"/>
              <w:left w:val="nil"/>
              <w:bottom w:val="single" w:sz="4" w:space="0" w:color="auto"/>
              <w:right w:val="single" w:sz="8" w:space="0" w:color="auto"/>
            </w:tcBorders>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2.7</w:t>
            </w:r>
          </w:p>
        </w:tc>
      </w:tr>
      <w:tr w:rsidR="00302F83" w:rsidRPr="00EF2B29">
        <w:trPr>
          <w:trHeight w:val="202"/>
          <w:jc w:val="center"/>
        </w:trPr>
        <w:tc>
          <w:tcPr>
            <w:tcW w:w="2401" w:type="dxa"/>
            <w:tcBorders>
              <w:top w:val="nil"/>
              <w:left w:val="single" w:sz="8" w:space="0" w:color="auto"/>
              <w:bottom w:val="single" w:sz="4"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BAREILLY</w:t>
            </w:r>
          </w:p>
        </w:tc>
        <w:tc>
          <w:tcPr>
            <w:tcW w:w="1668"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58.7(3)*</w:t>
            </w:r>
          </w:p>
        </w:tc>
        <w:tc>
          <w:tcPr>
            <w:tcW w:w="153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57.6(4)*</w:t>
            </w:r>
          </w:p>
        </w:tc>
        <w:tc>
          <w:tcPr>
            <w:tcW w:w="162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56.5(6)*</w:t>
            </w:r>
          </w:p>
        </w:tc>
        <w:tc>
          <w:tcPr>
            <w:tcW w:w="1572"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 xml:space="preserve"> - </w:t>
            </w:r>
          </w:p>
        </w:tc>
        <w:tc>
          <w:tcPr>
            <w:tcW w:w="1539"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59.2(2)*</w:t>
            </w:r>
          </w:p>
        </w:tc>
        <w:tc>
          <w:tcPr>
            <w:tcW w:w="1701"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60.1(1)*</w:t>
            </w:r>
          </w:p>
        </w:tc>
        <w:tc>
          <w:tcPr>
            <w:tcW w:w="1701" w:type="dxa"/>
            <w:tcBorders>
              <w:top w:val="nil"/>
              <w:left w:val="nil"/>
              <w:bottom w:val="single" w:sz="4" w:space="0" w:color="auto"/>
              <w:right w:val="single" w:sz="8" w:space="0" w:color="auto"/>
            </w:tcBorders>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4.2</w:t>
            </w:r>
          </w:p>
        </w:tc>
      </w:tr>
      <w:tr w:rsidR="00302F83" w:rsidRPr="00EF2B29">
        <w:trPr>
          <w:trHeight w:val="202"/>
          <w:jc w:val="center"/>
        </w:trPr>
        <w:tc>
          <w:tcPr>
            <w:tcW w:w="2401" w:type="dxa"/>
            <w:tcBorders>
              <w:top w:val="nil"/>
              <w:left w:val="single" w:sz="8" w:space="0" w:color="auto"/>
              <w:bottom w:val="single" w:sz="4"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BULANDSHAHR</w:t>
            </w:r>
          </w:p>
        </w:tc>
        <w:tc>
          <w:tcPr>
            <w:tcW w:w="1668"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60.5(9)</w:t>
            </w:r>
          </w:p>
        </w:tc>
        <w:tc>
          <w:tcPr>
            <w:tcW w:w="153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61.2(8)</w:t>
            </w:r>
          </w:p>
        </w:tc>
        <w:tc>
          <w:tcPr>
            <w:tcW w:w="162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54.9(13)</w:t>
            </w:r>
          </w:p>
        </w:tc>
        <w:tc>
          <w:tcPr>
            <w:tcW w:w="1572"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 xml:space="preserve"> - </w:t>
            </w:r>
          </w:p>
        </w:tc>
        <w:tc>
          <w:tcPr>
            <w:tcW w:w="1539"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61.7(6)</w:t>
            </w:r>
          </w:p>
        </w:tc>
        <w:tc>
          <w:tcPr>
            <w:tcW w:w="1701"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64.7(2)*</w:t>
            </w:r>
          </w:p>
        </w:tc>
        <w:tc>
          <w:tcPr>
            <w:tcW w:w="1701" w:type="dxa"/>
            <w:tcBorders>
              <w:top w:val="nil"/>
              <w:left w:val="nil"/>
              <w:bottom w:val="single" w:sz="4" w:space="0" w:color="auto"/>
              <w:right w:val="single" w:sz="8" w:space="0" w:color="auto"/>
            </w:tcBorders>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3.2</w:t>
            </w:r>
          </w:p>
        </w:tc>
      </w:tr>
      <w:tr w:rsidR="00302F83" w:rsidRPr="00EF2B29">
        <w:trPr>
          <w:trHeight w:val="202"/>
          <w:jc w:val="center"/>
        </w:trPr>
        <w:tc>
          <w:tcPr>
            <w:tcW w:w="2401" w:type="dxa"/>
            <w:tcBorders>
              <w:top w:val="nil"/>
              <w:left w:val="single" w:sz="8" w:space="0" w:color="auto"/>
              <w:bottom w:val="single" w:sz="4"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MODIPURAM</w:t>
            </w:r>
          </w:p>
        </w:tc>
        <w:tc>
          <w:tcPr>
            <w:tcW w:w="1668"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56.6(2)*</w:t>
            </w:r>
          </w:p>
        </w:tc>
        <w:tc>
          <w:tcPr>
            <w:tcW w:w="153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56.8(1)*</w:t>
            </w:r>
          </w:p>
        </w:tc>
        <w:tc>
          <w:tcPr>
            <w:tcW w:w="162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52.1(10)</w:t>
            </w:r>
          </w:p>
        </w:tc>
        <w:tc>
          <w:tcPr>
            <w:tcW w:w="1572"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 xml:space="preserve"> - </w:t>
            </w:r>
          </w:p>
        </w:tc>
        <w:tc>
          <w:tcPr>
            <w:tcW w:w="1539"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54.4(7)</w:t>
            </w:r>
          </w:p>
        </w:tc>
        <w:tc>
          <w:tcPr>
            <w:tcW w:w="1701"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54.5(6)</w:t>
            </w:r>
          </w:p>
        </w:tc>
        <w:tc>
          <w:tcPr>
            <w:tcW w:w="1701" w:type="dxa"/>
            <w:tcBorders>
              <w:top w:val="nil"/>
              <w:left w:val="nil"/>
              <w:bottom w:val="single" w:sz="4" w:space="0" w:color="auto"/>
              <w:right w:val="single" w:sz="8" w:space="0" w:color="auto"/>
            </w:tcBorders>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2.1</w:t>
            </w:r>
          </w:p>
        </w:tc>
      </w:tr>
      <w:tr w:rsidR="00302F83" w:rsidRPr="00EF2B29">
        <w:trPr>
          <w:trHeight w:val="202"/>
          <w:jc w:val="center"/>
        </w:trPr>
        <w:tc>
          <w:tcPr>
            <w:tcW w:w="2401" w:type="dxa"/>
            <w:tcBorders>
              <w:top w:val="nil"/>
              <w:left w:val="single" w:sz="8" w:space="0" w:color="auto"/>
              <w:bottom w:val="single" w:sz="4"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NAGINA</w:t>
            </w:r>
          </w:p>
        </w:tc>
        <w:tc>
          <w:tcPr>
            <w:tcW w:w="1668"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52.0(1)*</w:t>
            </w:r>
          </w:p>
        </w:tc>
        <w:tc>
          <w:tcPr>
            <w:tcW w:w="153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44.6(10)</w:t>
            </w:r>
          </w:p>
        </w:tc>
        <w:tc>
          <w:tcPr>
            <w:tcW w:w="162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45.6(7)</w:t>
            </w:r>
          </w:p>
        </w:tc>
        <w:tc>
          <w:tcPr>
            <w:tcW w:w="1572"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 xml:space="preserve"> - </w:t>
            </w:r>
          </w:p>
        </w:tc>
        <w:tc>
          <w:tcPr>
            <w:tcW w:w="1539"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46.0(5)</w:t>
            </w:r>
          </w:p>
        </w:tc>
        <w:tc>
          <w:tcPr>
            <w:tcW w:w="1701"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45.1(9)</w:t>
            </w:r>
          </w:p>
        </w:tc>
        <w:tc>
          <w:tcPr>
            <w:tcW w:w="1701" w:type="dxa"/>
            <w:tcBorders>
              <w:top w:val="nil"/>
              <w:left w:val="nil"/>
              <w:bottom w:val="single" w:sz="4" w:space="0" w:color="auto"/>
              <w:right w:val="single" w:sz="8" w:space="0" w:color="auto"/>
            </w:tcBorders>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1.9</w:t>
            </w:r>
          </w:p>
        </w:tc>
      </w:tr>
      <w:tr w:rsidR="00302F83" w:rsidRPr="00EF2B29">
        <w:trPr>
          <w:trHeight w:val="202"/>
          <w:jc w:val="center"/>
        </w:trPr>
        <w:tc>
          <w:tcPr>
            <w:tcW w:w="2401" w:type="dxa"/>
            <w:tcBorders>
              <w:top w:val="nil"/>
              <w:left w:val="single" w:sz="8" w:space="0" w:color="auto"/>
              <w:bottom w:val="single" w:sz="4" w:space="0" w:color="auto"/>
              <w:right w:val="single" w:sz="4" w:space="0" w:color="auto"/>
            </w:tcBorders>
            <w:noWrap/>
            <w:vAlign w:val="bottom"/>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UJHANI</w:t>
            </w:r>
          </w:p>
        </w:tc>
        <w:tc>
          <w:tcPr>
            <w:tcW w:w="1668"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47.2(3)*</w:t>
            </w:r>
          </w:p>
        </w:tc>
        <w:tc>
          <w:tcPr>
            <w:tcW w:w="153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40.8(7)</w:t>
            </w:r>
          </w:p>
        </w:tc>
        <w:tc>
          <w:tcPr>
            <w:tcW w:w="162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48.5(1)*</w:t>
            </w:r>
          </w:p>
        </w:tc>
        <w:tc>
          <w:tcPr>
            <w:tcW w:w="1572"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 xml:space="preserve"> - </w:t>
            </w:r>
          </w:p>
        </w:tc>
        <w:tc>
          <w:tcPr>
            <w:tcW w:w="1539"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38.8(8)</w:t>
            </w:r>
          </w:p>
        </w:tc>
        <w:tc>
          <w:tcPr>
            <w:tcW w:w="1701"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35.8(10)</w:t>
            </w:r>
          </w:p>
        </w:tc>
        <w:tc>
          <w:tcPr>
            <w:tcW w:w="1701" w:type="dxa"/>
            <w:tcBorders>
              <w:top w:val="nil"/>
              <w:left w:val="nil"/>
              <w:bottom w:val="single" w:sz="4" w:space="0" w:color="auto"/>
              <w:right w:val="single" w:sz="8" w:space="0" w:color="auto"/>
            </w:tcBorders>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2.4</w:t>
            </w:r>
          </w:p>
        </w:tc>
      </w:tr>
      <w:tr w:rsidR="00302F83" w:rsidRPr="00EF2B29">
        <w:trPr>
          <w:trHeight w:val="244"/>
          <w:jc w:val="center"/>
        </w:trPr>
        <w:tc>
          <w:tcPr>
            <w:tcW w:w="2401" w:type="dxa"/>
            <w:tcBorders>
              <w:top w:val="nil"/>
              <w:left w:val="single" w:sz="8" w:space="0" w:color="auto"/>
              <w:bottom w:val="single" w:sz="8"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PANTNAGAR</w:t>
            </w:r>
          </w:p>
        </w:tc>
        <w:tc>
          <w:tcPr>
            <w:tcW w:w="1668" w:type="dxa"/>
            <w:tcBorders>
              <w:top w:val="nil"/>
              <w:left w:val="nil"/>
              <w:bottom w:val="single" w:sz="8"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55.4(2)*</w:t>
            </w:r>
          </w:p>
        </w:tc>
        <w:tc>
          <w:tcPr>
            <w:tcW w:w="1530" w:type="dxa"/>
            <w:tcBorders>
              <w:top w:val="nil"/>
              <w:left w:val="nil"/>
              <w:bottom w:val="single" w:sz="8"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52.8(6)</w:t>
            </w:r>
          </w:p>
        </w:tc>
        <w:tc>
          <w:tcPr>
            <w:tcW w:w="1620" w:type="dxa"/>
            <w:tcBorders>
              <w:top w:val="nil"/>
              <w:left w:val="nil"/>
              <w:bottom w:val="single" w:sz="8"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50.2(9)</w:t>
            </w:r>
          </w:p>
        </w:tc>
        <w:tc>
          <w:tcPr>
            <w:tcW w:w="1572" w:type="dxa"/>
            <w:tcBorders>
              <w:top w:val="nil"/>
              <w:left w:val="nil"/>
              <w:bottom w:val="single" w:sz="8"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 xml:space="preserve"> - </w:t>
            </w:r>
          </w:p>
        </w:tc>
        <w:tc>
          <w:tcPr>
            <w:tcW w:w="1539" w:type="dxa"/>
            <w:tcBorders>
              <w:top w:val="nil"/>
              <w:left w:val="nil"/>
              <w:bottom w:val="single" w:sz="8"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52.6(7)</w:t>
            </w:r>
          </w:p>
        </w:tc>
        <w:tc>
          <w:tcPr>
            <w:tcW w:w="1701" w:type="dxa"/>
            <w:tcBorders>
              <w:top w:val="nil"/>
              <w:left w:val="nil"/>
              <w:bottom w:val="single" w:sz="8"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55.1(3)*</w:t>
            </w:r>
          </w:p>
        </w:tc>
        <w:tc>
          <w:tcPr>
            <w:tcW w:w="1701" w:type="dxa"/>
            <w:tcBorders>
              <w:top w:val="nil"/>
              <w:left w:val="nil"/>
              <w:bottom w:val="single" w:sz="8" w:space="0" w:color="auto"/>
              <w:right w:val="single" w:sz="8" w:space="0" w:color="auto"/>
            </w:tcBorders>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2.9</w:t>
            </w:r>
          </w:p>
        </w:tc>
      </w:tr>
    </w:tbl>
    <w:p w:rsidR="00302F83" w:rsidRPr="00EF2B29" w:rsidRDefault="00302F83" w:rsidP="00EF2B29">
      <w:pPr>
        <w:spacing w:after="0" w:line="240" w:lineRule="auto"/>
        <w:rPr>
          <w:rFonts w:ascii="Times New Roman" w:hAnsi="Times New Roman" w:cs="Times New Roman"/>
          <w:sz w:val="20"/>
          <w:szCs w:val="20"/>
        </w:rPr>
      </w:pPr>
    </w:p>
    <w:p w:rsidR="00302F83" w:rsidRPr="00EF2B29" w:rsidRDefault="00302F83" w:rsidP="00EF2B29">
      <w:pPr>
        <w:spacing w:after="0" w:line="240" w:lineRule="auto"/>
        <w:jc w:val="right"/>
        <w:rPr>
          <w:rFonts w:ascii="Times New Roman" w:hAnsi="Times New Roman" w:cs="Times New Roman"/>
          <w:sz w:val="24"/>
          <w:szCs w:val="24"/>
        </w:rPr>
      </w:pPr>
      <w:r w:rsidRPr="00EF2B29">
        <w:rPr>
          <w:rFonts w:ascii="Times New Roman" w:hAnsi="Times New Roman" w:cs="Times New Roman"/>
          <w:sz w:val="20"/>
          <w:szCs w:val="20"/>
        </w:rPr>
        <w:br w:type="page"/>
      </w:r>
      <w:r w:rsidRPr="00EF2B29">
        <w:rPr>
          <w:rFonts w:ascii="Times New Roman" w:hAnsi="Times New Roman" w:cs="Times New Roman"/>
          <w:sz w:val="24"/>
          <w:szCs w:val="24"/>
        </w:rPr>
        <w:lastRenderedPageBreak/>
        <w:t>10</w:t>
      </w:r>
    </w:p>
    <w:p w:rsidR="00302F83" w:rsidRPr="00EF2B29" w:rsidRDefault="00302F83" w:rsidP="00EF2B29">
      <w:pPr>
        <w:spacing w:after="0" w:line="240" w:lineRule="auto"/>
        <w:jc w:val="center"/>
        <w:rPr>
          <w:rFonts w:ascii="Times New Roman" w:hAnsi="Times New Roman" w:cs="Times New Roman"/>
          <w:sz w:val="28"/>
          <w:szCs w:val="28"/>
        </w:rPr>
      </w:pPr>
      <w:r w:rsidRPr="00EF2B29">
        <w:rPr>
          <w:rFonts w:ascii="Times New Roman" w:hAnsi="Times New Roman" w:cs="Times New Roman"/>
          <w:b/>
          <w:bCs/>
          <w:color w:val="000000"/>
          <w:sz w:val="28"/>
          <w:szCs w:val="28"/>
          <w:lang w:val="en-IN" w:eastAsia="en-IN"/>
        </w:rPr>
        <w:t>Table 1.3: Yield data (q/h) of coordinated trials at individual locations in AVT II during 2012-13</w:t>
      </w:r>
    </w:p>
    <w:p w:rsidR="00302F83" w:rsidRPr="00EF2B29" w:rsidRDefault="00302F83" w:rsidP="00EF2B29">
      <w:pPr>
        <w:spacing w:after="0" w:line="240" w:lineRule="auto"/>
        <w:rPr>
          <w:rFonts w:ascii="Times New Roman" w:hAnsi="Times New Roman" w:cs="Times New Roman"/>
          <w:sz w:val="20"/>
          <w:szCs w:val="20"/>
        </w:rPr>
      </w:pPr>
    </w:p>
    <w:tbl>
      <w:tblPr>
        <w:tblW w:w="13732" w:type="dxa"/>
        <w:jc w:val="center"/>
        <w:tblLook w:val="00A0" w:firstRow="1" w:lastRow="0" w:firstColumn="1" w:lastColumn="0" w:noHBand="0" w:noVBand="0"/>
      </w:tblPr>
      <w:tblGrid>
        <w:gridCol w:w="2401"/>
        <w:gridCol w:w="1668"/>
        <w:gridCol w:w="1530"/>
        <w:gridCol w:w="1620"/>
        <w:gridCol w:w="1572"/>
        <w:gridCol w:w="1539"/>
        <w:gridCol w:w="1701"/>
        <w:gridCol w:w="1701"/>
      </w:tblGrid>
      <w:tr w:rsidR="00302F83" w:rsidRPr="00EF2B29">
        <w:trPr>
          <w:trHeight w:val="347"/>
          <w:jc w:val="center"/>
        </w:trPr>
        <w:tc>
          <w:tcPr>
            <w:tcW w:w="2401" w:type="dxa"/>
            <w:vMerge w:val="restart"/>
            <w:tcBorders>
              <w:top w:val="single" w:sz="8" w:space="0" w:color="auto"/>
              <w:left w:val="single" w:sz="8" w:space="0" w:color="auto"/>
              <w:bottom w:val="single" w:sz="8" w:space="0" w:color="000000"/>
              <w:right w:val="nil"/>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Trial/Year/ Location</w:t>
            </w:r>
          </w:p>
        </w:tc>
        <w:tc>
          <w:tcPr>
            <w:tcW w:w="1668" w:type="dxa"/>
            <w:vMerge w:val="restart"/>
            <w:tcBorders>
              <w:top w:val="single" w:sz="8" w:space="0" w:color="auto"/>
              <w:left w:val="single" w:sz="8" w:space="0" w:color="auto"/>
              <w:bottom w:val="single" w:sz="8" w:space="0" w:color="000000"/>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Proposed Variety        HD 3086</w:t>
            </w:r>
          </w:p>
        </w:tc>
        <w:tc>
          <w:tcPr>
            <w:tcW w:w="6261" w:type="dxa"/>
            <w:gridSpan w:val="4"/>
            <w:tcBorders>
              <w:top w:val="single" w:sz="8" w:space="0" w:color="auto"/>
              <w:left w:val="nil"/>
              <w:bottom w:val="single" w:sz="4" w:space="0" w:color="auto"/>
              <w:right w:val="single" w:sz="4" w:space="0" w:color="000000"/>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Checks</w:t>
            </w:r>
          </w:p>
        </w:tc>
        <w:tc>
          <w:tcPr>
            <w:tcW w:w="1701" w:type="dxa"/>
            <w:tcBorders>
              <w:top w:val="single" w:sz="4" w:space="0" w:color="auto"/>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Qualifying variety</w:t>
            </w:r>
          </w:p>
        </w:tc>
        <w:tc>
          <w:tcPr>
            <w:tcW w:w="1701" w:type="dxa"/>
            <w:vMerge w:val="restart"/>
            <w:tcBorders>
              <w:top w:val="single" w:sz="4" w:space="0" w:color="auto"/>
              <w:left w:val="nil"/>
              <w:right w:val="single" w:sz="8" w:space="0" w:color="auto"/>
            </w:tcBorders>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CD</w:t>
            </w:r>
          </w:p>
        </w:tc>
      </w:tr>
      <w:tr w:rsidR="00302F83" w:rsidRPr="00EF2B29">
        <w:trPr>
          <w:trHeight w:val="475"/>
          <w:jc w:val="center"/>
        </w:trPr>
        <w:tc>
          <w:tcPr>
            <w:tcW w:w="2401" w:type="dxa"/>
            <w:vMerge/>
            <w:tcBorders>
              <w:top w:val="single" w:sz="8" w:space="0" w:color="auto"/>
              <w:left w:val="single" w:sz="8" w:space="0" w:color="auto"/>
              <w:bottom w:val="single" w:sz="8" w:space="0" w:color="000000"/>
              <w:right w:val="nil"/>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p>
        </w:tc>
        <w:tc>
          <w:tcPr>
            <w:tcW w:w="1668" w:type="dxa"/>
            <w:vMerge/>
            <w:tcBorders>
              <w:top w:val="single" w:sz="8" w:space="0" w:color="auto"/>
              <w:left w:val="single" w:sz="8" w:space="0" w:color="auto"/>
              <w:bottom w:val="single" w:sz="8" w:space="0" w:color="000000"/>
              <w:right w:val="single" w:sz="8"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p>
        </w:tc>
        <w:tc>
          <w:tcPr>
            <w:tcW w:w="1530" w:type="dxa"/>
            <w:tcBorders>
              <w:top w:val="nil"/>
              <w:left w:val="single" w:sz="8" w:space="0" w:color="auto"/>
              <w:bottom w:val="single" w:sz="8" w:space="0" w:color="000000"/>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DBW17</w:t>
            </w:r>
          </w:p>
        </w:tc>
        <w:tc>
          <w:tcPr>
            <w:tcW w:w="1620" w:type="dxa"/>
            <w:tcBorders>
              <w:top w:val="nil"/>
              <w:left w:val="single" w:sz="4" w:space="0" w:color="auto"/>
              <w:bottom w:val="single" w:sz="8" w:space="0" w:color="000000"/>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DPW621-50</w:t>
            </w:r>
          </w:p>
        </w:tc>
        <w:tc>
          <w:tcPr>
            <w:tcW w:w="1572" w:type="dxa"/>
            <w:tcBorders>
              <w:top w:val="nil"/>
              <w:left w:val="single" w:sz="4" w:space="0" w:color="auto"/>
              <w:bottom w:val="single" w:sz="8" w:space="0" w:color="000000"/>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HD2967</w:t>
            </w:r>
          </w:p>
        </w:tc>
        <w:tc>
          <w:tcPr>
            <w:tcW w:w="1539" w:type="dxa"/>
            <w:tcBorders>
              <w:top w:val="nil"/>
              <w:left w:val="single" w:sz="4" w:space="0" w:color="auto"/>
              <w:bottom w:val="single" w:sz="8" w:space="0" w:color="000000"/>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WH1105</w:t>
            </w:r>
          </w:p>
        </w:tc>
        <w:tc>
          <w:tcPr>
            <w:tcW w:w="1701" w:type="dxa"/>
            <w:tcBorders>
              <w:top w:val="nil"/>
              <w:left w:val="single" w:sz="4" w:space="0" w:color="auto"/>
              <w:bottom w:val="single" w:sz="8" w:space="0" w:color="000000"/>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DBW88</w:t>
            </w:r>
          </w:p>
        </w:tc>
        <w:tc>
          <w:tcPr>
            <w:tcW w:w="1701" w:type="dxa"/>
            <w:vMerge/>
            <w:tcBorders>
              <w:left w:val="single" w:sz="4" w:space="0" w:color="auto"/>
              <w:bottom w:val="single" w:sz="8" w:space="0" w:color="000000"/>
              <w:right w:val="single" w:sz="8" w:space="0" w:color="auto"/>
            </w:tcBorders>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p>
        </w:tc>
      </w:tr>
      <w:tr w:rsidR="00302F83" w:rsidRPr="00EF2B29">
        <w:trPr>
          <w:trHeight w:val="202"/>
          <w:jc w:val="center"/>
        </w:trPr>
        <w:tc>
          <w:tcPr>
            <w:tcW w:w="2401" w:type="dxa"/>
            <w:tcBorders>
              <w:top w:val="nil"/>
              <w:left w:val="single" w:sz="8" w:space="0" w:color="auto"/>
              <w:bottom w:val="single" w:sz="4"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DELHI</w:t>
            </w:r>
          </w:p>
        </w:tc>
        <w:tc>
          <w:tcPr>
            <w:tcW w:w="1668"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62.9(2)*</w:t>
            </w:r>
          </w:p>
        </w:tc>
        <w:tc>
          <w:tcPr>
            <w:tcW w:w="153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60.5(6)*</w:t>
            </w:r>
          </w:p>
        </w:tc>
        <w:tc>
          <w:tcPr>
            <w:tcW w:w="162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55.2(14)</w:t>
            </w:r>
          </w:p>
        </w:tc>
        <w:tc>
          <w:tcPr>
            <w:tcW w:w="1572"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62.7(3)*</w:t>
            </w:r>
          </w:p>
        </w:tc>
        <w:tc>
          <w:tcPr>
            <w:tcW w:w="1539"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59.6(7)*</w:t>
            </w:r>
          </w:p>
        </w:tc>
        <w:tc>
          <w:tcPr>
            <w:tcW w:w="1701"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57.6(12)*</w:t>
            </w:r>
          </w:p>
        </w:tc>
        <w:tc>
          <w:tcPr>
            <w:tcW w:w="1701" w:type="dxa"/>
            <w:tcBorders>
              <w:top w:val="nil"/>
              <w:left w:val="nil"/>
              <w:bottom w:val="single" w:sz="4" w:space="0" w:color="auto"/>
              <w:right w:val="single" w:sz="8" w:space="0" w:color="auto"/>
            </w:tcBorders>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5.4</w:t>
            </w:r>
          </w:p>
        </w:tc>
      </w:tr>
      <w:tr w:rsidR="00302F83" w:rsidRPr="00EF2B29">
        <w:trPr>
          <w:trHeight w:val="202"/>
          <w:jc w:val="center"/>
        </w:trPr>
        <w:tc>
          <w:tcPr>
            <w:tcW w:w="2401" w:type="dxa"/>
            <w:tcBorders>
              <w:top w:val="nil"/>
              <w:left w:val="single" w:sz="8" w:space="0" w:color="auto"/>
              <w:bottom w:val="single" w:sz="4"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HISAR</w:t>
            </w:r>
          </w:p>
        </w:tc>
        <w:tc>
          <w:tcPr>
            <w:tcW w:w="1668"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42.0(8)</w:t>
            </w:r>
          </w:p>
        </w:tc>
        <w:tc>
          <w:tcPr>
            <w:tcW w:w="153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47.9(2)</w:t>
            </w:r>
          </w:p>
        </w:tc>
        <w:tc>
          <w:tcPr>
            <w:tcW w:w="162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39.7(17)</w:t>
            </w:r>
          </w:p>
        </w:tc>
        <w:tc>
          <w:tcPr>
            <w:tcW w:w="1572"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40.8(14)</w:t>
            </w:r>
          </w:p>
        </w:tc>
        <w:tc>
          <w:tcPr>
            <w:tcW w:w="1539"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52.9(1)*</w:t>
            </w:r>
          </w:p>
        </w:tc>
        <w:tc>
          <w:tcPr>
            <w:tcW w:w="1701"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41.1(12)</w:t>
            </w:r>
          </w:p>
        </w:tc>
        <w:tc>
          <w:tcPr>
            <w:tcW w:w="1701" w:type="dxa"/>
            <w:tcBorders>
              <w:top w:val="nil"/>
              <w:left w:val="nil"/>
              <w:bottom w:val="single" w:sz="4" w:space="0" w:color="auto"/>
              <w:right w:val="single" w:sz="8" w:space="0" w:color="auto"/>
            </w:tcBorders>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4.1</w:t>
            </w:r>
          </w:p>
        </w:tc>
      </w:tr>
      <w:tr w:rsidR="00302F83" w:rsidRPr="00EF2B29">
        <w:trPr>
          <w:trHeight w:val="202"/>
          <w:jc w:val="center"/>
        </w:trPr>
        <w:tc>
          <w:tcPr>
            <w:tcW w:w="2401" w:type="dxa"/>
            <w:tcBorders>
              <w:top w:val="nil"/>
              <w:left w:val="single" w:sz="8" w:space="0" w:color="auto"/>
              <w:bottom w:val="single" w:sz="4" w:space="0" w:color="auto"/>
              <w:right w:val="single" w:sz="4" w:space="0" w:color="auto"/>
            </w:tcBorders>
            <w:noWrap/>
            <w:vAlign w:val="bottom"/>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BAWAL</w:t>
            </w:r>
          </w:p>
        </w:tc>
        <w:tc>
          <w:tcPr>
            <w:tcW w:w="1668"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55.8(9)*</w:t>
            </w:r>
          </w:p>
        </w:tc>
        <w:tc>
          <w:tcPr>
            <w:tcW w:w="153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52.4(12)</w:t>
            </w:r>
          </w:p>
        </w:tc>
        <w:tc>
          <w:tcPr>
            <w:tcW w:w="162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50.9(14)</w:t>
            </w:r>
          </w:p>
        </w:tc>
        <w:tc>
          <w:tcPr>
            <w:tcW w:w="1572"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57.2(7)*</w:t>
            </w:r>
          </w:p>
        </w:tc>
        <w:tc>
          <w:tcPr>
            <w:tcW w:w="1539"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60.0(1)*</w:t>
            </w:r>
          </w:p>
        </w:tc>
        <w:tc>
          <w:tcPr>
            <w:tcW w:w="1701"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58.1(6)*</w:t>
            </w:r>
          </w:p>
        </w:tc>
        <w:tc>
          <w:tcPr>
            <w:tcW w:w="1701" w:type="dxa"/>
            <w:tcBorders>
              <w:top w:val="nil"/>
              <w:left w:val="nil"/>
              <w:bottom w:val="single" w:sz="4" w:space="0" w:color="auto"/>
              <w:right w:val="single" w:sz="8" w:space="0" w:color="auto"/>
            </w:tcBorders>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5.9</w:t>
            </w:r>
          </w:p>
        </w:tc>
      </w:tr>
      <w:tr w:rsidR="00302F83" w:rsidRPr="00EF2B29">
        <w:trPr>
          <w:trHeight w:val="202"/>
          <w:jc w:val="center"/>
        </w:trPr>
        <w:tc>
          <w:tcPr>
            <w:tcW w:w="2401" w:type="dxa"/>
            <w:tcBorders>
              <w:top w:val="nil"/>
              <w:left w:val="single" w:sz="8" w:space="0" w:color="auto"/>
              <w:bottom w:val="single" w:sz="4" w:space="0" w:color="auto"/>
              <w:right w:val="single" w:sz="4" w:space="0" w:color="auto"/>
            </w:tcBorders>
            <w:noWrap/>
            <w:vAlign w:val="bottom"/>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FARIDABAD</w:t>
            </w:r>
          </w:p>
        </w:tc>
        <w:tc>
          <w:tcPr>
            <w:tcW w:w="1668"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38.0(13)</w:t>
            </w:r>
          </w:p>
        </w:tc>
        <w:tc>
          <w:tcPr>
            <w:tcW w:w="153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40.5(10)</w:t>
            </w:r>
          </w:p>
        </w:tc>
        <w:tc>
          <w:tcPr>
            <w:tcW w:w="162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46.8(1)*</w:t>
            </w:r>
          </w:p>
        </w:tc>
        <w:tc>
          <w:tcPr>
            <w:tcW w:w="1572"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46.0(3)*</w:t>
            </w:r>
          </w:p>
        </w:tc>
        <w:tc>
          <w:tcPr>
            <w:tcW w:w="1539"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40.0(12)</w:t>
            </w:r>
          </w:p>
        </w:tc>
        <w:tc>
          <w:tcPr>
            <w:tcW w:w="1701"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42.3(8)</w:t>
            </w:r>
          </w:p>
        </w:tc>
        <w:tc>
          <w:tcPr>
            <w:tcW w:w="1701" w:type="dxa"/>
            <w:tcBorders>
              <w:top w:val="nil"/>
              <w:left w:val="nil"/>
              <w:bottom w:val="single" w:sz="4" w:space="0" w:color="auto"/>
              <w:right w:val="single" w:sz="8" w:space="0" w:color="auto"/>
            </w:tcBorders>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0.8</w:t>
            </w:r>
          </w:p>
        </w:tc>
      </w:tr>
      <w:tr w:rsidR="00302F83" w:rsidRPr="00EF2B29">
        <w:trPr>
          <w:trHeight w:val="202"/>
          <w:jc w:val="center"/>
        </w:trPr>
        <w:tc>
          <w:tcPr>
            <w:tcW w:w="2401" w:type="dxa"/>
            <w:tcBorders>
              <w:top w:val="nil"/>
              <w:left w:val="single" w:sz="8" w:space="0" w:color="auto"/>
              <w:bottom w:val="single" w:sz="4"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DWR-KARNAL</w:t>
            </w:r>
          </w:p>
        </w:tc>
        <w:tc>
          <w:tcPr>
            <w:tcW w:w="1668"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47.6(10)</w:t>
            </w:r>
          </w:p>
        </w:tc>
        <w:tc>
          <w:tcPr>
            <w:tcW w:w="153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50.8(6)</w:t>
            </w:r>
          </w:p>
        </w:tc>
        <w:tc>
          <w:tcPr>
            <w:tcW w:w="162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48.6(9)</w:t>
            </w:r>
          </w:p>
        </w:tc>
        <w:tc>
          <w:tcPr>
            <w:tcW w:w="1572"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51.3(4)</w:t>
            </w:r>
          </w:p>
        </w:tc>
        <w:tc>
          <w:tcPr>
            <w:tcW w:w="1539"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51.4(2)</w:t>
            </w:r>
          </w:p>
        </w:tc>
        <w:tc>
          <w:tcPr>
            <w:tcW w:w="1701"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51.4(3)</w:t>
            </w:r>
          </w:p>
        </w:tc>
        <w:tc>
          <w:tcPr>
            <w:tcW w:w="1701" w:type="dxa"/>
            <w:tcBorders>
              <w:top w:val="nil"/>
              <w:left w:val="nil"/>
              <w:bottom w:val="single" w:sz="4" w:space="0" w:color="auto"/>
              <w:right w:val="single" w:sz="8" w:space="0" w:color="auto"/>
            </w:tcBorders>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1.4</w:t>
            </w:r>
          </w:p>
        </w:tc>
      </w:tr>
      <w:tr w:rsidR="00302F83" w:rsidRPr="00EF2B29">
        <w:trPr>
          <w:trHeight w:val="202"/>
          <w:jc w:val="center"/>
        </w:trPr>
        <w:tc>
          <w:tcPr>
            <w:tcW w:w="2401" w:type="dxa"/>
            <w:tcBorders>
              <w:top w:val="nil"/>
              <w:left w:val="single" w:sz="8" w:space="0" w:color="auto"/>
              <w:bottom w:val="single" w:sz="4" w:space="0" w:color="auto"/>
              <w:right w:val="single" w:sz="4" w:space="0" w:color="auto"/>
            </w:tcBorders>
            <w:noWrap/>
            <w:vAlign w:val="bottom"/>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SHIKOHPUR</w:t>
            </w:r>
          </w:p>
        </w:tc>
        <w:tc>
          <w:tcPr>
            <w:tcW w:w="1668"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60.3(3)*</w:t>
            </w:r>
          </w:p>
        </w:tc>
        <w:tc>
          <w:tcPr>
            <w:tcW w:w="153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50.7(15)</w:t>
            </w:r>
          </w:p>
        </w:tc>
        <w:tc>
          <w:tcPr>
            <w:tcW w:w="162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60.1(4)*</w:t>
            </w:r>
          </w:p>
        </w:tc>
        <w:tc>
          <w:tcPr>
            <w:tcW w:w="1572"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54.5(11)</w:t>
            </w:r>
          </w:p>
        </w:tc>
        <w:tc>
          <w:tcPr>
            <w:tcW w:w="1539"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52.4(13)</w:t>
            </w:r>
          </w:p>
        </w:tc>
        <w:tc>
          <w:tcPr>
            <w:tcW w:w="1701"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54.4(12)</w:t>
            </w:r>
          </w:p>
        </w:tc>
        <w:tc>
          <w:tcPr>
            <w:tcW w:w="1701" w:type="dxa"/>
            <w:tcBorders>
              <w:top w:val="nil"/>
              <w:left w:val="nil"/>
              <w:bottom w:val="single" w:sz="4" w:space="0" w:color="auto"/>
              <w:right w:val="single" w:sz="8" w:space="0" w:color="auto"/>
            </w:tcBorders>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4.3</w:t>
            </w:r>
          </w:p>
        </w:tc>
      </w:tr>
      <w:tr w:rsidR="00302F83" w:rsidRPr="00EF2B29">
        <w:trPr>
          <w:trHeight w:val="202"/>
          <w:jc w:val="center"/>
        </w:trPr>
        <w:tc>
          <w:tcPr>
            <w:tcW w:w="2401" w:type="dxa"/>
            <w:tcBorders>
              <w:top w:val="nil"/>
              <w:left w:val="single" w:sz="8" w:space="0" w:color="auto"/>
              <w:bottom w:val="single" w:sz="4"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CHATHA</w:t>
            </w:r>
          </w:p>
        </w:tc>
        <w:tc>
          <w:tcPr>
            <w:tcW w:w="1668"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42.1(6)</w:t>
            </w:r>
          </w:p>
        </w:tc>
        <w:tc>
          <w:tcPr>
            <w:tcW w:w="153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39.1(13)</w:t>
            </w:r>
          </w:p>
        </w:tc>
        <w:tc>
          <w:tcPr>
            <w:tcW w:w="162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44.5(3)*</w:t>
            </w:r>
          </w:p>
        </w:tc>
        <w:tc>
          <w:tcPr>
            <w:tcW w:w="1572"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41.5(9)</w:t>
            </w:r>
          </w:p>
        </w:tc>
        <w:tc>
          <w:tcPr>
            <w:tcW w:w="1539"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37.5(14)</w:t>
            </w:r>
          </w:p>
        </w:tc>
        <w:tc>
          <w:tcPr>
            <w:tcW w:w="1701"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44.6(2)*</w:t>
            </w:r>
          </w:p>
        </w:tc>
        <w:tc>
          <w:tcPr>
            <w:tcW w:w="1701" w:type="dxa"/>
            <w:tcBorders>
              <w:top w:val="nil"/>
              <w:left w:val="nil"/>
              <w:bottom w:val="single" w:sz="4" w:space="0" w:color="auto"/>
              <w:right w:val="single" w:sz="8" w:space="0" w:color="auto"/>
            </w:tcBorders>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1.8</w:t>
            </w:r>
          </w:p>
        </w:tc>
      </w:tr>
      <w:tr w:rsidR="00302F83" w:rsidRPr="00EF2B29">
        <w:trPr>
          <w:trHeight w:val="202"/>
          <w:jc w:val="center"/>
        </w:trPr>
        <w:tc>
          <w:tcPr>
            <w:tcW w:w="2401" w:type="dxa"/>
            <w:tcBorders>
              <w:top w:val="nil"/>
              <w:left w:val="single" w:sz="8" w:space="0" w:color="auto"/>
              <w:bottom w:val="single" w:sz="4"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LUDHIANA</w:t>
            </w:r>
          </w:p>
        </w:tc>
        <w:tc>
          <w:tcPr>
            <w:tcW w:w="1668"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68.3(6)</w:t>
            </w:r>
          </w:p>
        </w:tc>
        <w:tc>
          <w:tcPr>
            <w:tcW w:w="153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62.1(12)</w:t>
            </w:r>
          </w:p>
        </w:tc>
        <w:tc>
          <w:tcPr>
            <w:tcW w:w="162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64.8(11)</w:t>
            </w:r>
          </w:p>
        </w:tc>
        <w:tc>
          <w:tcPr>
            <w:tcW w:w="1572"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72.7(3)*</w:t>
            </w:r>
          </w:p>
        </w:tc>
        <w:tc>
          <w:tcPr>
            <w:tcW w:w="1539"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75.6(2)*</w:t>
            </w:r>
          </w:p>
        </w:tc>
        <w:tc>
          <w:tcPr>
            <w:tcW w:w="1701"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57.8(13)</w:t>
            </w:r>
          </w:p>
        </w:tc>
        <w:tc>
          <w:tcPr>
            <w:tcW w:w="1701" w:type="dxa"/>
            <w:tcBorders>
              <w:top w:val="nil"/>
              <w:left w:val="nil"/>
              <w:bottom w:val="single" w:sz="4" w:space="0" w:color="auto"/>
              <w:right w:val="single" w:sz="8" w:space="0" w:color="auto"/>
            </w:tcBorders>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6.2</w:t>
            </w:r>
          </w:p>
        </w:tc>
      </w:tr>
      <w:tr w:rsidR="00302F83" w:rsidRPr="00EF2B29">
        <w:trPr>
          <w:trHeight w:val="202"/>
          <w:jc w:val="center"/>
        </w:trPr>
        <w:tc>
          <w:tcPr>
            <w:tcW w:w="2401" w:type="dxa"/>
            <w:tcBorders>
              <w:top w:val="nil"/>
              <w:left w:val="single" w:sz="8" w:space="0" w:color="auto"/>
              <w:bottom w:val="single" w:sz="4"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BATHINDA</w:t>
            </w:r>
          </w:p>
        </w:tc>
        <w:tc>
          <w:tcPr>
            <w:tcW w:w="1668"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47.2(16)</w:t>
            </w:r>
          </w:p>
        </w:tc>
        <w:tc>
          <w:tcPr>
            <w:tcW w:w="153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55.7(2)*</w:t>
            </w:r>
          </w:p>
        </w:tc>
        <w:tc>
          <w:tcPr>
            <w:tcW w:w="162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52.5(11)*</w:t>
            </w:r>
          </w:p>
        </w:tc>
        <w:tc>
          <w:tcPr>
            <w:tcW w:w="1572"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53.8(7)*</w:t>
            </w:r>
          </w:p>
        </w:tc>
        <w:tc>
          <w:tcPr>
            <w:tcW w:w="1539"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50.3(13)</w:t>
            </w:r>
          </w:p>
        </w:tc>
        <w:tc>
          <w:tcPr>
            <w:tcW w:w="1701"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55.9(1)*</w:t>
            </w:r>
          </w:p>
        </w:tc>
        <w:tc>
          <w:tcPr>
            <w:tcW w:w="1701" w:type="dxa"/>
            <w:tcBorders>
              <w:top w:val="nil"/>
              <w:left w:val="nil"/>
              <w:bottom w:val="single" w:sz="4" w:space="0" w:color="auto"/>
              <w:right w:val="single" w:sz="8" w:space="0" w:color="auto"/>
            </w:tcBorders>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4.7</w:t>
            </w:r>
          </w:p>
        </w:tc>
      </w:tr>
      <w:tr w:rsidR="00302F83" w:rsidRPr="00EF2B29">
        <w:trPr>
          <w:trHeight w:val="202"/>
          <w:jc w:val="center"/>
        </w:trPr>
        <w:tc>
          <w:tcPr>
            <w:tcW w:w="2401" w:type="dxa"/>
            <w:tcBorders>
              <w:top w:val="nil"/>
              <w:left w:val="single" w:sz="8" w:space="0" w:color="auto"/>
              <w:bottom w:val="single" w:sz="4"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GURDASPUR</w:t>
            </w:r>
          </w:p>
        </w:tc>
        <w:tc>
          <w:tcPr>
            <w:tcW w:w="1668"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48.2(9)</w:t>
            </w:r>
          </w:p>
        </w:tc>
        <w:tc>
          <w:tcPr>
            <w:tcW w:w="153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34.7(17)</w:t>
            </w:r>
          </w:p>
        </w:tc>
        <w:tc>
          <w:tcPr>
            <w:tcW w:w="162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53.1(7)</w:t>
            </w:r>
          </w:p>
        </w:tc>
        <w:tc>
          <w:tcPr>
            <w:tcW w:w="1572"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57.2(3)</w:t>
            </w:r>
          </w:p>
        </w:tc>
        <w:tc>
          <w:tcPr>
            <w:tcW w:w="1539"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58.1(2)</w:t>
            </w:r>
          </w:p>
        </w:tc>
        <w:tc>
          <w:tcPr>
            <w:tcW w:w="1701"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50.6(8)</w:t>
            </w:r>
          </w:p>
        </w:tc>
        <w:tc>
          <w:tcPr>
            <w:tcW w:w="1701" w:type="dxa"/>
            <w:tcBorders>
              <w:top w:val="nil"/>
              <w:left w:val="nil"/>
              <w:bottom w:val="single" w:sz="4" w:space="0" w:color="auto"/>
              <w:right w:val="single" w:sz="8" w:space="0" w:color="auto"/>
            </w:tcBorders>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2.6</w:t>
            </w:r>
          </w:p>
        </w:tc>
      </w:tr>
      <w:tr w:rsidR="00302F83" w:rsidRPr="00EF2B29">
        <w:trPr>
          <w:trHeight w:val="202"/>
          <w:jc w:val="center"/>
        </w:trPr>
        <w:tc>
          <w:tcPr>
            <w:tcW w:w="2401" w:type="dxa"/>
            <w:tcBorders>
              <w:top w:val="nil"/>
              <w:left w:val="single" w:sz="8" w:space="0" w:color="auto"/>
              <w:bottom w:val="single" w:sz="4"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KAPURTHALA</w:t>
            </w:r>
          </w:p>
        </w:tc>
        <w:tc>
          <w:tcPr>
            <w:tcW w:w="1668"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50.1(16)</w:t>
            </w:r>
          </w:p>
        </w:tc>
        <w:tc>
          <w:tcPr>
            <w:tcW w:w="153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52.8(14)</w:t>
            </w:r>
          </w:p>
        </w:tc>
        <w:tc>
          <w:tcPr>
            <w:tcW w:w="162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52.0(15)</w:t>
            </w:r>
          </w:p>
        </w:tc>
        <w:tc>
          <w:tcPr>
            <w:tcW w:w="1572"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54.7(11)</w:t>
            </w:r>
          </w:p>
        </w:tc>
        <w:tc>
          <w:tcPr>
            <w:tcW w:w="1539"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60.6(1)*</w:t>
            </w:r>
          </w:p>
        </w:tc>
        <w:tc>
          <w:tcPr>
            <w:tcW w:w="1701"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58.4(3)</w:t>
            </w:r>
          </w:p>
        </w:tc>
        <w:tc>
          <w:tcPr>
            <w:tcW w:w="1701" w:type="dxa"/>
            <w:tcBorders>
              <w:top w:val="nil"/>
              <w:left w:val="nil"/>
              <w:bottom w:val="single" w:sz="4" w:space="0" w:color="auto"/>
              <w:right w:val="single" w:sz="8" w:space="0" w:color="auto"/>
            </w:tcBorders>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2.0</w:t>
            </w:r>
          </w:p>
        </w:tc>
      </w:tr>
      <w:tr w:rsidR="00302F83" w:rsidRPr="00EF2B29">
        <w:trPr>
          <w:trHeight w:val="202"/>
          <w:jc w:val="center"/>
        </w:trPr>
        <w:tc>
          <w:tcPr>
            <w:tcW w:w="2401" w:type="dxa"/>
            <w:tcBorders>
              <w:top w:val="nil"/>
              <w:left w:val="single" w:sz="8" w:space="0" w:color="auto"/>
              <w:bottom w:val="single" w:sz="4" w:space="0" w:color="auto"/>
              <w:right w:val="single" w:sz="4" w:space="0" w:color="auto"/>
            </w:tcBorders>
            <w:noWrap/>
            <w:vAlign w:val="bottom"/>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RAUNI</w:t>
            </w:r>
          </w:p>
        </w:tc>
        <w:tc>
          <w:tcPr>
            <w:tcW w:w="1668"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55.5(8)*</w:t>
            </w:r>
          </w:p>
        </w:tc>
        <w:tc>
          <w:tcPr>
            <w:tcW w:w="153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55.2(10)*</w:t>
            </w:r>
          </w:p>
        </w:tc>
        <w:tc>
          <w:tcPr>
            <w:tcW w:w="162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57.1(5)*</w:t>
            </w:r>
          </w:p>
        </w:tc>
        <w:tc>
          <w:tcPr>
            <w:tcW w:w="1572"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56.5(6)*</w:t>
            </w:r>
          </w:p>
        </w:tc>
        <w:tc>
          <w:tcPr>
            <w:tcW w:w="1539"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57.5(3)*</w:t>
            </w:r>
          </w:p>
        </w:tc>
        <w:tc>
          <w:tcPr>
            <w:tcW w:w="1701"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56.3(7)*</w:t>
            </w:r>
          </w:p>
        </w:tc>
        <w:tc>
          <w:tcPr>
            <w:tcW w:w="1701" w:type="dxa"/>
            <w:tcBorders>
              <w:top w:val="nil"/>
              <w:left w:val="nil"/>
              <w:bottom w:val="single" w:sz="4" w:space="0" w:color="auto"/>
              <w:right w:val="single" w:sz="8" w:space="0" w:color="auto"/>
            </w:tcBorders>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3.3</w:t>
            </w:r>
          </w:p>
        </w:tc>
      </w:tr>
      <w:tr w:rsidR="00302F83" w:rsidRPr="00EF2B29">
        <w:trPr>
          <w:trHeight w:val="202"/>
          <w:jc w:val="center"/>
        </w:trPr>
        <w:tc>
          <w:tcPr>
            <w:tcW w:w="2401" w:type="dxa"/>
            <w:tcBorders>
              <w:top w:val="nil"/>
              <w:left w:val="single" w:sz="8" w:space="0" w:color="auto"/>
              <w:bottom w:val="single" w:sz="4"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DURGAPURA</w:t>
            </w:r>
          </w:p>
        </w:tc>
        <w:tc>
          <w:tcPr>
            <w:tcW w:w="1668"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54.6(12)</w:t>
            </w:r>
          </w:p>
        </w:tc>
        <w:tc>
          <w:tcPr>
            <w:tcW w:w="153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56.6(9)*</w:t>
            </w:r>
          </w:p>
        </w:tc>
        <w:tc>
          <w:tcPr>
            <w:tcW w:w="162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55.2(11)</w:t>
            </w:r>
          </w:p>
        </w:tc>
        <w:tc>
          <w:tcPr>
            <w:tcW w:w="1572"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57.1(7)*</w:t>
            </w:r>
          </w:p>
        </w:tc>
        <w:tc>
          <w:tcPr>
            <w:tcW w:w="1539"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60.1(3)*</w:t>
            </w:r>
          </w:p>
        </w:tc>
        <w:tc>
          <w:tcPr>
            <w:tcW w:w="1701"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60.6(2)*</w:t>
            </w:r>
          </w:p>
        </w:tc>
        <w:tc>
          <w:tcPr>
            <w:tcW w:w="1701" w:type="dxa"/>
            <w:tcBorders>
              <w:top w:val="nil"/>
              <w:left w:val="nil"/>
              <w:bottom w:val="single" w:sz="4" w:space="0" w:color="auto"/>
              <w:right w:val="single" w:sz="8" w:space="0" w:color="auto"/>
            </w:tcBorders>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6.1</w:t>
            </w:r>
          </w:p>
        </w:tc>
      </w:tr>
      <w:tr w:rsidR="00302F83" w:rsidRPr="00EF2B29">
        <w:trPr>
          <w:trHeight w:val="202"/>
          <w:jc w:val="center"/>
        </w:trPr>
        <w:tc>
          <w:tcPr>
            <w:tcW w:w="2401" w:type="dxa"/>
            <w:tcBorders>
              <w:top w:val="nil"/>
              <w:left w:val="single" w:sz="8" w:space="0" w:color="auto"/>
              <w:bottom w:val="single" w:sz="4" w:space="0" w:color="auto"/>
              <w:right w:val="single" w:sz="4" w:space="0" w:color="auto"/>
            </w:tcBorders>
            <w:noWrap/>
            <w:vAlign w:val="bottom"/>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TABIJI</w:t>
            </w:r>
          </w:p>
        </w:tc>
        <w:tc>
          <w:tcPr>
            <w:tcW w:w="1668"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43.9(11)</w:t>
            </w:r>
          </w:p>
        </w:tc>
        <w:tc>
          <w:tcPr>
            <w:tcW w:w="153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41.3(16)</w:t>
            </w:r>
          </w:p>
        </w:tc>
        <w:tc>
          <w:tcPr>
            <w:tcW w:w="162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47.6(8)</w:t>
            </w:r>
          </w:p>
        </w:tc>
        <w:tc>
          <w:tcPr>
            <w:tcW w:w="1572"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53.3(2)*</w:t>
            </w:r>
          </w:p>
        </w:tc>
        <w:tc>
          <w:tcPr>
            <w:tcW w:w="1539"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53.9(1)*</w:t>
            </w:r>
          </w:p>
        </w:tc>
        <w:tc>
          <w:tcPr>
            <w:tcW w:w="1701"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43.3(12)</w:t>
            </w:r>
          </w:p>
        </w:tc>
        <w:tc>
          <w:tcPr>
            <w:tcW w:w="1701" w:type="dxa"/>
            <w:tcBorders>
              <w:top w:val="nil"/>
              <w:left w:val="nil"/>
              <w:bottom w:val="single" w:sz="4" w:space="0" w:color="auto"/>
              <w:right w:val="single" w:sz="8" w:space="0" w:color="auto"/>
            </w:tcBorders>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2.1</w:t>
            </w:r>
          </w:p>
        </w:tc>
      </w:tr>
      <w:tr w:rsidR="00302F83" w:rsidRPr="00EF2B29">
        <w:trPr>
          <w:trHeight w:val="202"/>
          <w:jc w:val="center"/>
        </w:trPr>
        <w:tc>
          <w:tcPr>
            <w:tcW w:w="2401" w:type="dxa"/>
            <w:tcBorders>
              <w:top w:val="nil"/>
              <w:left w:val="single" w:sz="8" w:space="0" w:color="auto"/>
              <w:bottom w:val="single" w:sz="4" w:space="0" w:color="auto"/>
              <w:right w:val="single" w:sz="4" w:space="0" w:color="auto"/>
            </w:tcBorders>
            <w:noWrap/>
            <w:vAlign w:val="bottom"/>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ALWAR</w:t>
            </w:r>
          </w:p>
        </w:tc>
        <w:tc>
          <w:tcPr>
            <w:tcW w:w="1668"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55.0(4)*</w:t>
            </w:r>
          </w:p>
        </w:tc>
        <w:tc>
          <w:tcPr>
            <w:tcW w:w="153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47.6(12)</w:t>
            </w:r>
          </w:p>
        </w:tc>
        <w:tc>
          <w:tcPr>
            <w:tcW w:w="162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51.1(7)</w:t>
            </w:r>
          </w:p>
        </w:tc>
        <w:tc>
          <w:tcPr>
            <w:tcW w:w="1572"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46.2(13)</w:t>
            </w:r>
          </w:p>
        </w:tc>
        <w:tc>
          <w:tcPr>
            <w:tcW w:w="1539"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49.3(11)</w:t>
            </w:r>
          </w:p>
        </w:tc>
        <w:tc>
          <w:tcPr>
            <w:tcW w:w="1701"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42.3(17)</w:t>
            </w:r>
          </w:p>
        </w:tc>
        <w:tc>
          <w:tcPr>
            <w:tcW w:w="1701" w:type="dxa"/>
            <w:tcBorders>
              <w:top w:val="nil"/>
              <w:left w:val="nil"/>
              <w:bottom w:val="single" w:sz="4" w:space="0" w:color="auto"/>
              <w:right w:val="single" w:sz="8" w:space="0" w:color="auto"/>
            </w:tcBorders>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7.6</w:t>
            </w:r>
          </w:p>
        </w:tc>
      </w:tr>
      <w:tr w:rsidR="00302F83" w:rsidRPr="00EF2B29">
        <w:trPr>
          <w:trHeight w:val="202"/>
          <w:jc w:val="center"/>
        </w:trPr>
        <w:tc>
          <w:tcPr>
            <w:tcW w:w="2401" w:type="dxa"/>
            <w:tcBorders>
              <w:top w:val="nil"/>
              <w:left w:val="single" w:sz="8" w:space="0" w:color="auto"/>
              <w:bottom w:val="single" w:sz="4" w:space="0" w:color="auto"/>
              <w:right w:val="single" w:sz="4" w:space="0" w:color="auto"/>
            </w:tcBorders>
            <w:noWrap/>
            <w:vAlign w:val="bottom"/>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S. G. NAGAR</w:t>
            </w:r>
          </w:p>
        </w:tc>
        <w:tc>
          <w:tcPr>
            <w:tcW w:w="1668"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59.8(11)</w:t>
            </w:r>
          </w:p>
        </w:tc>
        <w:tc>
          <w:tcPr>
            <w:tcW w:w="153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63.6(2)*</w:t>
            </w:r>
          </w:p>
        </w:tc>
        <w:tc>
          <w:tcPr>
            <w:tcW w:w="162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61.8(4)</w:t>
            </w:r>
          </w:p>
        </w:tc>
        <w:tc>
          <w:tcPr>
            <w:tcW w:w="1572"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63.2(3)*</w:t>
            </w:r>
          </w:p>
        </w:tc>
        <w:tc>
          <w:tcPr>
            <w:tcW w:w="1539"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57.5(14)</w:t>
            </w:r>
          </w:p>
        </w:tc>
        <w:tc>
          <w:tcPr>
            <w:tcW w:w="1701"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61.0(5)</w:t>
            </w:r>
          </w:p>
        </w:tc>
        <w:tc>
          <w:tcPr>
            <w:tcW w:w="1701" w:type="dxa"/>
            <w:tcBorders>
              <w:top w:val="nil"/>
              <w:left w:val="nil"/>
              <w:bottom w:val="single" w:sz="4" w:space="0" w:color="auto"/>
              <w:right w:val="single" w:sz="8" w:space="0" w:color="auto"/>
            </w:tcBorders>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2.4</w:t>
            </w:r>
          </w:p>
        </w:tc>
      </w:tr>
      <w:tr w:rsidR="00302F83" w:rsidRPr="00EF2B29">
        <w:trPr>
          <w:trHeight w:val="202"/>
          <w:jc w:val="center"/>
        </w:trPr>
        <w:tc>
          <w:tcPr>
            <w:tcW w:w="2401" w:type="dxa"/>
            <w:tcBorders>
              <w:top w:val="nil"/>
              <w:left w:val="single" w:sz="8" w:space="0" w:color="auto"/>
              <w:bottom w:val="single" w:sz="4"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BAREILLY</w:t>
            </w:r>
          </w:p>
        </w:tc>
        <w:tc>
          <w:tcPr>
            <w:tcW w:w="1668"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49.6(5)</w:t>
            </w:r>
          </w:p>
        </w:tc>
        <w:tc>
          <w:tcPr>
            <w:tcW w:w="153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50.2(3)</w:t>
            </w:r>
          </w:p>
        </w:tc>
        <w:tc>
          <w:tcPr>
            <w:tcW w:w="162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47.1(12)</w:t>
            </w:r>
          </w:p>
        </w:tc>
        <w:tc>
          <w:tcPr>
            <w:tcW w:w="1572"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48.5(9)</w:t>
            </w:r>
          </w:p>
        </w:tc>
        <w:tc>
          <w:tcPr>
            <w:tcW w:w="1539"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47.4(11)</w:t>
            </w:r>
          </w:p>
        </w:tc>
        <w:tc>
          <w:tcPr>
            <w:tcW w:w="1701"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49.4(8)</w:t>
            </w:r>
          </w:p>
        </w:tc>
        <w:tc>
          <w:tcPr>
            <w:tcW w:w="1701" w:type="dxa"/>
            <w:tcBorders>
              <w:top w:val="nil"/>
              <w:left w:val="nil"/>
              <w:bottom w:val="single" w:sz="4" w:space="0" w:color="auto"/>
              <w:right w:val="single" w:sz="8" w:space="0" w:color="auto"/>
            </w:tcBorders>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3.8</w:t>
            </w:r>
          </w:p>
        </w:tc>
      </w:tr>
      <w:tr w:rsidR="00302F83" w:rsidRPr="00EF2B29">
        <w:trPr>
          <w:trHeight w:val="202"/>
          <w:jc w:val="center"/>
        </w:trPr>
        <w:tc>
          <w:tcPr>
            <w:tcW w:w="2401" w:type="dxa"/>
            <w:tcBorders>
              <w:top w:val="nil"/>
              <w:left w:val="single" w:sz="8" w:space="0" w:color="auto"/>
              <w:bottom w:val="single" w:sz="4"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MODIPURAM</w:t>
            </w:r>
          </w:p>
        </w:tc>
        <w:tc>
          <w:tcPr>
            <w:tcW w:w="1668"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66.0(9)</w:t>
            </w:r>
          </w:p>
        </w:tc>
        <w:tc>
          <w:tcPr>
            <w:tcW w:w="153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69.6(1)*</w:t>
            </w:r>
          </w:p>
        </w:tc>
        <w:tc>
          <w:tcPr>
            <w:tcW w:w="162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66.8(6)</w:t>
            </w:r>
          </w:p>
        </w:tc>
        <w:tc>
          <w:tcPr>
            <w:tcW w:w="1572"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68.6(2)*</w:t>
            </w:r>
          </w:p>
        </w:tc>
        <w:tc>
          <w:tcPr>
            <w:tcW w:w="1539"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56.8(17)</w:t>
            </w:r>
          </w:p>
        </w:tc>
        <w:tc>
          <w:tcPr>
            <w:tcW w:w="1701"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67.2(5)</w:t>
            </w:r>
          </w:p>
        </w:tc>
        <w:tc>
          <w:tcPr>
            <w:tcW w:w="1701" w:type="dxa"/>
            <w:tcBorders>
              <w:top w:val="nil"/>
              <w:left w:val="nil"/>
              <w:bottom w:val="single" w:sz="4" w:space="0" w:color="auto"/>
              <w:right w:val="single" w:sz="8" w:space="0" w:color="auto"/>
            </w:tcBorders>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2.1</w:t>
            </w:r>
          </w:p>
        </w:tc>
      </w:tr>
      <w:tr w:rsidR="00302F83" w:rsidRPr="00EF2B29">
        <w:trPr>
          <w:trHeight w:val="202"/>
          <w:jc w:val="center"/>
        </w:trPr>
        <w:tc>
          <w:tcPr>
            <w:tcW w:w="2401" w:type="dxa"/>
            <w:tcBorders>
              <w:top w:val="nil"/>
              <w:left w:val="single" w:sz="8" w:space="0" w:color="auto"/>
              <w:bottom w:val="single" w:sz="4" w:space="0" w:color="auto"/>
              <w:right w:val="single" w:sz="4" w:space="0" w:color="auto"/>
            </w:tcBorders>
            <w:noWrap/>
            <w:vAlign w:val="bottom"/>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UJHANI</w:t>
            </w:r>
          </w:p>
        </w:tc>
        <w:tc>
          <w:tcPr>
            <w:tcW w:w="1668"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41.6(9)</w:t>
            </w:r>
          </w:p>
        </w:tc>
        <w:tc>
          <w:tcPr>
            <w:tcW w:w="153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36.7(15)</w:t>
            </w:r>
          </w:p>
        </w:tc>
        <w:tc>
          <w:tcPr>
            <w:tcW w:w="162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48.4(1)*</w:t>
            </w:r>
          </w:p>
        </w:tc>
        <w:tc>
          <w:tcPr>
            <w:tcW w:w="1572"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41.1(10)</w:t>
            </w:r>
          </w:p>
        </w:tc>
        <w:tc>
          <w:tcPr>
            <w:tcW w:w="1539"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35.2(17)</w:t>
            </w:r>
          </w:p>
        </w:tc>
        <w:tc>
          <w:tcPr>
            <w:tcW w:w="1701"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45.4(4)*</w:t>
            </w:r>
          </w:p>
        </w:tc>
        <w:tc>
          <w:tcPr>
            <w:tcW w:w="1701" w:type="dxa"/>
            <w:tcBorders>
              <w:top w:val="nil"/>
              <w:left w:val="nil"/>
              <w:bottom w:val="single" w:sz="4" w:space="0" w:color="auto"/>
              <w:right w:val="single" w:sz="8" w:space="0" w:color="auto"/>
            </w:tcBorders>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3.9</w:t>
            </w:r>
          </w:p>
        </w:tc>
      </w:tr>
      <w:tr w:rsidR="00302F83" w:rsidRPr="00EF2B29">
        <w:trPr>
          <w:trHeight w:val="202"/>
          <w:jc w:val="center"/>
        </w:trPr>
        <w:tc>
          <w:tcPr>
            <w:tcW w:w="2401" w:type="dxa"/>
            <w:tcBorders>
              <w:top w:val="nil"/>
              <w:left w:val="single" w:sz="8" w:space="0" w:color="auto"/>
              <w:bottom w:val="single" w:sz="4"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BULANDSHAHR</w:t>
            </w:r>
          </w:p>
        </w:tc>
        <w:tc>
          <w:tcPr>
            <w:tcW w:w="1668"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65.7(3)*</w:t>
            </w:r>
          </w:p>
        </w:tc>
        <w:tc>
          <w:tcPr>
            <w:tcW w:w="153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49.7(13)</w:t>
            </w:r>
          </w:p>
        </w:tc>
        <w:tc>
          <w:tcPr>
            <w:tcW w:w="162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60.1(10)</w:t>
            </w:r>
          </w:p>
        </w:tc>
        <w:tc>
          <w:tcPr>
            <w:tcW w:w="1572"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49.3(14)</w:t>
            </w:r>
          </w:p>
        </w:tc>
        <w:tc>
          <w:tcPr>
            <w:tcW w:w="1539"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65.4(4)*</w:t>
            </w:r>
          </w:p>
        </w:tc>
        <w:tc>
          <w:tcPr>
            <w:tcW w:w="1701"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66.6(2)*</w:t>
            </w:r>
          </w:p>
        </w:tc>
        <w:tc>
          <w:tcPr>
            <w:tcW w:w="1701" w:type="dxa"/>
            <w:tcBorders>
              <w:top w:val="nil"/>
              <w:left w:val="nil"/>
              <w:bottom w:val="single" w:sz="4" w:space="0" w:color="auto"/>
              <w:right w:val="single" w:sz="8" w:space="0" w:color="auto"/>
            </w:tcBorders>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5.8</w:t>
            </w:r>
          </w:p>
        </w:tc>
      </w:tr>
      <w:tr w:rsidR="00302F83" w:rsidRPr="00EF2B29">
        <w:trPr>
          <w:trHeight w:val="244"/>
          <w:jc w:val="center"/>
        </w:trPr>
        <w:tc>
          <w:tcPr>
            <w:tcW w:w="2401" w:type="dxa"/>
            <w:tcBorders>
              <w:top w:val="nil"/>
              <w:left w:val="single" w:sz="8" w:space="0" w:color="auto"/>
              <w:bottom w:val="single" w:sz="8"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PANTNAGAR</w:t>
            </w:r>
          </w:p>
        </w:tc>
        <w:tc>
          <w:tcPr>
            <w:tcW w:w="1668" w:type="dxa"/>
            <w:tcBorders>
              <w:top w:val="nil"/>
              <w:left w:val="nil"/>
              <w:bottom w:val="single" w:sz="8"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49.9(3)*</w:t>
            </w:r>
          </w:p>
        </w:tc>
        <w:tc>
          <w:tcPr>
            <w:tcW w:w="1530" w:type="dxa"/>
            <w:tcBorders>
              <w:top w:val="nil"/>
              <w:left w:val="nil"/>
              <w:bottom w:val="single" w:sz="8"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45.7(9)</w:t>
            </w:r>
          </w:p>
        </w:tc>
        <w:tc>
          <w:tcPr>
            <w:tcW w:w="1620" w:type="dxa"/>
            <w:tcBorders>
              <w:top w:val="nil"/>
              <w:left w:val="nil"/>
              <w:bottom w:val="single" w:sz="8"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48.7(5)*</w:t>
            </w:r>
          </w:p>
        </w:tc>
        <w:tc>
          <w:tcPr>
            <w:tcW w:w="1572" w:type="dxa"/>
            <w:tcBorders>
              <w:top w:val="nil"/>
              <w:left w:val="nil"/>
              <w:bottom w:val="single" w:sz="8"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42.9(13)</w:t>
            </w:r>
          </w:p>
        </w:tc>
        <w:tc>
          <w:tcPr>
            <w:tcW w:w="1539" w:type="dxa"/>
            <w:tcBorders>
              <w:top w:val="nil"/>
              <w:left w:val="nil"/>
              <w:bottom w:val="single" w:sz="8"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51.0(2)*</w:t>
            </w:r>
          </w:p>
        </w:tc>
        <w:tc>
          <w:tcPr>
            <w:tcW w:w="1701" w:type="dxa"/>
            <w:tcBorders>
              <w:top w:val="nil"/>
              <w:left w:val="nil"/>
              <w:bottom w:val="single" w:sz="8"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47.8(6)</w:t>
            </w:r>
          </w:p>
        </w:tc>
        <w:tc>
          <w:tcPr>
            <w:tcW w:w="1701" w:type="dxa"/>
            <w:tcBorders>
              <w:top w:val="nil"/>
              <w:left w:val="nil"/>
              <w:bottom w:val="single" w:sz="8" w:space="0" w:color="auto"/>
              <w:right w:val="single" w:sz="8" w:space="0" w:color="auto"/>
            </w:tcBorders>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2.8</w:t>
            </w:r>
          </w:p>
        </w:tc>
      </w:tr>
    </w:tbl>
    <w:p w:rsidR="00302F83" w:rsidRPr="00EF2B29" w:rsidRDefault="00302F83" w:rsidP="00EF2B29">
      <w:pPr>
        <w:spacing w:after="0" w:line="240" w:lineRule="auto"/>
        <w:rPr>
          <w:rFonts w:ascii="Times New Roman" w:hAnsi="Times New Roman" w:cs="Times New Roman"/>
          <w:sz w:val="20"/>
          <w:szCs w:val="20"/>
        </w:rPr>
        <w:sectPr w:rsidR="00302F83" w:rsidRPr="00EF2B29" w:rsidSect="00EF2B29">
          <w:pgSz w:w="16834" w:h="11909" w:orient="landscape" w:code="9"/>
          <w:pgMar w:top="1440" w:right="720" w:bottom="720" w:left="720" w:header="720" w:footer="720" w:gutter="0"/>
          <w:cols w:space="720"/>
          <w:docGrid w:linePitch="360"/>
        </w:sectPr>
      </w:pPr>
    </w:p>
    <w:p w:rsidR="00302F83" w:rsidRPr="00EF2B29" w:rsidRDefault="00302F83" w:rsidP="00EF2B29">
      <w:pPr>
        <w:spacing w:after="0" w:line="240" w:lineRule="auto"/>
        <w:rPr>
          <w:rFonts w:ascii="Times New Roman" w:hAnsi="Times New Roman" w:cs="Times New Roman"/>
          <w:b/>
          <w:bCs/>
          <w:sz w:val="24"/>
          <w:szCs w:val="24"/>
        </w:rPr>
      </w:pPr>
    </w:p>
    <w:p w:rsidR="00302F83" w:rsidRPr="00EF2B29" w:rsidRDefault="00302F83" w:rsidP="00EF2B29">
      <w:pPr>
        <w:spacing w:before="240" w:after="60" w:line="240" w:lineRule="auto"/>
        <w:jc w:val="right"/>
        <w:outlineLvl w:val="4"/>
        <w:rPr>
          <w:rFonts w:ascii="Times New Roman" w:hAnsi="Times New Roman" w:cs="Times New Roman"/>
          <w:b/>
          <w:bCs/>
          <w:sz w:val="24"/>
          <w:szCs w:val="24"/>
        </w:rPr>
      </w:pPr>
      <w:r w:rsidRPr="00EF2B29">
        <w:rPr>
          <w:rFonts w:ascii="Times New Roman" w:hAnsi="Times New Roman" w:cs="Times New Roman"/>
          <w:b/>
          <w:bCs/>
          <w:sz w:val="24"/>
          <w:szCs w:val="24"/>
        </w:rPr>
        <w:t>11</w:t>
      </w:r>
    </w:p>
    <w:p w:rsidR="00302F83" w:rsidRPr="00EF2B29" w:rsidRDefault="00302F83" w:rsidP="00EF2B29">
      <w:pPr>
        <w:spacing w:after="0" w:line="240" w:lineRule="auto"/>
        <w:rPr>
          <w:rFonts w:ascii="Times New Roman" w:hAnsi="Times New Roman" w:cs="Times New Roman"/>
          <w:sz w:val="20"/>
          <w:szCs w:val="20"/>
        </w:rPr>
      </w:pPr>
    </w:p>
    <w:p w:rsidR="00302F83" w:rsidRPr="00EF2B29" w:rsidRDefault="00302F83" w:rsidP="00EF2B29">
      <w:pPr>
        <w:spacing w:after="0" w:line="240" w:lineRule="auto"/>
        <w:rPr>
          <w:rFonts w:ascii="Times New Roman" w:hAnsi="Times New Roman" w:cs="Times New Roman"/>
          <w:sz w:val="24"/>
          <w:szCs w:val="24"/>
        </w:rPr>
      </w:pPr>
    </w:p>
    <w:tbl>
      <w:tblPr>
        <w:tblW w:w="15517" w:type="dxa"/>
        <w:tblInd w:w="2" w:type="dxa"/>
        <w:tblLook w:val="00A0" w:firstRow="1" w:lastRow="0" w:firstColumn="1" w:lastColumn="0" w:noHBand="0" w:noVBand="0"/>
      </w:tblPr>
      <w:tblGrid>
        <w:gridCol w:w="1430"/>
        <w:gridCol w:w="171"/>
        <w:gridCol w:w="1327"/>
        <w:gridCol w:w="847"/>
        <w:gridCol w:w="532"/>
        <w:gridCol w:w="319"/>
        <w:gridCol w:w="532"/>
        <w:gridCol w:w="140"/>
        <w:gridCol w:w="532"/>
        <w:gridCol w:w="319"/>
        <w:gridCol w:w="532"/>
        <w:gridCol w:w="140"/>
        <w:gridCol w:w="532"/>
        <w:gridCol w:w="319"/>
        <w:gridCol w:w="532"/>
        <w:gridCol w:w="140"/>
        <w:gridCol w:w="532"/>
        <w:gridCol w:w="851"/>
        <w:gridCol w:w="715"/>
        <w:gridCol w:w="905"/>
        <w:gridCol w:w="713"/>
        <w:gridCol w:w="904"/>
        <w:gridCol w:w="713"/>
        <w:gridCol w:w="372"/>
        <w:gridCol w:w="532"/>
        <w:gridCol w:w="181"/>
        <w:gridCol w:w="298"/>
        <w:gridCol w:w="234"/>
        <w:gridCol w:w="223"/>
      </w:tblGrid>
      <w:tr w:rsidR="00302F83" w:rsidRPr="00EF2B29">
        <w:trPr>
          <w:gridAfter w:val="3"/>
          <w:wAfter w:w="755" w:type="dxa"/>
          <w:trHeight w:val="410"/>
        </w:trPr>
        <w:tc>
          <w:tcPr>
            <w:tcW w:w="14762" w:type="dxa"/>
            <w:gridSpan w:val="26"/>
            <w:tcBorders>
              <w:top w:val="nil"/>
              <w:left w:val="nil"/>
              <w:bottom w:val="nil"/>
              <w:right w:val="nil"/>
            </w:tcBorders>
            <w:shd w:val="clear" w:color="000000" w:fill="FFFFFF"/>
            <w:noWrap/>
            <w:vAlign w:val="bottom"/>
          </w:tcPr>
          <w:p w:rsidR="00302F83" w:rsidRPr="00EF2B29" w:rsidRDefault="00302F83" w:rsidP="00EF2B29">
            <w:pPr>
              <w:spacing w:after="0" w:line="240" w:lineRule="auto"/>
              <w:rPr>
                <w:color w:val="000000"/>
                <w:lang w:val="en-IN" w:eastAsia="en-IN"/>
              </w:rPr>
            </w:pPr>
            <w:r w:rsidRPr="00EF2B29">
              <w:rPr>
                <w:color w:val="000000"/>
                <w:lang w:val="en-IN" w:eastAsia="en-IN"/>
              </w:rPr>
              <w:t> </w:t>
            </w:r>
          </w:p>
          <w:p w:rsidR="00302F83" w:rsidRPr="00EF2B29" w:rsidRDefault="00302F83" w:rsidP="00EF2B29">
            <w:pPr>
              <w:spacing w:after="0" w:line="240" w:lineRule="auto"/>
              <w:jc w:val="center"/>
              <w:rPr>
                <w:color w:val="000000"/>
                <w:lang w:val="en-IN" w:eastAsia="en-IN"/>
              </w:rPr>
            </w:pPr>
            <w:r w:rsidRPr="00EF2B29">
              <w:rPr>
                <w:rFonts w:ascii="Times New Roman" w:hAnsi="Times New Roman" w:cs="Times New Roman"/>
                <w:b/>
                <w:bCs/>
                <w:color w:val="000000"/>
                <w:sz w:val="28"/>
                <w:szCs w:val="28"/>
                <w:lang w:val="en-IN" w:eastAsia="en-IN"/>
              </w:rPr>
              <w:t>Table 2: Adaptability to Agronomic Variables (2012-13)</w:t>
            </w:r>
          </w:p>
        </w:tc>
      </w:tr>
      <w:tr w:rsidR="00302F83" w:rsidRPr="00EF2B29">
        <w:trPr>
          <w:gridAfter w:val="2"/>
          <w:wAfter w:w="457" w:type="dxa"/>
          <w:trHeight w:val="319"/>
        </w:trPr>
        <w:tc>
          <w:tcPr>
            <w:tcW w:w="6821" w:type="dxa"/>
            <w:gridSpan w:val="12"/>
            <w:tcBorders>
              <w:top w:val="nil"/>
              <w:left w:val="nil"/>
              <w:bottom w:val="nil"/>
              <w:right w:val="nil"/>
            </w:tcBorders>
            <w:shd w:val="clear" w:color="000000" w:fill="FFFFFF"/>
            <w:noWrap/>
            <w:vAlign w:val="bottom"/>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Name of the proposed variety: HD3086</w:t>
            </w:r>
          </w:p>
        </w:tc>
        <w:tc>
          <w:tcPr>
            <w:tcW w:w="851" w:type="dxa"/>
            <w:gridSpan w:val="2"/>
            <w:tcBorders>
              <w:top w:val="nil"/>
              <w:left w:val="nil"/>
              <w:bottom w:val="nil"/>
              <w:right w:val="nil"/>
            </w:tcBorders>
            <w:shd w:val="clear" w:color="000000" w:fill="FFFFFF"/>
            <w:noWrap/>
            <w:vAlign w:val="bottom"/>
          </w:tcPr>
          <w:p w:rsidR="00302F83" w:rsidRPr="00EF2B29" w:rsidRDefault="00302F83" w:rsidP="00EF2B29">
            <w:pPr>
              <w:spacing w:after="0" w:line="240" w:lineRule="auto"/>
              <w:rPr>
                <w:color w:val="000000"/>
                <w:lang w:val="en-IN" w:eastAsia="en-IN"/>
              </w:rPr>
            </w:pPr>
            <w:r w:rsidRPr="00EF2B29">
              <w:rPr>
                <w:color w:val="000000"/>
                <w:lang w:val="en-IN" w:eastAsia="en-IN"/>
              </w:rPr>
              <w:t> </w:t>
            </w:r>
          </w:p>
        </w:tc>
        <w:tc>
          <w:tcPr>
            <w:tcW w:w="672" w:type="dxa"/>
            <w:gridSpan w:val="2"/>
            <w:tcBorders>
              <w:top w:val="nil"/>
              <w:left w:val="nil"/>
              <w:bottom w:val="nil"/>
              <w:right w:val="nil"/>
            </w:tcBorders>
            <w:shd w:val="clear" w:color="000000" w:fill="FFFFFF"/>
            <w:noWrap/>
            <w:vAlign w:val="bottom"/>
          </w:tcPr>
          <w:p w:rsidR="00302F83" w:rsidRPr="00EF2B29" w:rsidRDefault="00302F83" w:rsidP="00EF2B29">
            <w:pPr>
              <w:spacing w:after="0" w:line="240" w:lineRule="auto"/>
              <w:rPr>
                <w:color w:val="000000"/>
                <w:lang w:val="en-IN" w:eastAsia="en-IN"/>
              </w:rPr>
            </w:pPr>
            <w:r w:rsidRPr="00EF2B29">
              <w:rPr>
                <w:color w:val="000000"/>
                <w:lang w:val="en-IN" w:eastAsia="en-IN"/>
              </w:rPr>
              <w:t> </w:t>
            </w:r>
          </w:p>
        </w:tc>
        <w:tc>
          <w:tcPr>
            <w:tcW w:w="6418" w:type="dxa"/>
            <w:gridSpan w:val="10"/>
            <w:tcBorders>
              <w:top w:val="nil"/>
              <w:left w:val="nil"/>
              <w:bottom w:val="nil"/>
              <w:right w:val="nil"/>
            </w:tcBorders>
            <w:shd w:val="clear" w:color="000000" w:fill="FFFFFF"/>
            <w:noWrap/>
            <w:vAlign w:val="bottom"/>
          </w:tcPr>
          <w:p w:rsidR="00302F83" w:rsidRPr="00EF2B29" w:rsidRDefault="00302F83" w:rsidP="00EF2B29">
            <w:pPr>
              <w:spacing w:after="0" w:line="240" w:lineRule="auto"/>
              <w:rPr>
                <w:color w:val="000000"/>
                <w:lang w:val="en-IN" w:eastAsia="en-IN"/>
              </w:rPr>
            </w:pPr>
            <w:r w:rsidRPr="00EF2B29">
              <w:rPr>
                <w:color w:val="000000"/>
                <w:lang w:val="en-IN" w:eastAsia="en-IN"/>
              </w:rPr>
              <w:t> </w:t>
            </w:r>
          </w:p>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Adaptability Zone: North Western  Plains Zone</w:t>
            </w:r>
          </w:p>
        </w:tc>
        <w:tc>
          <w:tcPr>
            <w:tcW w:w="298" w:type="dxa"/>
            <w:tcBorders>
              <w:top w:val="nil"/>
              <w:left w:val="nil"/>
              <w:bottom w:val="nil"/>
              <w:right w:val="nil"/>
            </w:tcBorders>
            <w:shd w:val="clear" w:color="000000" w:fill="FFFFFF"/>
            <w:noWrap/>
            <w:vAlign w:val="bottom"/>
          </w:tcPr>
          <w:p w:rsidR="00302F83" w:rsidRPr="00EF2B29" w:rsidRDefault="00302F83" w:rsidP="00EF2B29">
            <w:pPr>
              <w:spacing w:after="0" w:line="240" w:lineRule="auto"/>
              <w:rPr>
                <w:color w:val="000000"/>
                <w:lang w:val="en-IN" w:eastAsia="en-IN"/>
              </w:rPr>
            </w:pPr>
            <w:r w:rsidRPr="00EF2B29">
              <w:rPr>
                <w:color w:val="000000"/>
                <w:lang w:val="en-IN" w:eastAsia="en-IN"/>
              </w:rPr>
              <w:t> </w:t>
            </w:r>
          </w:p>
        </w:tc>
      </w:tr>
      <w:tr w:rsidR="00302F83" w:rsidRPr="00EF2B29">
        <w:trPr>
          <w:gridAfter w:val="2"/>
          <w:wAfter w:w="457" w:type="dxa"/>
          <w:trHeight w:val="334"/>
        </w:trPr>
        <w:tc>
          <w:tcPr>
            <w:tcW w:w="1601" w:type="dxa"/>
            <w:gridSpan w:val="2"/>
            <w:tcBorders>
              <w:top w:val="nil"/>
              <w:left w:val="nil"/>
              <w:bottom w:val="nil"/>
              <w:right w:val="nil"/>
            </w:tcBorders>
            <w:shd w:val="clear" w:color="000000" w:fill="FFFFFF"/>
            <w:noWrap/>
            <w:vAlign w:val="bottom"/>
          </w:tcPr>
          <w:p w:rsidR="00302F83" w:rsidRPr="00EF2B29" w:rsidRDefault="00302F83" w:rsidP="00EF2B29">
            <w:pPr>
              <w:spacing w:after="0" w:line="240" w:lineRule="auto"/>
              <w:rPr>
                <w:color w:val="000000"/>
                <w:lang w:val="en-IN" w:eastAsia="en-IN"/>
              </w:rPr>
            </w:pPr>
            <w:r w:rsidRPr="00EF2B29">
              <w:rPr>
                <w:color w:val="000000"/>
                <w:lang w:val="en-IN" w:eastAsia="en-IN"/>
              </w:rPr>
              <w:t> </w:t>
            </w:r>
          </w:p>
        </w:tc>
        <w:tc>
          <w:tcPr>
            <w:tcW w:w="2174" w:type="dxa"/>
            <w:gridSpan w:val="2"/>
            <w:tcBorders>
              <w:top w:val="nil"/>
              <w:left w:val="nil"/>
              <w:bottom w:val="nil"/>
              <w:right w:val="nil"/>
            </w:tcBorders>
            <w:shd w:val="clear" w:color="000000" w:fill="FFFFFF"/>
            <w:noWrap/>
            <w:vAlign w:val="bottom"/>
          </w:tcPr>
          <w:p w:rsidR="00302F83" w:rsidRPr="00EF2B29" w:rsidRDefault="00302F83" w:rsidP="00EF2B29">
            <w:pPr>
              <w:spacing w:after="0" w:line="240" w:lineRule="auto"/>
              <w:rPr>
                <w:color w:val="000000"/>
                <w:lang w:val="en-IN" w:eastAsia="en-IN"/>
              </w:rPr>
            </w:pPr>
            <w:r w:rsidRPr="00EF2B29">
              <w:rPr>
                <w:color w:val="000000"/>
                <w:lang w:val="en-IN" w:eastAsia="en-IN"/>
              </w:rPr>
              <w:t> </w:t>
            </w:r>
          </w:p>
        </w:tc>
        <w:tc>
          <w:tcPr>
            <w:tcW w:w="851" w:type="dxa"/>
            <w:gridSpan w:val="2"/>
            <w:tcBorders>
              <w:top w:val="nil"/>
              <w:left w:val="nil"/>
              <w:bottom w:val="nil"/>
              <w:right w:val="nil"/>
            </w:tcBorders>
            <w:shd w:val="clear" w:color="000000" w:fill="FFFFFF"/>
            <w:noWrap/>
            <w:vAlign w:val="bottom"/>
          </w:tcPr>
          <w:p w:rsidR="00302F83" w:rsidRPr="00EF2B29" w:rsidRDefault="00302F83" w:rsidP="00EF2B29">
            <w:pPr>
              <w:spacing w:after="0" w:line="240" w:lineRule="auto"/>
              <w:rPr>
                <w:color w:val="000000"/>
                <w:lang w:val="en-IN" w:eastAsia="en-IN"/>
              </w:rPr>
            </w:pPr>
            <w:r w:rsidRPr="00EF2B29">
              <w:rPr>
                <w:color w:val="000000"/>
                <w:lang w:val="en-IN" w:eastAsia="en-IN"/>
              </w:rPr>
              <w:t> </w:t>
            </w:r>
          </w:p>
        </w:tc>
        <w:tc>
          <w:tcPr>
            <w:tcW w:w="672" w:type="dxa"/>
            <w:gridSpan w:val="2"/>
            <w:tcBorders>
              <w:top w:val="nil"/>
              <w:left w:val="nil"/>
              <w:bottom w:val="nil"/>
              <w:right w:val="nil"/>
            </w:tcBorders>
            <w:shd w:val="clear" w:color="000000" w:fill="FFFFFF"/>
            <w:noWrap/>
            <w:vAlign w:val="bottom"/>
          </w:tcPr>
          <w:p w:rsidR="00302F83" w:rsidRPr="00EF2B29" w:rsidRDefault="00302F83" w:rsidP="00EF2B29">
            <w:pPr>
              <w:spacing w:after="0" w:line="240" w:lineRule="auto"/>
              <w:rPr>
                <w:color w:val="000000"/>
                <w:lang w:val="en-IN" w:eastAsia="en-IN"/>
              </w:rPr>
            </w:pPr>
            <w:r w:rsidRPr="00EF2B29">
              <w:rPr>
                <w:color w:val="000000"/>
                <w:lang w:val="en-IN" w:eastAsia="en-IN"/>
              </w:rPr>
              <w:t> </w:t>
            </w:r>
          </w:p>
        </w:tc>
        <w:tc>
          <w:tcPr>
            <w:tcW w:w="851" w:type="dxa"/>
            <w:gridSpan w:val="2"/>
            <w:tcBorders>
              <w:top w:val="nil"/>
              <w:left w:val="nil"/>
              <w:bottom w:val="nil"/>
              <w:right w:val="nil"/>
            </w:tcBorders>
            <w:shd w:val="clear" w:color="000000" w:fill="FFFFFF"/>
            <w:noWrap/>
            <w:vAlign w:val="bottom"/>
          </w:tcPr>
          <w:p w:rsidR="00302F83" w:rsidRPr="00EF2B29" w:rsidRDefault="00302F83" w:rsidP="00EF2B29">
            <w:pPr>
              <w:spacing w:after="0" w:line="240" w:lineRule="auto"/>
              <w:rPr>
                <w:color w:val="000000"/>
                <w:lang w:val="en-IN" w:eastAsia="en-IN"/>
              </w:rPr>
            </w:pPr>
            <w:r w:rsidRPr="00EF2B29">
              <w:rPr>
                <w:color w:val="000000"/>
                <w:lang w:val="en-IN" w:eastAsia="en-IN"/>
              </w:rPr>
              <w:t> </w:t>
            </w:r>
          </w:p>
        </w:tc>
        <w:tc>
          <w:tcPr>
            <w:tcW w:w="672" w:type="dxa"/>
            <w:gridSpan w:val="2"/>
            <w:tcBorders>
              <w:top w:val="nil"/>
              <w:left w:val="nil"/>
              <w:bottom w:val="nil"/>
              <w:right w:val="nil"/>
            </w:tcBorders>
            <w:shd w:val="clear" w:color="000000" w:fill="FFFFFF"/>
            <w:noWrap/>
            <w:vAlign w:val="bottom"/>
          </w:tcPr>
          <w:p w:rsidR="00302F83" w:rsidRPr="00EF2B29" w:rsidRDefault="00302F83" w:rsidP="00EF2B29">
            <w:pPr>
              <w:spacing w:after="0" w:line="240" w:lineRule="auto"/>
              <w:rPr>
                <w:color w:val="000000"/>
                <w:lang w:val="en-IN" w:eastAsia="en-IN"/>
              </w:rPr>
            </w:pPr>
            <w:r w:rsidRPr="00EF2B29">
              <w:rPr>
                <w:color w:val="000000"/>
                <w:lang w:val="en-IN" w:eastAsia="en-IN"/>
              </w:rPr>
              <w:t> </w:t>
            </w:r>
          </w:p>
        </w:tc>
        <w:tc>
          <w:tcPr>
            <w:tcW w:w="851" w:type="dxa"/>
            <w:gridSpan w:val="2"/>
            <w:tcBorders>
              <w:top w:val="nil"/>
              <w:left w:val="nil"/>
              <w:bottom w:val="nil"/>
              <w:right w:val="nil"/>
            </w:tcBorders>
            <w:shd w:val="clear" w:color="000000" w:fill="FFFFFF"/>
            <w:noWrap/>
            <w:vAlign w:val="bottom"/>
          </w:tcPr>
          <w:p w:rsidR="00302F83" w:rsidRPr="00EF2B29" w:rsidRDefault="00302F83" w:rsidP="00EF2B29">
            <w:pPr>
              <w:spacing w:after="0" w:line="240" w:lineRule="auto"/>
              <w:rPr>
                <w:color w:val="000000"/>
                <w:lang w:val="en-IN" w:eastAsia="en-IN"/>
              </w:rPr>
            </w:pPr>
            <w:r w:rsidRPr="00EF2B29">
              <w:rPr>
                <w:color w:val="000000"/>
                <w:lang w:val="en-IN" w:eastAsia="en-IN"/>
              </w:rPr>
              <w:t> </w:t>
            </w:r>
          </w:p>
        </w:tc>
        <w:tc>
          <w:tcPr>
            <w:tcW w:w="672" w:type="dxa"/>
            <w:gridSpan w:val="2"/>
            <w:tcBorders>
              <w:top w:val="nil"/>
              <w:left w:val="nil"/>
              <w:bottom w:val="nil"/>
              <w:right w:val="nil"/>
            </w:tcBorders>
            <w:shd w:val="clear" w:color="000000" w:fill="FFFFFF"/>
            <w:noWrap/>
            <w:vAlign w:val="bottom"/>
          </w:tcPr>
          <w:p w:rsidR="00302F83" w:rsidRPr="00EF2B29" w:rsidRDefault="00302F83" w:rsidP="00EF2B29">
            <w:pPr>
              <w:spacing w:after="0" w:line="240" w:lineRule="auto"/>
              <w:rPr>
                <w:color w:val="000000"/>
                <w:lang w:val="en-IN" w:eastAsia="en-IN"/>
              </w:rPr>
            </w:pPr>
            <w:r w:rsidRPr="00EF2B29">
              <w:rPr>
                <w:color w:val="000000"/>
                <w:lang w:val="en-IN" w:eastAsia="en-IN"/>
              </w:rPr>
              <w:t> </w:t>
            </w:r>
          </w:p>
        </w:tc>
        <w:tc>
          <w:tcPr>
            <w:tcW w:w="5705" w:type="dxa"/>
            <w:gridSpan w:val="8"/>
            <w:tcBorders>
              <w:top w:val="nil"/>
              <w:left w:val="nil"/>
              <w:bottom w:val="nil"/>
              <w:right w:val="nil"/>
            </w:tcBorders>
            <w:shd w:val="clear" w:color="000000" w:fill="FFFFFF"/>
            <w:noWrap/>
            <w:vAlign w:val="bottom"/>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 xml:space="preserve">Production condition: Irrigated, Timely Sown </w:t>
            </w:r>
          </w:p>
        </w:tc>
        <w:tc>
          <w:tcPr>
            <w:tcW w:w="713" w:type="dxa"/>
            <w:gridSpan w:val="2"/>
            <w:tcBorders>
              <w:top w:val="nil"/>
              <w:left w:val="nil"/>
              <w:bottom w:val="nil"/>
              <w:right w:val="nil"/>
            </w:tcBorders>
            <w:shd w:val="clear" w:color="000000" w:fill="FFFFFF"/>
            <w:noWrap/>
            <w:vAlign w:val="bottom"/>
          </w:tcPr>
          <w:p w:rsidR="00302F83" w:rsidRPr="00EF2B29" w:rsidRDefault="00302F83" w:rsidP="00EF2B29">
            <w:pPr>
              <w:spacing w:after="0" w:line="240" w:lineRule="auto"/>
              <w:rPr>
                <w:color w:val="000000"/>
                <w:lang w:val="en-IN" w:eastAsia="en-IN"/>
              </w:rPr>
            </w:pPr>
            <w:r w:rsidRPr="00EF2B29">
              <w:rPr>
                <w:color w:val="000000"/>
                <w:lang w:val="en-IN" w:eastAsia="en-IN"/>
              </w:rPr>
              <w:t> </w:t>
            </w:r>
          </w:p>
        </w:tc>
        <w:tc>
          <w:tcPr>
            <w:tcW w:w="298" w:type="dxa"/>
            <w:vAlign w:val="center"/>
          </w:tcPr>
          <w:p w:rsidR="00302F83" w:rsidRPr="00EF2B29" w:rsidRDefault="00302F83" w:rsidP="00EF2B29">
            <w:pPr>
              <w:spacing w:after="0" w:line="240" w:lineRule="auto"/>
              <w:rPr>
                <w:rFonts w:ascii="Times New Roman" w:hAnsi="Times New Roman" w:cs="Times New Roman"/>
                <w:sz w:val="20"/>
                <w:szCs w:val="20"/>
                <w:lang w:val="en-IN" w:eastAsia="en-IN"/>
              </w:rPr>
            </w:pPr>
          </w:p>
        </w:tc>
      </w:tr>
      <w:tr w:rsidR="00302F83" w:rsidRPr="00EF2B29">
        <w:trPr>
          <w:trHeight w:val="439"/>
        </w:trPr>
        <w:tc>
          <w:tcPr>
            <w:tcW w:w="1430" w:type="dxa"/>
            <w:vMerge w:val="restart"/>
            <w:tcBorders>
              <w:top w:val="single" w:sz="8" w:space="0" w:color="auto"/>
              <w:left w:val="single" w:sz="8" w:space="0" w:color="auto"/>
              <w:right w:val="single" w:sz="4" w:space="0" w:color="auto"/>
            </w:tcBorders>
          </w:tcPr>
          <w:p w:rsidR="00302F83" w:rsidRPr="00EF2B29" w:rsidRDefault="00302F83" w:rsidP="00EF2B29">
            <w:pPr>
              <w:spacing w:after="0" w:line="240" w:lineRule="auto"/>
              <w:jc w:val="both"/>
              <w:rPr>
                <w:rFonts w:ascii="Times New Roman" w:hAnsi="Times New Roman" w:cs="Times New Roman"/>
                <w:sz w:val="20"/>
                <w:szCs w:val="20"/>
              </w:rPr>
            </w:pPr>
            <w:r w:rsidRPr="00EF2B29">
              <w:rPr>
                <w:rFonts w:ascii="Times New Roman" w:hAnsi="Times New Roman" w:cs="Times New Roman"/>
                <w:sz w:val="20"/>
                <w:szCs w:val="20"/>
              </w:rPr>
              <w:t>Nature of Expteriment</w:t>
            </w:r>
          </w:p>
        </w:tc>
        <w:tc>
          <w:tcPr>
            <w:tcW w:w="1498" w:type="dxa"/>
            <w:gridSpan w:val="2"/>
            <w:vMerge w:val="restart"/>
            <w:tcBorders>
              <w:top w:val="single" w:sz="8" w:space="0" w:color="auto"/>
              <w:left w:val="single" w:sz="8" w:space="0" w:color="auto"/>
              <w:bottom w:val="single" w:sz="8" w:space="0" w:color="000000"/>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Experiment/ Item</w:t>
            </w:r>
          </w:p>
        </w:tc>
        <w:tc>
          <w:tcPr>
            <w:tcW w:w="1379" w:type="dxa"/>
            <w:gridSpan w:val="2"/>
            <w:vMerge w:val="restart"/>
            <w:tcBorders>
              <w:top w:val="single" w:sz="8" w:space="0" w:color="auto"/>
              <w:left w:val="single" w:sz="4" w:space="0" w:color="auto"/>
              <w:bottom w:val="single" w:sz="4" w:space="0" w:color="auto"/>
              <w:right w:val="nil"/>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Agronomic Conditions</w:t>
            </w:r>
          </w:p>
        </w:tc>
        <w:tc>
          <w:tcPr>
            <w:tcW w:w="1523" w:type="dxa"/>
            <w:gridSpan w:val="4"/>
            <w:vMerge w:val="restart"/>
            <w:tcBorders>
              <w:top w:val="single" w:sz="8" w:space="0" w:color="auto"/>
              <w:left w:val="single" w:sz="8" w:space="0" w:color="auto"/>
              <w:bottom w:val="single" w:sz="4" w:space="0" w:color="auto"/>
              <w:right w:val="single" w:sz="8" w:space="0" w:color="000000"/>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Proposed variety             HD 3086</w:t>
            </w:r>
          </w:p>
        </w:tc>
        <w:tc>
          <w:tcPr>
            <w:tcW w:w="7847" w:type="dxa"/>
            <w:gridSpan w:val="14"/>
            <w:tcBorders>
              <w:top w:val="single" w:sz="8" w:space="0" w:color="auto"/>
              <w:left w:val="nil"/>
              <w:bottom w:val="single" w:sz="4" w:space="0" w:color="auto"/>
              <w:right w:val="single" w:sz="4" w:space="0" w:color="000000"/>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 xml:space="preserve">Checks   </w:t>
            </w:r>
          </w:p>
        </w:tc>
        <w:tc>
          <w:tcPr>
            <w:tcW w:w="1617" w:type="dxa"/>
            <w:gridSpan w:val="5"/>
            <w:tcBorders>
              <w:top w:val="single" w:sz="8" w:space="0" w:color="auto"/>
              <w:left w:val="nil"/>
              <w:bottom w:val="single" w:sz="4" w:space="0" w:color="auto"/>
              <w:right w:val="single" w:sz="8" w:space="0" w:color="000000"/>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Qualifying variety</w:t>
            </w:r>
          </w:p>
        </w:tc>
        <w:tc>
          <w:tcPr>
            <w:tcW w:w="223" w:type="dxa"/>
            <w:vAlign w:val="center"/>
          </w:tcPr>
          <w:p w:rsidR="00302F83" w:rsidRPr="00EF2B29" w:rsidRDefault="00302F83" w:rsidP="00EF2B29">
            <w:pPr>
              <w:spacing w:after="0" w:line="240" w:lineRule="auto"/>
              <w:rPr>
                <w:rFonts w:ascii="Times New Roman" w:hAnsi="Times New Roman" w:cs="Times New Roman"/>
                <w:sz w:val="20"/>
                <w:szCs w:val="20"/>
                <w:lang w:val="en-IN" w:eastAsia="en-IN"/>
              </w:rPr>
            </w:pPr>
          </w:p>
        </w:tc>
      </w:tr>
      <w:tr w:rsidR="00302F83" w:rsidRPr="00EF2B29">
        <w:trPr>
          <w:trHeight w:val="643"/>
        </w:trPr>
        <w:tc>
          <w:tcPr>
            <w:tcW w:w="1430" w:type="dxa"/>
            <w:vMerge/>
            <w:tcBorders>
              <w:left w:val="single" w:sz="8" w:space="0" w:color="auto"/>
              <w:bottom w:val="nil"/>
              <w:right w:val="single" w:sz="4" w:space="0" w:color="auto"/>
            </w:tcBorders>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p>
        </w:tc>
        <w:tc>
          <w:tcPr>
            <w:tcW w:w="1498" w:type="dxa"/>
            <w:gridSpan w:val="2"/>
            <w:vMerge/>
            <w:tcBorders>
              <w:top w:val="single" w:sz="8" w:space="0" w:color="auto"/>
              <w:left w:val="single" w:sz="8" w:space="0" w:color="auto"/>
              <w:bottom w:val="single" w:sz="8" w:space="0" w:color="000000"/>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p>
        </w:tc>
        <w:tc>
          <w:tcPr>
            <w:tcW w:w="1379" w:type="dxa"/>
            <w:gridSpan w:val="2"/>
            <w:vMerge/>
            <w:tcBorders>
              <w:top w:val="single" w:sz="8" w:space="0" w:color="auto"/>
              <w:left w:val="single" w:sz="4" w:space="0" w:color="auto"/>
              <w:bottom w:val="single" w:sz="4" w:space="0" w:color="auto"/>
              <w:right w:val="nil"/>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p>
        </w:tc>
        <w:tc>
          <w:tcPr>
            <w:tcW w:w="1523" w:type="dxa"/>
            <w:gridSpan w:val="4"/>
            <w:vMerge/>
            <w:tcBorders>
              <w:top w:val="single" w:sz="8" w:space="0" w:color="auto"/>
              <w:left w:val="single" w:sz="8" w:space="0" w:color="auto"/>
              <w:bottom w:val="single" w:sz="4" w:space="0" w:color="auto"/>
              <w:right w:val="single" w:sz="8" w:space="0" w:color="000000"/>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p>
        </w:tc>
        <w:tc>
          <w:tcPr>
            <w:tcW w:w="1523" w:type="dxa"/>
            <w:gridSpan w:val="4"/>
            <w:tcBorders>
              <w:top w:val="single" w:sz="4" w:space="0" w:color="auto"/>
              <w:left w:val="single" w:sz="8" w:space="0" w:color="auto"/>
              <w:bottom w:val="single" w:sz="4" w:space="0" w:color="000000"/>
              <w:right w:val="single" w:sz="4" w:space="0" w:color="000000"/>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DBW17</w:t>
            </w:r>
          </w:p>
        </w:tc>
        <w:tc>
          <w:tcPr>
            <w:tcW w:w="1523" w:type="dxa"/>
            <w:gridSpan w:val="4"/>
            <w:tcBorders>
              <w:top w:val="single" w:sz="4" w:space="0" w:color="auto"/>
              <w:left w:val="single" w:sz="4" w:space="0" w:color="auto"/>
              <w:bottom w:val="single" w:sz="4" w:space="0" w:color="000000"/>
              <w:right w:val="single" w:sz="4" w:space="0" w:color="000000"/>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DPW621-50</w:t>
            </w:r>
          </w:p>
        </w:tc>
        <w:tc>
          <w:tcPr>
            <w:tcW w:w="1566" w:type="dxa"/>
            <w:gridSpan w:val="2"/>
            <w:tcBorders>
              <w:top w:val="single" w:sz="4" w:space="0" w:color="auto"/>
              <w:left w:val="single" w:sz="4" w:space="0" w:color="auto"/>
              <w:bottom w:val="single" w:sz="4" w:space="0" w:color="000000"/>
              <w:right w:val="single" w:sz="4" w:space="0" w:color="000000"/>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HD2967</w:t>
            </w:r>
          </w:p>
        </w:tc>
        <w:tc>
          <w:tcPr>
            <w:tcW w:w="1618" w:type="dxa"/>
            <w:gridSpan w:val="2"/>
            <w:tcBorders>
              <w:top w:val="single" w:sz="4" w:space="0" w:color="auto"/>
              <w:left w:val="single" w:sz="4" w:space="0" w:color="auto"/>
              <w:bottom w:val="single" w:sz="4" w:space="0" w:color="000000"/>
              <w:right w:val="single" w:sz="4" w:space="0" w:color="000000"/>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PBW550</w:t>
            </w:r>
          </w:p>
        </w:tc>
        <w:tc>
          <w:tcPr>
            <w:tcW w:w="1617" w:type="dxa"/>
            <w:gridSpan w:val="2"/>
            <w:tcBorders>
              <w:top w:val="single" w:sz="4" w:space="0" w:color="auto"/>
              <w:left w:val="single" w:sz="4" w:space="0" w:color="auto"/>
              <w:bottom w:val="single" w:sz="4" w:space="0" w:color="000000"/>
              <w:right w:val="single" w:sz="4" w:space="0" w:color="000000"/>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WH1105</w:t>
            </w:r>
          </w:p>
        </w:tc>
        <w:tc>
          <w:tcPr>
            <w:tcW w:w="1617" w:type="dxa"/>
            <w:gridSpan w:val="5"/>
            <w:tcBorders>
              <w:top w:val="single" w:sz="4" w:space="0" w:color="auto"/>
              <w:left w:val="single" w:sz="4" w:space="0" w:color="auto"/>
              <w:bottom w:val="single" w:sz="4" w:space="0" w:color="000000"/>
              <w:right w:val="single" w:sz="8" w:space="0" w:color="000000"/>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DBW88</w:t>
            </w:r>
          </w:p>
        </w:tc>
        <w:tc>
          <w:tcPr>
            <w:tcW w:w="223" w:type="dxa"/>
            <w:vAlign w:val="center"/>
          </w:tcPr>
          <w:p w:rsidR="00302F83" w:rsidRPr="00EF2B29" w:rsidRDefault="00302F83" w:rsidP="00EF2B29">
            <w:pPr>
              <w:spacing w:after="0" w:line="240" w:lineRule="auto"/>
              <w:rPr>
                <w:rFonts w:ascii="Times New Roman" w:hAnsi="Times New Roman" w:cs="Times New Roman"/>
                <w:sz w:val="20"/>
                <w:szCs w:val="20"/>
                <w:lang w:val="en-IN" w:eastAsia="en-IN"/>
              </w:rPr>
            </w:pPr>
          </w:p>
        </w:tc>
      </w:tr>
      <w:tr w:rsidR="00302F83" w:rsidRPr="00EF2B29">
        <w:trPr>
          <w:gridAfter w:val="1"/>
          <w:wAfter w:w="223" w:type="dxa"/>
          <w:trHeight w:val="334"/>
        </w:trPr>
        <w:tc>
          <w:tcPr>
            <w:tcW w:w="1430" w:type="dxa"/>
            <w:vMerge/>
            <w:tcBorders>
              <w:left w:val="single" w:sz="8" w:space="0" w:color="auto"/>
              <w:bottom w:val="single" w:sz="8" w:space="0" w:color="000000"/>
              <w:right w:val="single" w:sz="4" w:space="0" w:color="auto"/>
            </w:tcBorders>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p>
        </w:tc>
        <w:tc>
          <w:tcPr>
            <w:tcW w:w="1498" w:type="dxa"/>
            <w:gridSpan w:val="2"/>
            <w:vMerge/>
            <w:tcBorders>
              <w:top w:val="single" w:sz="8" w:space="0" w:color="auto"/>
              <w:left w:val="single" w:sz="8" w:space="0" w:color="auto"/>
              <w:bottom w:val="single" w:sz="8" w:space="0" w:color="000000"/>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p>
        </w:tc>
        <w:tc>
          <w:tcPr>
            <w:tcW w:w="1379" w:type="dxa"/>
            <w:gridSpan w:val="2"/>
            <w:vMerge/>
            <w:tcBorders>
              <w:top w:val="single" w:sz="8" w:space="0" w:color="auto"/>
              <w:left w:val="single" w:sz="4" w:space="0" w:color="auto"/>
              <w:bottom w:val="single" w:sz="4" w:space="0" w:color="auto"/>
              <w:right w:val="nil"/>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p>
        </w:tc>
        <w:tc>
          <w:tcPr>
            <w:tcW w:w="851" w:type="dxa"/>
            <w:gridSpan w:val="2"/>
            <w:tcBorders>
              <w:top w:val="nil"/>
              <w:left w:val="single" w:sz="8" w:space="0" w:color="auto"/>
              <w:bottom w:val="single" w:sz="8"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Yld</w:t>
            </w:r>
          </w:p>
        </w:tc>
        <w:tc>
          <w:tcPr>
            <w:tcW w:w="672" w:type="dxa"/>
            <w:gridSpan w:val="2"/>
            <w:tcBorders>
              <w:top w:val="nil"/>
              <w:left w:val="nil"/>
              <w:bottom w:val="single" w:sz="8"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Rk</w:t>
            </w:r>
          </w:p>
        </w:tc>
        <w:tc>
          <w:tcPr>
            <w:tcW w:w="851" w:type="dxa"/>
            <w:gridSpan w:val="2"/>
            <w:tcBorders>
              <w:top w:val="nil"/>
              <w:left w:val="nil"/>
              <w:bottom w:val="single" w:sz="8"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Yld</w:t>
            </w:r>
          </w:p>
        </w:tc>
        <w:tc>
          <w:tcPr>
            <w:tcW w:w="672" w:type="dxa"/>
            <w:gridSpan w:val="2"/>
            <w:tcBorders>
              <w:top w:val="nil"/>
              <w:left w:val="nil"/>
              <w:bottom w:val="single" w:sz="8"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Rk</w:t>
            </w:r>
          </w:p>
        </w:tc>
        <w:tc>
          <w:tcPr>
            <w:tcW w:w="851" w:type="dxa"/>
            <w:gridSpan w:val="2"/>
            <w:tcBorders>
              <w:top w:val="nil"/>
              <w:left w:val="nil"/>
              <w:bottom w:val="single" w:sz="8"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Yld</w:t>
            </w:r>
          </w:p>
        </w:tc>
        <w:tc>
          <w:tcPr>
            <w:tcW w:w="672" w:type="dxa"/>
            <w:gridSpan w:val="2"/>
            <w:tcBorders>
              <w:top w:val="nil"/>
              <w:left w:val="nil"/>
              <w:bottom w:val="single" w:sz="8"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Rk</w:t>
            </w:r>
          </w:p>
        </w:tc>
        <w:tc>
          <w:tcPr>
            <w:tcW w:w="851" w:type="dxa"/>
            <w:tcBorders>
              <w:top w:val="nil"/>
              <w:left w:val="nil"/>
              <w:bottom w:val="single" w:sz="8"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Yld</w:t>
            </w:r>
          </w:p>
        </w:tc>
        <w:tc>
          <w:tcPr>
            <w:tcW w:w="715" w:type="dxa"/>
            <w:tcBorders>
              <w:top w:val="nil"/>
              <w:left w:val="nil"/>
              <w:bottom w:val="single" w:sz="8"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Rk</w:t>
            </w:r>
          </w:p>
        </w:tc>
        <w:tc>
          <w:tcPr>
            <w:tcW w:w="905" w:type="dxa"/>
            <w:tcBorders>
              <w:top w:val="nil"/>
              <w:left w:val="nil"/>
              <w:bottom w:val="single" w:sz="8"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Yld</w:t>
            </w:r>
          </w:p>
        </w:tc>
        <w:tc>
          <w:tcPr>
            <w:tcW w:w="713" w:type="dxa"/>
            <w:tcBorders>
              <w:top w:val="nil"/>
              <w:left w:val="nil"/>
              <w:bottom w:val="single" w:sz="8"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Rk</w:t>
            </w:r>
          </w:p>
        </w:tc>
        <w:tc>
          <w:tcPr>
            <w:tcW w:w="904" w:type="dxa"/>
            <w:tcBorders>
              <w:top w:val="nil"/>
              <w:left w:val="nil"/>
              <w:bottom w:val="single" w:sz="8"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Yld</w:t>
            </w:r>
          </w:p>
        </w:tc>
        <w:tc>
          <w:tcPr>
            <w:tcW w:w="713" w:type="dxa"/>
            <w:tcBorders>
              <w:top w:val="nil"/>
              <w:left w:val="nil"/>
              <w:bottom w:val="single" w:sz="8"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Rk</w:t>
            </w:r>
          </w:p>
        </w:tc>
        <w:tc>
          <w:tcPr>
            <w:tcW w:w="904" w:type="dxa"/>
            <w:gridSpan w:val="2"/>
            <w:tcBorders>
              <w:top w:val="nil"/>
              <w:left w:val="nil"/>
              <w:bottom w:val="single" w:sz="8"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Yld</w:t>
            </w:r>
          </w:p>
        </w:tc>
        <w:tc>
          <w:tcPr>
            <w:tcW w:w="713" w:type="dxa"/>
            <w:gridSpan w:val="3"/>
            <w:tcBorders>
              <w:top w:val="nil"/>
              <w:left w:val="nil"/>
              <w:bottom w:val="single" w:sz="8"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Rk</w:t>
            </w:r>
          </w:p>
        </w:tc>
      </w:tr>
      <w:tr w:rsidR="00302F83" w:rsidRPr="00EF2B29">
        <w:trPr>
          <w:gridAfter w:val="1"/>
          <w:wAfter w:w="223" w:type="dxa"/>
          <w:trHeight w:val="608"/>
        </w:trPr>
        <w:tc>
          <w:tcPr>
            <w:tcW w:w="1430" w:type="dxa"/>
            <w:vMerge w:val="restart"/>
            <w:tcBorders>
              <w:top w:val="nil"/>
              <w:left w:val="single" w:sz="8" w:space="0" w:color="auto"/>
              <w:right w:val="single" w:sz="4" w:space="0" w:color="auto"/>
            </w:tcBorders>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Date of Sowing  Experiment</w:t>
            </w:r>
          </w:p>
        </w:tc>
        <w:tc>
          <w:tcPr>
            <w:tcW w:w="1498" w:type="dxa"/>
            <w:gridSpan w:val="2"/>
            <w:vMerge w:val="restart"/>
            <w:tcBorders>
              <w:top w:val="nil"/>
              <w:left w:val="single" w:sz="8" w:space="0" w:color="auto"/>
              <w:bottom w:val="single" w:sz="4"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YIELD (Q/HA)</w:t>
            </w:r>
          </w:p>
        </w:tc>
        <w:tc>
          <w:tcPr>
            <w:tcW w:w="1379" w:type="dxa"/>
            <w:gridSpan w:val="2"/>
            <w:tcBorders>
              <w:top w:val="nil"/>
              <w:left w:val="nil"/>
              <w:bottom w:val="single" w:sz="4" w:space="0" w:color="auto"/>
              <w:right w:val="nil"/>
            </w:tcBorders>
            <w:vAlign w:val="center"/>
          </w:tcPr>
          <w:p w:rsidR="00302F83" w:rsidRPr="00EF2B29" w:rsidRDefault="00302F83" w:rsidP="00EF2B29">
            <w:pPr>
              <w:spacing w:after="0" w:line="240" w:lineRule="auto"/>
              <w:rPr>
                <w:rFonts w:ascii="Times New Roman" w:hAnsi="Times New Roman" w:cs="Times New Roman"/>
                <w:b/>
                <w:bCs/>
                <w:color w:val="000000"/>
                <w:lang w:val="en-IN" w:eastAsia="en-IN"/>
              </w:rPr>
            </w:pPr>
            <w:r w:rsidRPr="00EF2B29">
              <w:rPr>
                <w:rFonts w:ascii="Times New Roman" w:hAnsi="Times New Roman" w:cs="Times New Roman"/>
                <w:b/>
                <w:bCs/>
                <w:color w:val="000000"/>
                <w:lang w:val="en-IN" w:eastAsia="en-IN"/>
              </w:rPr>
              <w:t>TIMELY SOWN</w:t>
            </w:r>
          </w:p>
        </w:tc>
        <w:tc>
          <w:tcPr>
            <w:tcW w:w="851" w:type="dxa"/>
            <w:gridSpan w:val="2"/>
            <w:tcBorders>
              <w:top w:val="nil"/>
              <w:left w:val="single" w:sz="8" w:space="0" w:color="auto"/>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53.54</w:t>
            </w:r>
          </w:p>
        </w:tc>
        <w:tc>
          <w:tcPr>
            <w:tcW w:w="672" w:type="dxa"/>
            <w:gridSpan w:val="2"/>
            <w:tcBorders>
              <w:top w:val="nil"/>
              <w:left w:val="nil"/>
              <w:bottom w:val="single" w:sz="4" w:space="0" w:color="auto"/>
              <w:right w:val="nil"/>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4</w:t>
            </w:r>
          </w:p>
        </w:tc>
        <w:tc>
          <w:tcPr>
            <w:tcW w:w="851" w:type="dxa"/>
            <w:gridSpan w:val="2"/>
            <w:tcBorders>
              <w:top w:val="nil"/>
              <w:left w:val="single" w:sz="8" w:space="0" w:color="auto"/>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55.06</w:t>
            </w:r>
          </w:p>
        </w:tc>
        <w:tc>
          <w:tcPr>
            <w:tcW w:w="672"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1</w:t>
            </w:r>
          </w:p>
        </w:tc>
        <w:tc>
          <w:tcPr>
            <w:tcW w:w="851"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53.33</w:t>
            </w:r>
          </w:p>
        </w:tc>
        <w:tc>
          <w:tcPr>
            <w:tcW w:w="672"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6</w:t>
            </w:r>
          </w:p>
        </w:tc>
        <w:tc>
          <w:tcPr>
            <w:tcW w:w="851"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51.88</w:t>
            </w:r>
          </w:p>
        </w:tc>
        <w:tc>
          <w:tcPr>
            <w:tcW w:w="715"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7</w:t>
            </w:r>
          </w:p>
        </w:tc>
        <w:tc>
          <w:tcPr>
            <w:tcW w:w="905"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54.33</w:t>
            </w:r>
          </w:p>
        </w:tc>
        <w:tc>
          <w:tcPr>
            <w:tcW w:w="713"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2</w:t>
            </w:r>
          </w:p>
        </w:tc>
        <w:tc>
          <w:tcPr>
            <w:tcW w:w="904"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53.43</w:t>
            </w:r>
          </w:p>
        </w:tc>
        <w:tc>
          <w:tcPr>
            <w:tcW w:w="713"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w:t>
            </w:r>
          </w:p>
        </w:tc>
        <w:tc>
          <w:tcPr>
            <w:tcW w:w="904"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54.32</w:t>
            </w:r>
          </w:p>
        </w:tc>
        <w:tc>
          <w:tcPr>
            <w:tcW w:w="713" w:type="dxa"/>
            <w:gridSpan w:val="3"/>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lang w:val="en-IN" w:eastAsia="en-IN"/>
              </w:rPr>
            </w:pPr>
            <w:r w:rsidRPr="00EF2B29">
              <w:rPr>
                <w:rFonts w:ascii="Times New Roman" w:hAnsi="Times New Roman" w:cs="Times New Roman"/>
                <w:color w:val="000000"/>
                <w:lang w:val="en-IN" w:eastAsia="en-IN"/>
              </w:rPr>
              <w:t>3</w:t>
            </w:r>
          </w:p>
        </w:tc>
      </w:tr>
      <w:tr w:rsidR="00302F83" w:rsidRPr="00EF2B29">
        <w:trPr>
          <w:gridAfter w:val="1"/>
          <w:wAfter w:w="223" w:type="dxa"/>
          <w:trHeight w:val="608"/>
        </w:trPr>
        <w:tc>
          <w:tcPr>
            <w:tcW w:w="1430" w:type="dxa"/>
            <w:vMerge/>
            <w:tcBorders>
              <w:left w:val="single" w:sz="8" w:space="0" w:color="auto"/>
              <w:right w:val="single" w:sz="4" w:space="0" w:color="auto"/>
            </w:tcBorders>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p>
        </w:tc>
        <w:tc>
          <w:tcPr>
            <w:tcW w:w="1498" w:type="dxa"/>
            <w:gridSpan w:val="2"/>
            <w:vMerge/>
            <w:tcBorders>
              <w:top w:val="nil"/>
              <w:left w:val="single" w:sz="8" w:space="0" w:color="auto"/>
              <w:bottom w:val="single" w:sz="4"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p>
        </w:tc>
        <w:tc>
          <w:tcPr>
            <w:tcW w:w="1379" w:type="dxa"/>
            <w:gridSpan w:val="2"/>
            <w:tcBorders>
              <w:top w:val="nil"/>
              <w:left w:val="nil"/>
              <w:bottom w:val="single" w:sz="4" w:space="0" w:color="auto"/>
              <w:right w:val="nil"/>
            </w:tcBorders>
            <w:vAlign w:val="center"/>
          </w:tcPr>
          <w:p w:rsidR="00302F83" w:rsidRPr="00EF2B29" w:rsidRDefault="00302F83" w:rsidP="00EF2B29">
            <w:pPr>
              <w:spacing w:after="0" w:line="240" w:lineRule="auto"/>
              <w:rPr>
                <w:rFonts w:ascii="Times New Roman" w:hAnsi="Times New Roman" w:cs="Times New Roman"/>
                <w:b/>
                <w:bCs/>
                <w:color w:val="000000"/>
                <w:lang w:val="en-IN" w:eastAsia="en-IN"/>
              </w:rPr>
            </w:pPr>
            <w:r w:rsidRPr="00EF2B29">
              <w:rPr>
                <w:rFonts w:ascii="Times New Roman" w:hAnsi="Times New Roman" w:cs="Times New Roman"/>
                <w:b/>
                <w:bCs/>
                <w:color w:val="000000"/>
                <w:lang w:val="en-IN" w:eastAsia="en-IN"/>
              </w:rPr>
              <w:t xml:space="preserve"> LATE SOWN</w:t>
            </w:r>
          </w:p>
        </w:tc>
        <w:tc>
          <w:tcPr>
            <w:tcW w:w="851" w:type="dxa"/>
            <w:gridSpan w:val="2"/>
            <w:tcBorders>
              <w:top w:val="nil"/>
              <w:left w:val="single" w:sz="8" w:space="0" w:color="auto"/>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43.54</w:t>
            </w:r>
          </w:p>
        </w:tc>
        <w:tc>
          <w:tcPr>
            <w:tcW w:w="672" w:type="dxa"/>
            <w:gridSpan w:val="2"/>
            <w:tcBorders>
              <w:top w:val="nil"/>
              <w:left w:val="nil"/>
              <w:bottom w:val="single" w:sz="4" w:space="0" w:color="auto"/>
              <w:right w:val="nil"/>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4</w:t>
            </w:r>
          </w:p>
        </w:tc>
        <w:tc>
          <w:tcPr>
            <w:tcW w:w="851" w:type="dxa"/>
            <w:gridSpan w:val="2"/>
            <w:tcBorders>
              <w:top w:val="nil"/>
              <w:left w:val="single" w:sz="8" w:space="0" w:color="auto"/>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44.83</w:t>
            </w:r>
          </w:p>
        </w:tc>
        <w:tc>
          <w:tcPr>
            <w:tcW w:w="672"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1</w:t>
            </w:r>
          </w:p>
        </w:tc>
        <w:tc>
          <w:tcPr>
            <w:tcW w:w="851"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44.28</w:t>
            </w:r>
          </w:p>
        </w:tc>
        <w:tc>
          <w:tcPr>
            <w:tcW w:w="672"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3</w:t>
            </w:r>
          </w:p>
        </w:tc>
        <w:tc>
          <w:tcPr>
            <w:tcW w:w="851"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42.36</w:t>
            </w:r>
          </w:p>
        </w:tc>
        <w:tc>
          <w:tcPr>
            <w:tcW w:w="715"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6</w:t>
            </w:r>
          </w:p>
        </w:tc>
        <w:tc>
          <w:tcPr>
            <w:tcW w:w="905"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42.55</w:t>
            </w:r>
          </w:p>
        </w:tc>
        <w:tc>
          <w:tcPr>
            <w:tcW w:w="713"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w:t>
            </w:r>
          </w:p>
        </w:tc>
        <w:tc>
          <w:tcPr>
            <w:tcW w:w="904"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42.06</w:t>
            </w:r>
          </w:p>
        </w:tc>
        <w:tc>
          <w:tcPr>
            <w:tcW w:w="713"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7</w:t>
            </w:r>
          </w:p>
        </w:tc>
        <w:tc>
          <w:tcPr>
            <w:tcW w:w="904"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44.69</w:t>
            </w:r>
          </w:p>
        </w:tc>
        <w:tc>
          <w:tcPr>
            <w:tcW w:w="713" w:type="dxa"/>
            <w:gridSpan w:val="3"/>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lang w:val="en-IN" w:eastAsia="en-IN"/>
              </w:rPr>
            </w:pPr>
            <w:r w:rsidRPr="00EF2B29">
              <w:rPr>
                <w:rFonts w:ascii="Times New Roman" w:hAnsi="Times New Roman" w:cs="Times New Roman"/>
                <w:color w:val="000000"/>
                <w:lang w:val="en-IN" w:eastAsia="en-IN"/>
              </w:rPr>
              <w:t>2</w:t>
            </w:r>
          </w:p>
        </w:tc>
      </w:tr>
      <w:tr w:rsidR="00302F83" w:rsidRPr="00EF2B29">
        <w:trPr>
          <w:gridAfter w:val="1"/>
          <w:wAfter w:w="223" w:type="dxa"/>
          <w:trHeight w:val="608"/>
        </w:trPr>
        <w:tc>
          <w:tcPr>
            <w:tcW w:w="1430" w:type="dxa"/>
            <w:vMerge/>
            <w:tcBorders>
              <w:left w:val="single" w:sz="8" w:space="0" w:color="auto"/>
              <w:right w:val="single" w:sz="4" w:space="0" w:color="auto"/>
            </w:tcBorders>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p>
        </w:tc>
        <w:tc>
          <w:tcPr>
            <w:tcW w:w="1498" w:type="dxa"/>
            <w:gridSpan w:val="2"/>
            <w:vMerge/>
            <w:tcBorders>
              <w:top w:val="nil"/>
              <w:left w:val="single" w:sz="8" w:space="0" w:color="auto"/>
              <w:bottom w:val="single" w:sz="4"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p>
        </w:tc>
        <w:tc>
          <w:tcPr>
            <w:tcW w:w="1379" w:type="dxa"/>
            <w:gridSpan w:val="2"/>
            <w:tcBorders>
              <w:top w:val="nil"/>
              <w:left w:val="nil"/>
              <w:bottom w:val="single" w:sz="4" w:space="0" w:color="auto"/>
              <w:right w:val="nil"/>
            </w:tcBorders>
            <w:vAlign w:val="center"/>
          </w:tcPr>
          <w:p w:rsidR="00302F83" w:rsidRPr="00EF2B29" w:rsidRDefault="00302F83" w:rsidP="00EF2B29">
            <w:pPr>
              <w:spacing w:after="0" w:line="240" w:lineRule="auto"/>
              <w:rPr>
                <w:rFonts w:ascii="Times New Roman" w:hAnsi="Times New Roman" w:cs="Times New Roman"/>
                <w:b/>
                <w:bCs/>
                <w:color w:val="000000"/>
                <w:lang w:val="en-IN" w:eastAsia="en-IN"/>
              </w:rPr>
            </w:pPr>
            <w:r w:rsidRPr="00EF2B29">
              <w:rPr>
                <w:rFonts w:ascii="Times New Roman" w:hAnsi="Times New Roman" w:cs="Times New Roman"/>
                <w:b/>
                <w:bCs/>
                <w:color w:val="000000"/>
                <w:lang w:val="en-IN" w:eastAsia="en-IN"/>
              </w:rPr>
              <w:t>MEAN</w:t>
            </w:r>
          </w:p>
        </w:tc>
        <w:tc>
          <w:tcPr>
            <w:tcW w:w="851" w:type="dxa"/>
            <w:gridSpan w:val="2"/>
            <w:tcBorders>
              <w:top w:val="nil"/>
              <w:left w:val="single" w:sz="8" w:space="0" w:color="auto"/>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48.54</w:t>
            </w:r>
          </w:p>
        </w:tc>
        <w:tc>
          <w:tcPr>
            <w:tcW w:w="672" w:type="dxa"/>
            <w:gridSpan w:val="2"/>
            <w:tcBorders>
              <w:top w:val="nil"/>
              <w:left w:val="nil"/>
              <w:bottom w:val="single" w:sz="4" w:space="0" w:color="auto"/>
              <w:right w:val="nil"/>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4</w:t>
            </w:r>
          </w:p>
        </w:tc>
        <w:tc>
          <w:tcPr>
            <w:tcW w:w="851" w:type="dxa"/>
            <w:gridSpan w:val="2"/>
            <w:tcBorders>
              <w:top w:val="nil"/>
              <w:left w:val="single" w:sz="8" w:space="0" w:color="auto"/>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49.94</w:t>
            </w:r>
          </w:p>
        </w:tc>
        <w:tc>
          <w:tcPr>
            <w:tcW w:w="672"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1</w:t>
            </w:r>
          </w:p>
        </w:tc>
        <w:tc>
          <w:tcPr>
            <w:tcW w:w="851"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48.80</w:t>
            </w:r>
          </w:p>
        </w:tc>
        <w:tc>
          <w:tcPr>
            <w:tcW w:w="672"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3</w:t>
            </w:r>
          </w:p>
        </w:tc>
        <w:tc>
          <w:tcPr>
            <w:tcW w:w="851"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47.12</w:t>
            </w:r>
          </w:p>
        </w:tc>
        <w:tc>
          <w:tcPr>
            <w:tcW w:w="715"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7</w:t>
            </w:r>
          </w:p>
        </w:tc>
        <w:tc>
          <w:tcPr>
            <w:tcW w:w="905"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48.44</w:t>
            </w:r>
          </w:p>
        </w:tc>
        <w:tc>
          <w:tcPr>
            <w:tcW w:w="713"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w:t>
            </w:r>
          </w:p>
        </w:tc>
        <w:tc>
          <w:tcPr>
            <w:tcW w:w="904"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47.75</w:t>
            </w:r>
          </w:p>
        </w:tc>
        <w:tc>
          <w:tcPr>
            <w:tcW w:w="713"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6</w:t>
            </w:r>
          </w:p>
        </w:tc>
        <w:tc>
          <w:tcPr>
            <w:tcW w:w="904"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49.51</w:t>
            </w:r>
          </w:p>
        </w:tc>
        <w:tc>
          <w:tcPr>
            <w:tcW w:w="713" w:type="dxa"/>
            <w:gridSpan w:val="3"/>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lang w:val="en-IN" w:eastAsia="en-IN"/>
              </w:rPr>
            </w:pPr>
            <w:r w:rsidRPr="00EF2B29">
              <w:rPr>
                <w:rFonts w:ascii="Times New Roman" w:hAnsi="Times New Roman" w:cs="Times New Roman"/>
                <w:color w:val="000000"/>
                <w:lang w:val="en-IN" w:eastAsia="en-IN"/>
              </w:rPr>
              <w:t>2</w:t>
            </w:r>
          </w:p>
        </w:tc>
      </w:tr>
      <w:tr w:rsidR="00302F83" w:rsidRPr="00EF2B29">
        <w:trPr>
          <w:gridAfter w:val="1"/>
          <w:wAfter w:w="223" w:type="dxa"/>
          <w:trHeight w:val="608"/>
        </w:trPr>
        <w:tc>
          <w:tcPr>
            <w:tcW w:w="1430" w:type="dxa"/>
            <w:vMerge/>
            <w:tcBorders>
              <w:left w:val="single" w:sz="8" w:space="0" w:color="auto"/>
              <w:right w:val="single" w:sz="4" w:space="0" w:color="auto"/>
            </w:tcBorders>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p>
        </w:tc>
        <w:tc>
          <w:tcPr>
            <w:tcW w:w="2877" w:type="dxa"/>
            <w:gridSpan w:val="4"/>
            <w:tcBorders>
              <w:top w:val="single" w:sz="4" w:space="0" w:color="auto"/>
              <w:left w:val="single" w:sz="8" w:space="0" w:color="auto"/>
              <w:bottom w:val="single" w:sz="4"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Yield (q/ha) under recommended sowing date</w:t>
            </w:r>
          </w:p>
        </w:tc>
        <w:tc>
          <w:tcPr>
            <w:tcW w:w="851" w:type="dxa"/>
            <w:gridSpan w:val="2"/>
            <w:tcBorders>
              <w:top w:val="nil"/>
              <w:left w:val="single" w:sz="8" w:space="0" w:color="auto"/>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53.54</w:t>
            </w:r>
          </w:p>
        </w:tc>
        <w:tc>
          <w:tcPr>
            <w:tcW w:w="672" w:type="dxa"/>
            <w:gridSpan w:val="2"/>
            <w:tcBorders>
              <w:top w:val="nil"/>
              <w:left w:val="nil"/>
              <w:bottom w:val="single" w:sz="4" w:space="0" w:color="auto"/>
              <w:right w:val="nil"/>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4</w:t>
            </w:r>
          </w:p>
        </w:tc>
        <w:tc>
          <w:tcPr>
            <w:tcW w:w="851" w:type="dxa"/>
            <w:gridSpan w:val="2"/>
            <w:tcBorders>
              <w:top w:val="nil"/>
              <w:left w:val="single" w:sz="8" w:space="0" w:color="auto"/>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55.06</w:t>
            </w:r>
          </w:p>
        </w:tc>
        <w:tc>
          <w:tcPr>
            <w:tcW w:w="672"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1</w:t>
            </w:r>
          </w:p>
        </w:tc>
        <w:tc>
          <w:tcPr>
            <w:tcW w:w="851"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55.33</w:t>
            </w:r>
          </w:p>
        </w:tc>
        <w:tc>
          <w:tcPr>
            <w:tcW w:w="672"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6</w:t>
            </w:r>
          </w:p>
        </w:tc>
        <w:tc>
          <w:tcPr>
            <w:tcW w:w="851"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51.88</w:t>
            </w:r>
          </w:p>
        </w:tc>
        <w:tc>
          <w:tcPr>
            <w:tcW w:w="715"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7</w:t>
            </w:r>
          </w:p>
        </w:tc>
        <w:tc>
          <w:tcPr>
            <w:tcW w:w="905"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54.33</w:t>
            </w:r>
          </w:p>
        </w:tc>
        <w:tc>
          <w:tcPr>
            <w:tcW w:w="713"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2</w:t>
            </w:r>
          </w:p>
        </w:tc>
        <w:tc>
          <w:tcPr>
            <w:tcW w:w="904"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53.43</w:t>
            </w:r>
          </w:p>
        </w:tc>
        <w:tc>
          <w:tcPr>
            <w:tcW w:w="713"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w:t>
            </w:r>
          </w:p>
        </w:tc>
        <w:tc>
          <w:tcPr>
            <w:tcW w:w="904"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54.32</w:t>
            </w:r>
          </w:p>
        </w:tc>
        <w:tc>
          <w:tcPr>
            <w:tcW w:w="713" w:type="dxa"/>
            <w:gridSpan w:val="3"/>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lang w:val="en-IN" w:eastAsia="en-IN"/>
              </w:rPr>
            </w:pPr>
            <w:r w:rsidRPr="00EF2B29">
              <w:rPr>
                <w:rFonts w:ascii="Times New Roman" w:hAnsi="Times New Roman" w:cs="Times New Roman"/>
                <w:color w:val="000000"/>
                <w:lang w:val="en-IN" w:eastAsia="en-IN"/>
              </w:rPr>
              <w:t>3</w:t>
            </w:r>
          </w:p>
        </w:tc>
      </w:tr>
      <w:tr w:rsidR="00302F83" w:rsidRPr="00EF2B29">
        <w:trPr>
          <w:gridAfter w:val="1"/>
          <w:wAfter w:w="223" w:type="dxa"/>
          <w:trHeight w:val="608"/>
        </w:trPr>
        <w:tc>
          <w:tcPr>
            <w:tcW w:w="1430" w:type="dxa"/>
            <w:vMerge/>
            <w:tcBorders>
              <w:left w:val="single" w:sz="8" w:space="0" w:color="auto"/>
              <w:right w:val="single" w:sz="4" w:space="0" w:color="auto"/>
            </w:tcBorders>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p>
        </w:tc>
        <w:tc>
          <w:tcPr>
            <w:tcW w:w="2877" w:type="dxa"/>
            <w:gridSpan w:val="4"/>
            <w:tcBorders>
              <w:top w:val="single" w:sz="4" w:space="0" w:color="auto"/>
              <w:left w:val="single" w:sz="8" w:space="0" w:color="auto"/>
              <w:bottom w:val="nil"/>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Percentage loss over recommended condition</w:t>
            </w:r>
          </w:p>
        </w:tc>
        <w:tc>
          <w:tcPr>
            <w:tcW w:w="851" w:type="dxa"/>
            <w:gridSpan w:val="2"/>
            <w:tcBorders>
              <w:top w:val="nil"/>
              <w:left w:val="single" w:sz="8" w:space="0" w:color="auto"/>
              <w:bottom w:val="nil"/>
              <w:right w:val="single" w:sz="4" w:space="0" w:color="auto"/>
            </w:tcBorders>
            <w:noWrap/>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-18.68</w:t>
            </w:r>
          </w:p>
        </w:tc>
        <w:tc>
          <w:tcPr>
            <w:tcW w:w="672" w:type="dxa"/>
            <w:gridSpan w:val="2"/>
            <w:tcBorders>
              <w:top w:val="nil"/>
              <w:left w:val="nil"/>
              <w:bottom w:val="nil"/>
              <w:right w:val="nil"/>
            </w:tcBorders>
            <w:noWrap/>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 </w:t>
            </w:r>
          </w:p>
        </w:tc>
        <w:tc>
          <w:tcPr>
            <w:tcW w:w="851" w:type="dxa"/>
            <w:gridSpan w:val="2"/>
            <w:tcBorders>
              <w:top w:val="nil"/>
              <w:left w:val="single" w:sz="8" w:space="0" w:color="auto"/>
              <w:bottom w:val="single" w:sz="8" w:space="0" w:color="auto"/>
              <w:right w:val="single" w:sz="4" w:space="0" w:color="auto"/>
            </w:tcBorders>
            <w:noWrap/>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-18.58</w:t>
            </w:r>
          </w:p>
        </w:tc>
        <w:tc>
          <w:tcPr>
            <w:tcW w:w="672" w:type="dxa"/>
            <w:gridSpan w:val="2"/>
            <w:tcBorders>
              <w:top w:val="nil"/>
              <w:left w:val="nil"/>
              <w:bottom w:val="single" w:sz="8" w:space="0" w:color="auto"/>
              <w:right w:val="single" w:sz="4" w:space="0" w:color="auto"/>
            </w:tcBorders>
            <w:noWrap/>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 </w:t>
            </w:r>
          </w:p>
        </w:tc>
        <w:tc>
          <w:tcPr>
            <w:tcW w:w="851" w:type="dxa"/>
            <w:gridSpan w:val="2"/>
            <w:tcBorders>
              <w:top w:val="nil"/>
              <w:left w:val="nil"/>
              <w:bottom w:val="single" w:sz="8" w:space="0" w:color="auto"/>
              <w:right w:val="single" w:sz="4" w:space="0" w:color="auto"/>
            </w:tcBorders>
            <w:noWrap/>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-16.97</w:t>
            </w:r>
          </w:p>
        </w:tc>
        <w:tc>
          <w:tcPr>
            <w:tcW w:w="672" w:type="dxa"/>
            <w:gridSpan w:val="2"/>
            <w:tcBorders>
              <w:top w:val="nil"/>
              <w:left w:val="nil"/>
              <w:bottom w:val="single" w:sz="8" w:space="0" w:color="auto"/>
              <w:right w:val="single" w:sz="4" w:space="0" w:color="auto"/>
            </w:tcBorders>
            <w:noWrap/>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 </w:t>
            </w:r>
          </w:p>
        </w:tc>
        <w:tc>
          <w:tcPr>
            <w:tcW w:w="851" w:type="dxa"/>
            <w:tcBorders>
              <w:top w:val="nil"/>
              <w:left w:val="nil"/>
              <w:bottom w:val="single" w:sz="8" w:space="0" w:color="auto"/>
              <w:right w:val="single" w:sz="4" w:space="0" w:color="auto"/>
            </w:tcBorders>
            <w:noWrap/>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-18.35</w:t>
            </w:r>
          </w:p>
        </w:tc>
        <w:tc>
          <w:tcPr>
            <w:tcW w:w="715" w:type="dxa"/>
            <w:tcBorders>
              <w:top w:val="nil"/>
              <w:left w:val="nil"/>
              <w:bottom w:val="single" w:sz="8" w:space="0" w:color="auto"/>
              <w:right w:val="single" w:sz="4" w:space="0" w:color="auto"/>
            </w:tcBorders>
            <w:noWrap/>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 </w:t>
            </w:r>
          </w:p>
        </w:tc>
        <w:tc>
          <w:tcPr>
            <w:tcW w:w="905" w:type="dxa"/>
            <w:tcBorders>
              <w:top w:val="nil"/>
              <w:left w:val="nil"/>
              <w:bottom w:val="single" w:sz="8" w:space="0" w:color="auto"/>
              <w:right w:val="single" w:sz="4" w:space="0" w:color="auto"/>
            </w:tcBorders>
            <w:noWrap/>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-21.68</w:t>
            </w:r>
          </w:p>
        </w:tc>
        <w:tc>
          <w:tcPr>
            <w:tcW w:w="713" w:type="dxa"/>
            <w:tcBorders>
              <w:top w:val="nil"/>
              <w:left w:val="nil"/>
              <w:bottom w:val="single" w:sz="8" w:space="0" w:color="auto"/>
              <w:right w:val="single" w:sz="4" w:space="0" w:color="auto"/>
            </w:tcBorders>
            <w:noWrap/>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 </w:t>
            </w:r>
          </w:p>
        </w:tc>
        <w:tc>
          <w:tcPr>
            <w:tcW w:w="904" w:type="dxa"/>
            <w:tcBorders>
              <w:top w:val="nil"/>
              <w:left w:val="nil"/>
              <w:bottom w:val="single" w:sz="8" w:space="0" w:color="auto"/>
              <w:right w:val="single" w:sz="4" w:space="0" w:color="auto"/>
            </w:tcBorders>
            <w:noWrap/>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-21.28</w:t>
            </w:r>
          </w:p>
        </w:tc>
        <w:tc>
          <w:tcPr>
            <w:tcW w:w="713" w:type="dxa"/>
            <w:tcBorders>
              <w:top w:val="nil"/>
              <w:left w:val="nil"/>
              <w:bottom w:val="single" w:sz="8" w:space="0" w:color="auto"/>
              <w:right w:val="single" w:sz="4" w:space="0" w:color="auto"/>
            </w:tcBorders>
            <w:noWrap/>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 </w:t>
            </w:r>
          </w:p>
        </w:tc>
        <w:tc>
          <w:tcPr>
            <w:tcW w:w="904" w:type="dxa"/>
            <w:gridSpan w:val="2"/>
            <w:tcBorders>
              <w:top w:val="nil"/>
              <w:left w:val="nil"/>
              <w:bottom w:val="single" w:sz="8" w:space="0" w:color="auto"/>
              <w:right w:val="single" w:sz="4" w:space="0" w:color="auto"/>
            </w:tcBorders>
            <w:noWrap/>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-17.73</w:t>
            </w:r>
          </w:p>
        </w:tc>
        <w:tc>
          <w:tcPr>
            <w:tcW w:w="713" w:type="dxa"/>
            <w:gridSpan w:val="3"/>
            <w:tcBorders>
              <w:top w:val="nil"/>
              <w:left w:val="nil"/>
              <w:bottom w:val="single" w:sz="8" w:space="0" w:color="auto"/>
              <w:right w:val="single" w:sz="8" w:space="0" w:color="auto"/>
            </w:tcBorders>
            <w:noWrap/>
            <w:vAlign w:val="center"/>
          </w:tcPr>
          <w:p w:rsidR="00302F83" w:rsidRPr="00EF2B29" w:rsidRDefault="00302F83" w:rsidP="00EF2B29">
            <w:pPr>
              <w:spacing w:after="0" w:line="240" w:lineRule="auto"/>
              <w:jc w:val="center"/>
              <w:rPr>
                <w:color w:val="000000"/>
                <w:lang w:val="en-IN" w:eastAsia="en-IN"/>
              </w:rPr>
            </w:pPr>
            <w:r w:rsidRPr="00EF2B29">
              <w:rPr>
                <w:color w:val="000000"/>
                <w:lang w:val="en-IN" w:eastAsia="en-IN"/>
              </w:rPr>
              <w:t> </w:t>
            </w:r>
          </w:p>
        </w:tc>
      </w:tr>
      <w:tr w:rsidR="00302F83" w:rsidRPr="00EF2B29">
        <w:trPr>
          <w:gridAfter w:val="1"/>
          <w:wAfter w:w="223" w:type="dxa"/>
          <w:trHeight w:val="319"/>
        </w:trPr>
        <w:tc>
          <w:tcPr>
            <w:tcW w:w="1430" w:type="dxa"/>
            <w:vMerge/>
            <w:tcBorders>
              <w:left w:val="single" w:sz="8" w:space="0" w:color="auto"/>
              <w:bottom w:val="single" w:sz="8" w:space="0" w:color="auto"/>
              <w:right w:val="single" w:sz="4" w:space="0" w:color="auto"/>
            </w:tcBorders>
          </w:tcPr>
          <w:p w:rsidR="00302F83" w:rsidRPr="00EF2B29" w:rsidRDefault="00302F83" w:rsidP="00EF2B29">
            <w:pPr>
              <w:spacing w:after="0" w:line="240" w:lineRule="auto"/>
              <w:rPr>
                <w:rFonts w:ascii="Times New Roman" w:hAnsi="Times New Roman" w:cs="Times New Roman"/>
                <w:color w:val="000000"/>
                <w:sz w:val="24"/>
                <w:szCs w:val="24"/>
                <w:lang w:val="en-IN" w:eastAsia="en-IN"/>
              </w:rPr>
            </w:pPr>
          </w:p>
        </w:tc>
        <w:tc>
          <w:tcPr>
            <w:tcW w:w="13864" w:type="dxa"/>
            <w:gridSpan w:val="27"/>
            <w:tcBorders>
              <w:top w:val="single" w:sz="8" w:space="0" w:color="auto"/>
              <w:left w:val="single" w:sz="8" w:space="0" w:color="auto"/>
              <w:bottom w:val="single" w:sz="8"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CD (P=0.05). SOWING(A) =0.52; VARIETY (B) = 1.28; (B within A) = NS; (A within B) = NS</w:t>
            </w:r>
          </w:p>
        </w:tc>
      </w:tr>
    </w:tbl>
    <w:p w:rsidR="00302F83" w:rsidRPr="00EF2B29" w:rsidRDefault="00302F83" w:rsidP="00EF2B29">
      <w:pPr>
        <w:spacing w:after="0" w:line="240" w:lineRule="auto"/>
        <w:rPr>
          <w:rFonts w:ascii="Times New Roman" w:hAnsi="Times New Roman" w:cs="Times New Roman"/>
          <w:sz w:val="20"/>
          <w:szCs w:val="20"/>
        </w:rPr>
      </w:pPr>
    </w:p>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Note: specify each date of sowing, fertilizer level and number of irrigations at i, ii, iii</w:t>
      </w:r>
    </w:p>
    <w:p w:rsidR="00302F83" w:rsidRPr="00EF2B29" w:rsidRDefault="00302F83" w:rsidP="00EF2B29">
      <w:pPr>
        <w:spacing w:after="0" w:line="240" w:lineRule="auto"/>
        <w:jc w:val="right"/>
        <w:rPr>
          <w:rFonts w:ascii="Times New Roman" w:hAnsi="Times New Roman" w:cs="Times New Roman"/>
          <w:sz w:val="24"/>
          <w:szCs w:val="24"/>
        </w:rPr>
      </w:pPr>
      <w:r w:rsidRPr="00EF2B29">
        <w:rPr>
          <w:rFonts w:ascii="Times New Roman" w:hAnsi="Times New Roman" w:cs="Times New Roman"/>
          <w:sz w:val="20"/>
          <w:szCs w:val="20"/>
        </w:rPr>
        <w:br w:type="page"/>
      </w:r>
      <w:r w:rsidRPr="00EF2B29">
        <w:rPr>
          <w:rFonts w:ascii="Times New Roman" w:hAnsi="Times New Roman" w:cs="Times New Roman"/>
          <w:sz w:val="24"/>
          <w:szCs w:val="24"/>
        </w:rPr>
        <w:lastRenderedPageBreak/>
        <w:t>12</w:t>
      </w:r>
    </w:p>
    <w:tbl>
      <w:tblPr>
        <w:tblW w:w="15041" w:type="dxa"/>
        <w:tblInd w:w="2" w:type="dxa"/>
        <w:tblLook w:val="00A0" w:firstRow="1" w:lastRow="0" w:firstColumn="1" w:lastColumn="0" w:noHBand="0" w:noVBand="0"/>
      </w:tblPr>
      <w:tblGrid>
        <w:gridCol w:w="2212"/>
        <w:gridCol w:w="1786"/>
        <w:gridCol w:w="1786"/>
        <w:gridCol w:w="1786"/>
        <w:gridCol w:w="1853"/>
        <w:gridCol w:w="1786"/>
        <w:gridCol w:w="1787"/>
        <w:gridCol w:w="2045"/>
      </w:tblGrid>
      <w:tr w:rsidR="00302F83" w:rsidRPr="00EF2B29">
        <w:trPr>
          <w:trHeight w:val="232"/>
        </w:trPr>
        <w:tc>
          <w:tcPr>
            <w:tcW w:w="15041" w:type="dxa"/>
            <w:gridSpan w:val="8"/>
            <w:tcBorders>
              <w:top w:val="nil"/>
              <w:left w:val="nil"/>
              <w:bottom w:val="nil"/>
              <w:right w:val="nil"/>
            </w:tcBorders>
            <w:shd w:val="clear" w:color="000000" w:fill="FFFFFF"/>
            <w:noWrap/>
            <w:vAlign w:val="center"/>
          </w:tcPr>
          <w:p w:rsidR="00302F83" w:rsidRPr="00EF2B29" w:rsidRDefault="00302F83" w:rsidP="00EF2B29">
            <w:pPr>
              <w:spacing w:after="0" w:line="240" w:lineRule="auto"/>
              <w:jc w:val="center"/>
              <w:rPr>
                <w:rFonts w:ascii="Times New Roman" w:hAnsi="Times New Roman" w:cs="Times New Roman"/>
                <w:b/>
                <w:bCs/>
                <w:color w:val="000000"/>
                <w:lang w:val="en-GB" w:eastAsia="en-GB"/>
              </w:rPr>
            </w:pPr>
            <w:r w:rsidRPr="00EF2B29">
              <w:rPr>
                <w:rFonts w:ascii="Times New Roman" w:hAnsi="Times New Roman" w:cs="Times New Roman"/>
                <w:b/>
                <w:bCs/>
                <w:color w:val="000000"/>
                <w:sz w:val="28"/>
                <w:szCs w:val="28"/>
                <w:lang w:val="en-GB" w:eastAsia="en-GB"/>
              </w:rPr>
              <w:t>Table 2.1: Data on ancillary characters under different sowing dates</w:t>
            </w:r>
          </w:p>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p>
        </w:tc>
      </w:tr>
      <w:tr w:rsidR="00302F83" w:rsidRPr="00EF2B29">
        <w:trPr>
          <w:trHeight w:val="232"/>
        </w:trPr>
        <w:tc>
          <w:tcPr>
            <w:tcW w:w="2212" w:type="dxa"/>
            <w:tcBorders>
              <w:top w:val="nil"/>
              <w:left w:val="nil"/>
              <w:bottom w:val="nil"/>
              <w:right w:val="nil"/>
            </w:tcBorders>
            <w:shd w:val="clear" w:color="000000" w:fill="FFFFFF"/>
            <w:noWrap/>
            <w:vAlign w:val="bottom"/>
          </w:tcPr>
          <w:p w:rsidR="00302F83" w:rsidRPr="00EF2B29" w:rsidRDefault="00302F83" w:rsidP="00EF2B29">
            <w:pPr>
              <w:spacing w:after="0" w:line="240" w:lineRule="auto"/>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 </w:t>
            </w:r>
          </w:p>
        </w:tc>
        <w:tc>
          <w:tcPr>
            <w:tcW w:w="1786" w:type="dxa"/>
            <w:tcBorders>
              <w:top w:val="nil"/>
              <w:left w:val="nil"/>
              <w:bottom w:val="nil"/>
              <w:right w:val="nil"/>
            </w:tcBorders>
            <w:shd w:val="clear" w:color="000000" w:fill="FFFFFF"/>
            <w:noWrap/>
            <w:vAlign w:val="bottom"/>
          </w:tcPr>
          <w:p w:rsidR="00302F83" w:rsidRPr="00EF2B29" w:rsidRDefault="00302F83" w:rsidP="00EF2B29">
            <w:pPr>
              <w:spacing w:after="0" w:line="240" w:lineRule="auto"/>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 </w:t>
            </w:r>
          </w:p>
        </w:tc>
        <w:tc>
          <w:tcPr>
            <w:tcW w:w="7211" w:type="dxa"/>
            <w:gridSpan w:val="4"/>
            <w:tcBorders>
              <w:top w:val="nil"/>
              <w:left w:val="nil"/>
              <w:bottom w:val="nil"/>
              <w:right w:val="nil"/>
            </w:tcBorders>
            <w:shd w:val="clear" w:color="000000" w:fill="FFFFFF"/>
            <w:noWrap/>
            <w:vAlign w:val="bottom"/>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w:t>
            </w:r>
            <w:r w:rsidRPr="00EF2B29">
              <w:rPr>
                <w:rFonts w:ascii="Times New Roman" w:hAnsi="Times New Roman" w:cs="Times New Roman"/>
                <w:b/>
                <w:bCs/>
                <w:i/>
                <w:iCs/>
                <w:color w:val="000000"/>
                <w:sz w:val="24"/>
                <w:szCs w:val="24"/>
                <w:lang w:val="en-GB" w:eastAsia="en-GB"/>
              </w:rPr>
              <w:t>Agronomical trial 2012-13)</w:t>
            </w:r>
          </w:p>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 </w:t>
            </w:r>
          </w:p>
        </w:tc>
        <w:tc>
          <w:tcPr>
            <w:tcW w:w="1787" w:type="dxa"/>
            <w:tcBorders>
              <w:top w:val="nil"/>
              <w:left w:val="nil"/>
              <w:bottom w:val="nil"/>
              <w:right w:val="nil"/>
            </w:tcBorders>
            <w:shd w:val="clear" w:color="000000" w:fill="FFFFFF"/>
            <w:noWrap/>
            <w:vAlign w:val="bottom"/>
          </w:tcPr>
          <w:p w:rsidR="00302F83" w:rsidRPr="00EF2B29" w:rsidRDefault="00302F83" w:rsidP="00EF2B29">
            <w:pPr>
              <w:spacing w:after="0" w:line="240" w:lineRule="auto"/>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 </w:t>
            </w:r>
          </w:p>
        </w:tc>
        <w:tc>
          <w:tcPr>
            <w:tcW w:w="2045" w:type="dxa"/>
            <w:tcBorders>
              <w:top w:val="nil"/>
              <w:left w:val="nil"/>
              <w:bottom w:val="nil"/>
              <w:right w:val="nil"/>
            </w:tcBorders>
            <w:shd w:val="clear" w:color="000000" w:fill="FFFFFF"/>
            <w:noWrap/>
            <w:vAlign w:val="bottom"/>
          </w:tcPr>
          <w:p w:rsidR="00302F83" w:rsidRPr="00EF2B29" w:rsidRDefault="00302F83" w:rsidP="00EF2B29">
            <w:pPr>
              <w:spacing w:after="0" w:line="240" w:lineRule="auto"/>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 </w:t>
            </w:r>
          </w:p>
        </w:tc>
      </w:tr>
      <w:tr w:rsidR="00302F83" w:rsidRPr="00EF2B29">
        <w:trPr>
          <w:trHeight w:val="232"/>
        </w:trPr>
        <w:tc>
          <w:tcPr>
            <w:tcW w:w="5784" w:type="dxa"/>
            <w:gridSpan w:val="3"/>
            <w:tcBorders>
              <w:top w:val="nil"/>
              <w:left w:val="nil"/>
              <w:bottom w:val="nil"/>
              <w:right w:val="nil"/>
            </w:tcBorders>
            <w:shd w:val="clear" w:color="000000" w:fill="FFFFFF"/>
            <w:noWrap/>
            <w:vAlign w:val="bottom"/>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Name of the proposed variety: HD3086</w:t>
            </w:r>
          </w:p>
        </w:tc>
        <w:tc>
          <w:tcPr>
            <w:tcW w:w="7212" w:type="dxa"/>
            <w:gridSpan w:val="4"/>
            <w:tcBorders>
              <w:top w:val="nil"/>
              <w:left w:val="nil"/>
              <w:bottom w:val="nil"/>
              <w:right w:val="nil"/>
            </w:tcBorders>
            <w:shd w:val="clear" w:color="000000" w:fill="FFFFFF"/>
            <w:noWrap/>
            <w:vAlign w:val="bottom"/>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 xml:space="preserve"> Adaptability Zone: North Western  Plains Zone</w:t>
            </w:r>
          </w:p>
        </w:tc>
        <w:tc>
          <w:tcPr>
            <w:tcW w:w="2045" w:type="dxa"/>
            <w:tcBorders>
              <w:top w:val="nil"/>
              <w:left w:val="nil"/>
              <w:bottom w:val="nil"/>
              <w:right w:val="nil"/>
            </w:tcBorders>
            <w:shd w:val="clear" w:color="000000" w:fill="FFFFFF"/>
            <w:noWrap/>
            <w:vAlign w:val="bottom"/>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 </w:t>
            </w:r>
          </w:p>
        </w:tc>
      </w:tr>
      <w:tr w:rsidR="00302F83" w:rsidRPr="00EF2B29">
        <w:trPr>
          <w:trHeight w:val="244"/>
        </w:trPr>
        <w:tc>
          <w:tcPr>
            <w:tcW w:w="2212" w:type="dxa"/>
            <w:tcBorders>
              <w:top w:val="nil"/>
              <w:left w:val="nil"/>
              <w:bottom w:val="nil"/>
              <w:right w:val="nil"/>
            </w:tcBorders>
            <w:shd w:val="clear" w:color="000000" w:fill="FFFFFF"/>
            <w:noWrap/>
            <w:vAlign w:val="bottom"/>
          </w:tcPr>
          <w:p w:rsidR="00302F83" w:rsidRPr="00EF2B29" w:rsidRDefault="00302F83" w:rsidP="00EF2B29">
            <w:pPr>
              <w:spacing w:after="0" w:line="240" w:lineRule="auto"/>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 </w:t>
            </w:r>
          </w:p>
        </w:tc>
        <w:tc>
          <w:tcPr>
            <w:tcW w:w="1786" w:type="dxa"/>
            <w:tcBorders>
              <w:top w:val="nil"/>
              <w:left w:val="nil"/>
              <w:bottom w:val="nil"/>
              <w:right w:val="nil"/>
            </w:tcBorders>
            <w:shd w:val="clear" w:color="000000" w:fill="FFFFFF"/>
            <w:noWrap/>
            <w:vAlign w:val="bottom"/>
          </w:tcPr>
          <w:p w:rsidR="00302F83" w:rsidRPr="00EF2B29" w:rsidRDefault="00302F83" w:rsidP="00EF2B29">
            <w:pPr>
              <w:spacing w:after="0" w:line="240" w:lineRule="auto"/>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 </w:t>
            </w:r>
          </w:p>
        </w:tc>
        <w:tc>
          <w:tcPr>
            <w:tcW w:w="1786" w:type="dxa"/>
            <w:tcBorders>
              <w:top w:val="nil"/>
              <w:left w:val="nil"/>
              <w:bottom w:val="nil"/>
              <w:right w:val="nil"/>
            </w:tcBorders>
            <w:shd w:val="clear" w:color="000000" w:fill="FFFFFF"/>
            <w:noWrap/>
            <w:vAlign w:val="bottom"/>
          </w:tcPr>
          <w:p w:rsidR="00302F83" w:rsidRPr="00EF2B29" w:rsidRDefault="00302F83" w:rsidP="00EF2B29">
            <w:pPr>
              <w:spacing w:after="0" w:line="240" w:lineRule="auto"/>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 </w:t>
            </w:r>
          </w:p>
        </w:tc>
        <w:tc>
          <w:tcPr>
            <w:tcW w:w="7212" w:type="dxa"/>
            <w:gridSpan w:val="4"/>
            <w:tcBorders>
              <w:top w:val="nil"/>
              <w:left w:val="nil"/>
              <w:bottom w:val="nil"/>
              <w:right w:val="nil"/>
            </w:tcBorders>
            <w:shd w:val="clear" w:color="000000" w:fill="FFFFFF"/>
            <w:noWrap/>
            <w:vAlign w:val="bottom"/>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 xml:space="preserve">  Production condition: Irrigated, Timely Sown </w:t>
            </w:r>
          </w:p>
        </w:tc>
        <w:tc>
          <w:tcPr>
            <w:tcW w:w="2045" w:type="dxa"/>
            <w:tcBorders>
              <w:top w:val="nil"/>
              <w:left w:val="nil"/>
              <w:bottom w:val="nil"/>
              <w:right w:val="nil"/>
            </w:tcBorders>
            <w:shd w:val="clear" w:color="000000" w:fill="FFFFFF"/>
            <w:noWrap/>
            <w:vAlign w:val="bottom"/>
          </w:tcPr>
          <w:p w:rsidR="00302F83" w:rsidRPr="00EF2B29" w:rsidRDefault="00302F83" w:rsidP="00EF2B29">
            <w:pPr>
              <w:spacing w:after="0" w:line="240" w:lineRule="auto"/>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 </w:t>
            </w:r>
          </w:p>
        </w:tc>
      </w:tr>
      <w:tr w:rsidR="00302F83" w:rsidRPr="00EF2B29">
        <w:trPr>
          <w:trHeight w:val="465"/>
        </w:trPr>
        <w:tc>
          <w:tcPr>
            <w:tcW w:w="2212" w:type="dxa"/>
            <w:vMerge w:val="restart"/>
            <w:tcBorders>
              <w:top w:val="single" w:sz="8" w:space="0" w:color="auto"/>
              <w:left w:val="single" w:sz="8" w:space="0" w:color="auto"/>
              <w:bottom w:val="single" w:sz="8" w:space="0" w:color="000000"/>
              <w:right w:val="nil"/>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Agronomic Conditions (Sowing date)</w:t>
            </w:r>
          </w:p>
        </w:tc>
        <w:tc>
          <w:tcPr>
            <w:tcW w:w="1786" w:type="dxa"/>
            <w:vMerge w:val="restart"/>
            <w:tcBorders>
              <w:top w:val="single" w:sz="8" w:space="0" w:color="auto"/>
              <w:left w:val="single" w:sz="8" w:space="0" w:color="auto"/>
              <w:bottom w:val="single" w:sz="8" w:space="0" w:color="000000"/>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Proposed variety              HD 3086</w:t>
            </w:r>
          </w:p>
        </w:tc>
        <w:tc>
          <w:tcPr>
            <w:tcW w:w="8998" w:type="dxa"/>
            <w:gridSpan w:val="5"/>
            <w:tcBorders>
              <w:top w:val="single" w:sz="8" w:space="0" w:color="auto"/>
              <w:left w:val="nil"/>
              <w:bottom w:val="single" w:sz="4" w:space="0" w:color="auto"/>
              <w:right w:val="single" w:sz="4" w:space="0" w:color="000000"/>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Checks</w:t>
            </w:r>
          </w:p>
        </w:tc>
        <w:tc>
          <w:tcPr>
            <w:tcW w:w="2045" w:type="dxa"/>
            <w:tcBorders>
              <w:top w:val="single" w:sz="8" w:space="0" w:color="auto"/>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Qualifying variety</w:t>
            </w:r>
          </w:p>
        </w:tc>
      </w:tr>
      <w:tr w:rsidR="00302F83" w:rsidRPr="00EF2B29">
        <w:trPr>
          <w:trHeight w:val="276"/>
        </w:trPr>
        <w:tc>
          <w:tcPr>
            <w:tcW w:w="2212" w:type="dxa"/>
            <w:vMerge/>
            <w:tcBorders>
              <w:top w:val="single" w:sz="8" w:space="0" w:color="auto"/>
              <w:left w:val="single" w:sz="8" w:space="0" w:color="auto"/>
              <w:bottom w:val="single" w:sz="8" w:space="0" w:color="000000"/>
              <w:right w:val="nil"/>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p>
        </w:tc>
        <w:tc>
          <w:tcPr>
            <w:tcW w:w="1786" w:type="dxa"/>
            <w:vMerge/>
            <w:tcBorders>
              <w:top w:val="single" w:sz="8" w:space="0" w:color="auto"/>
              <w:left w:val="single" w:sz="8" w:space="0" w:color="auto"/>
              <w:bottom w:val="single" w:sz="8" w:space="0" w:color="000000"/>
              <w:right w:val="single" w:sz="8"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p>
        </w:tc>
        <w:tc>
          <w:tcPr>
            <w:tcW w:w="1786" w:type="dxa"/>
            <w:vMerge w:val="restart"/>
            <w:tcBorders>
              <w:top w:val="nil"/>
              <w:left w:val="single" w:sz="8" w:space="0" w:color="auto"/>
              <w:bottom w:val="single" w:sz="8" w:space="0" w:color="000000"/>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DBW17</w:t>
            </w:r>
          </w:p>
        </w:tc>
        <w:tc>
          <w:tcPr>
            <w:tcW w:w="1786" w:type="dxa"/>
            <w:vMerge w:val="restart"/>
            <w:tcBorders>
              <w:top w:val="nil"/>
              <w:left w:val="single" w:sz="4" w:space="0" w:color="auto"/>
              <w:bottom w:val="single" w:sz="8" w:space="0" w:color="000000"/>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DPW621-50</w:t>
            </w:r>
          </w:p>
        </w:tc>
        <w:tc>
          <w:tcPr>
            <w:tcW w:w="1853" w:type="dxa"/>
            <w:vMerge w:val="restart"/>
            <w:tcBorders>
              <w:top w:val="nil"/>
              <w:left w:val="single" w:sz="4" w:space="0" w:color="auto"/>
              <w:bottom w:val="single" w:sz="8" w:space="0" w:color="000000"/>
              <w:right w:val="single" w:sz="4" w:space="0" w:color="auto"/>
            </w:tcBorders>
            <w:vAlign w:val="center"/>
          </w:tcPr>
          <w:p w:rsidR="00302F83" w:rsidRPr="00EF2B29" w:rsidRDefault="00302F83" w:rsidP="00EF2B29">
            <w:pPr>
              <w:spacing w:after="0" w:line="240" w:lineRule="auto"/>
              <w:ind w:right="34"/>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HD2967</w:t>
            </w:r>
          </w:p>
        </w:tc>
        <w:tc>
          <w:tcPr>
            <w:tcW w:w="1786" w:type="dxa"/>
            <w:vMerge w:val="restart"/>
            <w:tcBorders>
              <w:top w:val="nil"/>
              <w:left w:val="single" w:sz="4" w:space="0" w:color="auto"/>
              <w:bottom w:val="single" w:sz="8" w:space="0" w:color="000000"/>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PBW550</w:t>
            </w:r>
          </w:p>
        </w:tc>
        <w:tc>
          <w:tcPr>
            <w:tcW w:w="1787" w:type="dxa"/>
            <w:vMerge w:val="restart"/>
            <w:tcBorders>
              <w:top w:val="nil"/>
              <w:left w:val="single" w:sz="4" w:space="0" w:color="auto"/>
              <w:bottom w:val="single" w:sz="8" w:space="0" w:color="000000"/>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WH1105</w:t>
            </w:r>
          </w:p>
        </w:tc>
        <w:tc>
          <w:tcPr>
            <w:tcW w:w="2045" w:type="dxa"/>
            <w:vMerge w:val="restart"/>
            <w:tcBorders>
              <w:top w:val="nil"/>
              <w:left w:val="single" w:sz="4" w:space="0" w:color="auto"/>
              <w:bottom w:val="single" w:sz="8" w:space="0" w:color="000000"/>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DBW88</w:t>
            </w:r>
          </w:p>
        </w:tc>
      </w:tr>
      <w:tr w:rsidR="00302F83" w:rsidRPr="00EF2B29">
        <w:trPr>
          <w:trHeight w:val="276"/>
        </w:trPr>
        <w:tc>
          <w:tcPr>
            <w:tcW w:w="2212" w:type="dxa"/>
            <w:vMerge/>
            <w:tcBorders>
              <w:top w:val="single" w:sz="8" w:space="0" w:color="auto"/>
              <w:left w:val="single" w:sz="8" w:space="0" w:color="auto"/>
              <w:bottom w:val="single" w:sz="8" w:space="0" w:color="000000"/>
              <w:right w:val="nil"/>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p>
        </w:tc>
        <w:tc>
          <w:tcPr>
            <w:tcW w:w="1786" w:type="dxa"/>
            <w:vMerge/>
            <w:tcBorders>
              <w:top w:val="single" w:sz="8" w:space="0" w:color="auto"/>
              <w:left w:val="single" w:sz="8" w:space="0" w:color="auto"/>
              <w:bottom w:val="single" w:sz="8" w:space="0" w:color="000000"/>
              <w:right w:val="single" w:sz="8"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p>
        </w:tc>
        <w:tc>
          <w:tcPr>
            <w:tcW w:w="1786" w:type="dxa"/>
            <w:vMerge/>
            <w:tcBorders>
              <w:top w:val="nil"/>
              <w:left w:val="single" w:sz="8" w:space="0" w:color="auto"/>
              <w:bottom w:val="single" w:sz="8" w:space="0" w:color="000000"/>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p>
        </w:tc>
        <w:tc>
          <w:tcPr>
            <w:tcW w:w="1786" w:type="dxa"/>
            <w:vMerge/>
            <w:tcBorders>
              <w:top w:val="nil"/>
              <w:left w:val="single" w:sz="4" w:space="0" w:color="auto"/>
              <w:bottom w:val="single" w:sz="8" w:space="0" w:color="000000"/>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p>
        </w:tc>
        <w:tc>
          <w:tcPr>
            <w:tcW w:w="1853" w:type="dxa"/>
            <w:vMerge/>
            <w:tcBorders>
              <w:top w:val="nil"/>
              <w:left w:val="single" w:sz="4" w:space="0" w:color="auto"/>
              <w:bottom w:val="single" w:sz="8" w:space="0" w:color="000000"/>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p>
        </w:tc>
        <w:tc>
          <w:tcPr>
            <w:tcW w:w="1786" w:type="dxa"/>
            <w:vMerge/>
            <w:tcBorders>
              <w:top w:val="nil"/>
              <w:left w:val="single" w:sz="4" w:space="0" w:color="auto"/>
              <w:bottom w:val="single" w:sz="8" w:space="0" w:color="000000"/>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p>
        </w:tc>
        <w:tc>
          <w:tcPr>
            <w:tcW w:w="1787" w:type="dxa"/>
            <w:vMerge/>
            <w:tcBorders>
              <w:top w:val="nil"/>
              <w:left w:val="single" w:sz="4" w:space="0" w:color="auto"/>
              <w:bottom w:val="single" w:sz="8" w:space="0" w:color="000000"/>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p>
        </w:tc>
        <w:tc>
          <w:tcPr>
            <w:tcW w:w="2045" w:type="dxa"/>
            <w:vMerge/>
            <w:tcBorders>
              <w:top w:val="nil"/>
              <w:left w:val="single" w:sz="4" w:space="0" w:color="auto"/>
              <w:bottom w:val="single" w:sz="8" w:space="0" w:color="000000"/>
              <w:right w:val="single" w:sz="8"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p>
        </w:tc>
      </w:tr>
      <w:tr w:rsidR="00302F83" w:rsidRPr="00EF2B29">
        <w:trPr>
          <w:trHeight w:val="290"/>
        </w:trPr>
        <w:tc>
          <w:tcPr>
            <w:tcW w:w="15041" w:type="dxa"/>
            <w:gridSpan w:val="8"/>
            <w:tcBorders>
              <w:top w:val="single" w:sz="8" w:space="0" w:color="auto"/>
              <w:left w:val="single" w:sz="8" w:space="0" w:color="auto"/>
              <w:bottom w:val="single" w:sz="8" w:space="0" w:color="auto"/>
              <w:right w:val="single" w:sz="8" w:space="0" w:color="000000"/>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 xml:space="preserve"> Ear-heads/m</w:t>
            </w:r>
            <w:r w:rsidRPr="00EF2B29">
              <w:rPr>
                <w:rFonts w:ascii="Times New Roman" w:hAnsi="Times New Roman" w:cs="Times New Roman"/>
                <w:b/>
                <w:bCs/>
                <w:color w:val="000000"/>
                <w:sz w:val="24"/>
                <w:szCs w:val="24"/>
                <w:vertAlign w:val="superscript"/>
                <w:lang w:val="en-GB" w:eastAsia="en-GB"/>
              </w:rPr>
              <w:t>2</w:t>
            </w:r>
          </w:p>
        </w:tc>
      </w:tr>
      <w:tr w:rsidR="00302F83" w:rsidRPr="00EF2B29">
        <w:trPr>
          <w:trHeight w:val="311"/>
        </w:trPr>
        <w:tc>
          <w:tcPr>
            <w:tcW w:w="2212" w:type="dxa"/>
            <w:tcBorders>
              <w:top w:val="nil"/>
              <w:left w:val="single" w:sz="4" w:space="0" w:color="auto"/>
              <w:bottom w:val="single" w:sz="4" w:space="0" w:color="auto"/>
              <w:right w:val="nil"/>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TIMELY SOWN</w:t>
            </w:r>
          </w:p>
        </w:tc>
        <w:tc>
          <w:tcPr>
            <w:tcW w:w="1786" w:type="dxa"/>
            <w:tcBorders>
              <w:top w:val="nil"/>
              <w:left w:val="single" w:sz="8" w:space="0" w:color="auto"/>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472(1)</w:t>
            </w:r>
          </w:p>
        </w:tc>
        <w:tc>
          <w:tcPr>
            <w:tcW w:w="1786"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457(2)</w:t>
            </w:r>
          </w:p>
        </w:tc>
        <w:tc>
          <w:tcPr>
            <w:tcW w:w="1786"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438(4)</w:t>
            </w:r>
          </w:p>
        </w:tc>
        <w:tc>
          <w:tcPr>
            <w:tcW w:w="1853"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430(5)</w:t>
            </w:r>
          </w:p>
        </w:tc>
        <w:tc>
          <w:tcPr>
            <w:tcW w:w="1786"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427(6)</w:t>
            </w:r>
          </w:p>
        </w:tc>
        <w:tc>
          <w:tcPr>
            <w:tcW w:w="1787"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407(7)</w:t>
            </w:r>
          </w:p>
        </w:tc>
        <w:tc>
          <w:tcPr>
            <w:tcW w:w="2045"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442(3)</w:t>
            </w:r>
          </w:p>
        </w:tc>
      </w:tr>
      <w:tr w:rsidR="00302F83" w:rsidRPr="00EF2B29">
        <w:trPr>
          <w:trHeight w:val="311"/>
        </w:trPr>
        <w:tc>
          <w:tcPr>
            <w:tcW w:w="2212" w:type="dxa"/>
            <w:tcBorders>
              <w:top w:val="nil"/>
              <w:left w:val="single" w:sz="8" w:space="0" w:color="auto"/>
              <w:bottom w:val="single" w:sz="4" w:space="0" w:color="auto"/>
              <w:right w:val="nil"/>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LATE SOWN</w:t>
            </w:r>
          </w:p>
        </w:tc>
        <w:tc>
          <w:tcPr>
            <w:tcW w:w="1786" w:type="dxa"/>
            <w:tcBorders>
              <w:top w:val="nil"/>
              <w:left w:val="single" w:sz="8" w:space="0" w:color="auto"/>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405(1)</w:t>
            </w:r>
          </w:p>
        </w:tc>
        <w:tc>
          <w:tcPr>
            <w:tcW w:w="1786"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394(3)</w:t>
            </w:r>
          </w:p>
        </w:tc>
        <w:tc>
          <w:tcPr>
            <w:tcW w:w="1786"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394(2)</w:t>
            </w:r>
          </w:p>
        </w:tc>
        <w:tc>
          <w:tcPr>
            <w:tcW w:w="1853"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384(4)</w:t>
            </w:r>
          </w:p>
        </w:tc>
        <w:tc>
          <w:tcPr>
            <w:tcW w:w="1786"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372(5)</w:t>
            </w:r>
          </w:p>
        </w:tc>
        <w:tc>
          <w:tcPr>
            <w:tcW w:w="1787"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355(7)</w:t>
            </w:r>
          </w:p>
        </w:tc>
        <w:tc>
          <w:tcPr>
            <w:tcW w:w="2045"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364(6)</w:t>
            </w:r>
          </w:p>
        </w:tc>
      </w:tr>
      <w:tr w:rsidR="00302F83" w:rsidRPr="00EF2B29">
        <w:trPr>
          <w:trHeight w:val="278"/>
        </w:trPr>
        <w:tc>
          <w:tcPr>
            <w:tcW w:w="2212" w:type="dxa"/>
            <w:tcBorders>
              <w:top w:val="nil"/>
              <w:left w:val="single" w:sz="8" w:space="0" w:color="auto"/>
              <w:bottom w:val="single" w:sz="4" w:space="0" w:color="auto"/>
              <w:right w:val="nil"/>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MEAN</w:t>
            </w:r>
          </w:p>
        </w:tc>
        <w:tc>
          <w:tcPr>
            <w:tcW w:w="1786" w:type="dxa"/>
            <w:tcBorders>
              <w:top w:val="nil"/>
              <w:left w:val="single" w:sz="8" w:space="0" w:color="auto"/>
              <w:bottom w:val="single" w:sz="8"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438(1)</w:t>
            </w:r>
          </w:p>
        </w:tc>
        <w:tc>
          <w:tcPr>
            <w:tcW w:w="1786"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426(2)</w:t>
            </w:r>
          </w:p>
        </w:tc>
        <w:tc>
          <w:tcPr>
            <w:tcW w:w="1786"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416(3)</w:t>
            </w:r>
          </w:p>
        </w:tc>
        <w:tc>
          <w:tcPr>
            <w:tcW w:w="1853"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407(4)</w:t>
            </w:r>
          </w:p>
        </w:tc>
        <w:tc>
          <w:tcPr>
            <w:tcW w:w="1786"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399(6)</w:t>
            </w:r>
          </w:p>
        </w:tc>
        <w:tc>
          <w:tcPr>
            <w:tcW w:w="1787"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381(7)</w:t>
            </w:r>
          </w:p>
        </w:tc>
        <w:tc>
          <w:tcPr>
            <w:tcW w:w="2045"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403(5)</w:t>
            </w:r>
          </w:p>
        </w:tc>
      </w:tr>
      <w:tr w:rsidR="00302F83" w:rsidRPr="00EF2B29">
        <w:trPr>
          <w:trHeight w:val="232"/>
        </w:trPr>
        <w:tc>
          <w:tcPr>
            <w:tcW w:w="15041" w:type="dxa"/>
            <w:gridSpan w:val="8"/>
            <w:tcBorders>
              <w:top w:val="single" w:sz="4" w:space="0" w:color="auto"/>
              <w:left w:val="single" w:sz="8" w:space="0" w:color="auto"/>
              <w:bottom w:val="nil"/>
              <w:right w:val="single" w:sz="8" w:space="0" w:color="000000"/>
            </w:tcBorders>
            <w:vAlign w:val="center"/>
          </w:tcPr>
          <w:p w:rsidR="00302F83" w:rsidRPr="00EF2B29" w:rsidRDefault="00302F83" w:rsidP="00EF2B29">
            <w:pPr>
              <w:spacing w:after="0" w:line="240" w:lineRule="auto"/>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CD (P=0.05). SOWING(A) =5.66; VARIETY (B) = 10.66; (B within A) = 15.07; (A within B) =15.06</w:t>
            </w:r>
          </w:p>
        </w:tc>
      </w:tr>
      <w:tr w:rsidR="00302F83" w:rsidRPr="00EF2B29">
        <w:trPr>
          <w:trHeight w:val="311"/>
        </w:trPr>
        <w:tc>
          <w:tcPr>
            <w:tcW w:w="15041" w:type="dxa"/>
            <w:gridSpan w:val="8"/>
            <w:tcBorders>
              <w:top w:val="single" w:sz="8" w:space="0" w:color="auto"/>
              <w:left w:val="single" w:sz="8" w:space="0" w:color="auto"/>
              <w:bottom w:val="single" w:sz="8" w:space="0" w:color="auto"/>
              <w:right w:val="single" w:sz="8" w:space="0" w:color="000000"/>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Grains/Ear head</w:t>
            </w:r>
          </w:p>
        </w:tc>
      </w:tr>
      <w:tr w:rsidR="00302F83" w:rsidRPr="00EF2B29">
        <w:trPr>
          <w:trHeight w:val="278"/>
        </w:trPr>
        <w:tc>
          <w:tcPr>
            <w:tcW w:w="2212" w:type="dxa"/>
            <w:tcBorders>
              <w:top w:val="nil"/>
              <w:left w:val="single" w:sz="4" w:space="0" w:color="auto"/>
              <w:bottom w:val="single" w:sz="4" w:space="0" w:color="auto"/>
              <w:right w:val="nil"/>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TIMELY SOWN</w:t>
            </w:r>
          </w:p>
        </w:tc>
        <w:tc>
          <w:tcPr>
            <w:tcW w:w="1786" w:type="dxa"/>
            <w:tcBorders>
              <w:top w:val="nil"/>
              <w:left w:val="single" w:sz="8" w:space="0" w:color="auto"/>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28.48(7)</w:t>
            </w:r>
          </w:p>
        </w:tc>
        <w:tc>
          <w:tcPr>
            <w:tcW w:w="1786"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32.44(4)</w:t>
            </w:r>
          </w:p>
        </w:tc>
        <w:tc>
          <w:tcPr>
            <w:tcW w:w="1786"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32.98(3)</w:t>
            </w:r>
          </w:p>
        </w:tc>
        <w:tc>
          <w:tcPr>
            <w:tcW w:w="1853"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30.69(6)</w:t>
            </w:r>
          </w:p>
        </w:tc>
        <w:tc>
          <w:tcPr>
            <w:tcW w:w="1786"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33.72(2)</w:t>
            </w:r>
          </w:p>
        </w:tc>
        <w:tc>
          <w:tcPr>
            <w:tcW w:w="1787"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34.63(1)</w:t>
            </w:r>
          </w:p>
        </w:tc>
        <w:tc>
          <w:tcPr>
            <w:tcW w:w="2045"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31.79(5)</w:t>
            </w:r>
          </w:p>
        </w:tc>
      </w:tr>
      <w:tr w:rsidR="00302F83" w:rsidRPr="00EF2B29">
        <w:trPr>
          <w:trHeight w:val="387"/>
        </w:trPr>
        <w:tc>
          <w:tcPr>
            <w:tcW w:w="2212" w:type="dxa"/>
            <w:tcBorders>
              <w:top w:val="nil"/>
              <w:left w:val="single" w:sz="8" w:space="0" w:color="auto"/>
              <w:bottom w:val="single" w:sz="4" w:space="0" w:color="auto"/>
              <w:right w:val="nil"/>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LATE SOWN</w:t>
            </w:r>
          </w:p>
        </w:tc>
        <w:tc>
          <w:tcPr>
            <w:tcW w:w="1786" w:type="dxa"/>
            <w:tcBorders>
              <w:top w:val="nil"/>
              <w:left w:val="single" w:sz="8" w:space="0" w:color="auto"/>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30.65(7)</w:t>
            </w:r>
          </w:p>
        </w:tc>
        <w:tc>
          <w:tcPr>
            <w:tcW w:w="1786"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33.02(3)</w:t>
            </w:r>
          </w:p>
        </w:tc>
        <w:tc>
          <w:tcPr>
            <w:tcW w:w="1786"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32.50(5)</w:t>
            </w:r>
          </w:p>
        </w:tc>
        <w:tc>
          <w:tcPr>
            <w:tcW w:w="1853"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32.86(4)</w:t>
            </w:r>
          </w:p>
        </w:tc>
        <w:tc>
          <w:tcPr>
            <w:tcW w:w="1786"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32.10(6)</w:t>
            </w:r>
          </w:p>
        </w:tc>
        <w:tc>
          <w:tcPr>
            <w:tcW w:w="1787"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34.73(2)</w:t>
            </w:r>
          </w:p>
        </w:tc>
        <w:tc>
          <w:tcPr>
            <w:tcW w:w="2045"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35.02(1)</w:t>
            </w:r>
          </w:p>
        </w:tc>
      </w:tr>
      <w:tr w:rsidR="00302F83" w:rsidRPr="00EF2B29">
        <w:trPr>
          <w:trHeight w:val="278"/>
        </w:trPr>
        <w:tc>
          <w:tcPr>
            <w:tcW w:w="2212" w:type="dxa"/>
            <w:tcBorders>
              <w:top w:val="nil"/>
              <w:left w:val="single" w:sz="8" w:space="0" w:color="auto"/>
              <w:bottom w:val="single" w:sz="4" w:space="0" w:color="auto"/>
              <w:right w:val="nil"/>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MEAN</w:t>
            </w:r>
          </w:p>
        </w:tc>
        <w:tc>
          <w:tcPr>
            <w:tcW w:w="1786" w:type="dxa"/>
            <w:tcBorders>
              <w:top w:val="nil"/>
              <w:left w:val="single" w:sz="8" w:space="0" w:color="auto"/>
              <w:bottom w:val="single" w:sz="8"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29.56(7)</w:t>
            </w:r>
          </w:p>
        </w:tc>
        <w:tc>
          <w:tcPr>
            <w:tcW w:w="1786"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32.73(5)</w:t>
            </w:r>
          </w:p>
        </w:tc>
        <w:tc>
          <w:tcPr>
            <w:tcW w:w="1786"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32.74(4)</w:t>
            </w:r>
          </w:p>
        </w:tc>
        <w:tc>
          <w:tcPr>
            <w:tcW w:w="1853"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31.77(6)</w:t>
            </w:r>
          </w:p>
        </w:tc>
        <w:tc>
          <w:tcPr>
            <w:tcW w:w="1786"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32.91(3)</w:t>
            </w:r>
          </w:p>
        </w:tc>
        <w:tc>
          <w:tcPr>
            <w:tcW w:w="1787"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34.68(1)</w:t>
            </w:r>
          </w:p>
        </w:tc>
        <w:tc>
          <w:tcPr>
            <w:tcW w:w="2045"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33.40(2)</w:t>
            </w:r>
          </w:p>
        </w:tc>
      </w:tr>
      <w:tr w:rsidR="00302F83" w:rsidRPr="00EF2B29">
        <w:trPr>
          <w:trHeight w:val="232"/>
        </w:trPr>
        <w:tc>
          <w:tcPr>
            <w:tcW w:w="15041" w:type="dxa"/>
            <w:gridSpan w:val="8"/>
            <w:tcBorders>
              <w:top w:val="single" w:sz="4" w:space="0" w:color="auto"/>
              <w:left w:val="single" w:sz="8" w:space="0" w:color="auto"/>
              <w:bottom w:val="nil"/>
              <w:right w:val="single" w:sz="8" w:space="0" w:color="000000"/>
            </w:tcBorders>
            <w:vAlign w:val="center"/>
          </w:tcPr>
          <w:p w:rsidR="00302F83" w:rsidRPr="00EF2B29" w:rsidRDefault="00302F83" w:rsidP="00EF2B29">
            <w:pPr>
              <w:spacing w:after="0" w:line="240" w:lineRule="auto"/>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CD (P=0.05). SOWING(A) =0.64; VARIETY (B) =1.20; (B within A) = 1.70; (A within B) =1.70</w:t>
            </w:r>
          </w:p>
        </w:tc>
      </w:tr>
      <w:tr w:rsidR="00302F83" w:rsidRPr="00EF2B29">
        <w:trPr>
          <w:trHeight w:val="311"/>
        </w:trPr>
        <w:tc>
          <w:tcPr>
            <w:tcW w:w="15041" w:type="dxa"/>
            <w:gridSpan w:val="8"/>
            <w:tcBorders>
              <w:top w:val="single" w:sz="8" w:space="0" w:color="auto"/>
              <w:left w:val="single" w:sz="8" w:space="0" w:color="auto"/>
              <w:bottom w:val="single" w:sz="8" w:space="0" w:color="auto"/>
              <w:right w:val="single" w:sz="8" w:space="0" w:color="000000"/>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1000 Grain Weight (g)</w:t>
            </w:r>
          </w:p>
        </w:tc>
      </w:tr>
      <w:tr w:rsidR="00302F83" w:rsidRPr="00EF2B29">
        <w:trPr>
          <w:trHeight w:val="278"/>
        </w:trPr>
        <w:tc>
          <w:tcPr>
            <w:tcW w:w="2212" w:type="dxa"/>
            <w:tcBorders>
              <w:top w:val="nil"/>
              <w:left w:val="single" w:sz="4" w:space="0" w:color="auto"/>
              <w:bottom w:val="single" w:sz="4" w:space="0" w:color="auto"/>
              <w:right w:val="nil"/>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TIMELY SOWN</w:t>
            </w:r>
          </w:p>
        </w:tc>
        <w:tc>
          <w:tcPr>
            <w:tcW w:w="1786" w:type="dxa"/>
            <w:tcBorders>
              <w:top w:val="nil"/>
              <w:left w:val="single" w:sz="8" w:space="0" w:color="auto"/>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40.39(1)</w:t>
            </w:r>
          </w:p>
        </w:tc>
        <w:tc>
          <w:tcPr>
            <w:tcW w:w="1786"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38.03(6)</w:t>
            </w:r>
          </w:p>
        </w:tc>
        <w:tc>
          <w:tcPr>
            <w:tcW w:w="1786"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37.62(7)</w:t>
            </w:r>
          </w:p>
        </w:tc>
        <w:tc>
          <w:tcPr>
            <w:tcW w:w="1853"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40.08(2)</w:t>
            </w:r>
          </w:p>
        </w:tc>
        <w:tc>
          <w:tcPr>
            <w:tcW w:w="1786"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38.65(5)</w:t>
            </w:r>
          </w:p>
        </w:tc>
        <w:tc>
          <w:tcPr>
            <w:tcW w:w="1787"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39.67(3)</w:t>
            </w:r>
          </w:p>
        </w:tc>
        <w:tc>
          <w:tcPr>
            <w:tcW w:w="2045"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39.50(4)</w:t>
            </w:r>
          </w:p>
        </w:tc>
      </w:tr>
      <w:tr w:rsidR="00302F83" w:rsidRPr="00EF2B29">
        <w:trPr>
          <w:trHeight w:val="387"/>
        </w:trPr>
        <w:tc>
          <w:tcPr>
            <w:tcW w:w="2212" w:type="dxa"/>
            <w:tcBorders>
              <w:top w:val="nil"/>
              <w:left w:val="single" w:sz="8" w:space="0" w:color="auto"/>
              <w:bottom w:val="single" w:sz="4" w:space="0" w:color="auto"/>
              <w:right w:val="nil"/>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LATE SOWN</w:t>
            </w:r>
          </w:p>
        </w:tc>
        <w:tc>
          <w:tcPr>
            <w:tcW w:w="1786" w:type="dxa"/>
            <w:tcBorders>
              <w:top w:val="nil"/>
              <w:left w:val="single" w:sz="8" w:space="0" w:color="auto"/>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36.13(3)</w:t>
            </w:r>
          </w:p>
        </w:tc>
        <w:tc>
          <w:tcPr>
            <w:tcW w:w="1786"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36.00(4)</w:t>
            </w:r>
          </w:p>
        </w:tc>
        <w:tc>
          <w:tcPr>
            <w:tcW w:w="1786"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35.49(5)</w:t>
            </w:r>
          </w:p>
        </w:tc>
        <w:tc>
          <w:tcPr>
            <w:tcW w:w="1853"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34.98(7)</w:t>
            </w:r>
          </w:p>
        </w:tc>
        <w:tc>
          <w:tcPr>
            <w:tcW w:w="1786"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36.33(2)</w:t>
            </w:r>
          </w:p>
        </w:tc>
        <w:tc>
          <w:tcPr>
            <w:tcW w:w="1787"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35.00(6)</w:t>
            </w:r>
          </w:p>
        </w:tc>
        <w:tc>
          <w:tcPr>
            <w:tcW w:w="2045"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36.46(1)</w:t>
            </w:r>
          </w:p>
        </w:tc>
      </w:tr>
      <w:tr w:rsidR="00302F83" w:rsidRPr="00EF2B29">
        <w:trPr>
          <w:trHeight w:val="278"/>
        </w:trPr>
        <w:tc>
          <w:tcPr>
            <w:tcW w:w="2212" w:type="dxa"/>
            <w:tcBorders>
              <w:top w:val="nil"/>
              <w:left w:val="single" w:sz="8" w:space="0" w:color="auto"/>
              <w:bottom w:val="single" w:sz="4" w:space="0" w:color="auto"/>
              <w:right w:val="nil"/>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MEAN</w:t>
            </w:r>
          </w:p>
        </w:tc>
        <w:tc>
          <w:tcPr>
            <w:tcW w:w="1786" w:type="dxa"/>
            <w:tcBorders>
              <w:top w:val="nil"/>
              <w:left w:val="single" w:sz="8" w:space="0" w:color="auto"/>
              <w:bottom w:val="single" w:sz="8"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38.26(1)</w:t>
            </w:r>
          </w:p>
        </w:tc>
        <w:tc>
          <w:tcPr>
            <w:tcW w:w="1786"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37.01(6)</w:t>
            </w:r>
          </w:p>
        </w:tc>
        <w:tc>
          <w:tcPr>
            <w:tcW w:w="1786"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36.55(7)</w:t>
            </w:r>
          </w:p>
        </w:tc>
        <w:tc>
          <w:tcPr>
            <w:tcW w:w="1853"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37.53(3)</w:t>
            </w:r>
          </w:p>
        </w:tc>
        <w:tc>
          <w:tcPr>
            <w:tcW w:w="1786"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37.49(4)</w:t>
            </w:r>
          </w:p>
        </w:tc>
        <w:tc>
          <w:tcPr>
            <w:tcW w:w="1787"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37.34(5)</w:t>
            </w:r>
          </w:p>
        </w:tc>
        <w:tc>
          <w:tcPr>
            <w:tcW w:w="2045"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37.98(2)</w:t>
            </w:r>
          </w:p>
        </w:tc>
      </w:tr>
      <w:tr w:rsidR="00302F83" w:rsidRPr="00EF2B29">
        <w:trPr>
          <w:trHeight w:val="232"/>
        </w:trPr>
        <w:tc>
          <w:tcPr>
            <w:tcW w:w="15041" w:type="dxa"/>
            <w:gridSpan w:val="8"/>
            <w:tcBorders>
              <w:top w:val="single" w:sz="4" w:space="0" w:color="auto"/>
              <w:left w:val="single" w:sz="8" w:space="0" w:color="auto"/>
              <w:bottom w:val="single" w:sz="8" w:space="0" w:color="auto"/>
              <w:right w:val="single" w:sz="8" w:space="0" w:color="000000"/>
            </w:tcBorders>
            <w:vAlign w:val="center"/>
          </w:tcPr>
          <w:p w:rsidR="00302F83" w:rsidRPr="00EF2B29" w:rsidRDefault="00302F83" w:rsidP="00EF2B29">
            <w:pPr>
              <w:spacing w:after="0" w:line="240" w:lineRule="auto"/>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CD (P=0.05). SOWING(A) =0.50; VARIETY (B) = 0.62; (B within A) =0.88; (A within B) = 0.95</w:t>
            </w:r>
          </w:p>
        </w:tc>
      </w:tr>
    </w:tbl>
    <w:p w:rsidR="00302F83" w:rsidRPr="00EF2B29" w:rsidRDefault="00302F83" w:rsidP="00EF2B29">
      <w:pPr>
        <w:spacing w:after="0" w:line="240" w:lineRule="auto"/>
        <w:jc w:val="right"/>
        <w:rPr>
          <w:rFonts w:ascii="Times New Roman" w:hAnsi="Times New Roman" w:cs="Times New Roman"/>
          <w:sz w:val="24"/>
          <w:szCs w:val="24"/>
        </w:rPr>
      </w:pPr>
      <w:r w:rsidRPr="00EF2B29">
        <w:rPr>
          <w:rFonts w:ascii="Times New Roman" w:hAnsi="Times New Roman" w:cs="Times New Roman"/>
          <w:sz w:val="24"/>
          <w:szCs w:val="24"/>
        </w:rPr>
        <w:br w:type="page"/>
      </w:r>
      <w:r w:rsidRPr="00EF2B29">
        <w:rPr>
          <w:rFonts w:ascii="Times New Roman" w:hAnsi="Times New Roman" w:cs="Times New Roman"/>
          <w:sz w:val="24"/>
          <w:szCs w:val="24"/>
        </w:rPr>
        <w:lastRenderedPageBreak/>
        <w:t xml:space="preserve"> 13</w:t>
      </w:r>
    </w:p>
    <w:tbl>
      <w:tblPr>
        <w:tblW w:w="13877" w:type="dxa"/>
        <w:tblInd w:w="2" w:type="dxa"/>
        <w:tblLayout w:type="fixed"/>
        <w:tblLook w:val="00A0" w:firstRow="1" w:lastRow="0" w:firstColumn="1" w:lastColumn="0" w:noHBand="0" w:noVBand="0"/>
      </w:tblPr>
      <w:tblGrid>
        <w:gridCol w:w="2175"/>
        <w:gridCol w:w="1270"/>
        <w:gridCol w:w="892"/>
        <w:gridCol w:w="810"/>
        <w:gridCol w:w="810"/>
        <w:gridCol w:w="810"/>
        <w:gridCol w:w="810"/>
        <w:gridCol w:w="900"/>
        <w:gridCol w:w="900"/>
        <w:gridCol w:w="810"/>
        <w:gridCol w:w="900"/>
        <w:gridCol w:w="900"/>
        <w:gridCol w:w="990"/>
        <w:gridCol w:w="900"/>
      </w:tblGrid>
      <w:tr w:rsidR="00302F83" w:rsidRPr="00EF2B29">
        <w:trPr>
          <w:trHeight w:val="414"/>
        </w:trPr>
        <w:tc>
          <w:tcPr>
            <w:tcW w:w="2175" w:type="dxa"/>
            <w:tcBorders>
              <w:top w:val="nil"/>
              <w:left w:val="nil"/>
              <w:bottom w:val="nil"/>
              <w:right w:val="nil"/>
            </w:tcBorders>
            <w:shd w:val="clear" w:color="000000" w:fill="FFFFFF"/>
            <w:noWrap/>
            <w:vAlign w:val="center"/>
          </w:tcPr>
          <w:p w:rsidR="00302F83" w:rsidRPr="00EF2B29" w:rsidRDefault="00302F83" w:rsidP="00EF2B29">
            <w:pPr>
              <w:spacing w:after="0" w:line="240" w:lineRule="auto"/>
              <w:rPr>
                <w:color w:val="000000"/>
                <w:lang w:val="en-GB" w:eastAsia="en-GB"/>
              </w:rPr>
            </w:pPr>
            <w:r w:rsidRPr="00EF2B29">
              <w:rPr>
                <w:color w:val="000000"/>
                <w:lang w:val="en-GB" w:eastAsia="en-GB"/>
              </w:rPr>
              <w:t> </w:t>
            </w:r>
          </w:p>
        </w:tc>
        <w:tc>
          <w:tcPr>
            <w:tcW w:w="1270" w:type="dxa"/>
            <w:tcBorders>
              <w:top w:val="nil"/>
              <w:left w:val="nil"/>
              <w:bottom w:val="nil"/>
              <w:right w:val="nil"/>
            </w:tcBorders>
            <w:shd w:val="clear" w:color="000000" w:fill="FFFFFF"/>
            <w:noWrap/>
            <w:vAlign w:val="center"/>
          </w:tcPr>
          <w:p w:rsidR="00302F83" w:rsidRPr="00EF2B29" w:rsidRDefault="00302F83" w:rsidP="00EF2B29">
            <w:pPr>
              <w:spacing w:after="0" w:line="240" w:lineRule="auto"/>
              <w:rPr>
                <w:color w:val="000000"/>
                <w:lang w:val="en-GB" w:eastAsia="en-GB"/>
              </w:rPr>
            </w:pPr>
            <w:r w:rsidRPr="00EF2B29">
              <w:rPr>
                <w:color w:val="000000"/>
                <w:lang w:val="en-GB" w:eastAsia="en-GB"/>
              </w:rPr>
              <w:t> </w:t>
            </w:r>
          </w:p>
        </w:tc>
        <w:tc>
          <w:tcPr>
            <w:tcW w:w="892" w:type="dxa"/>
            <w:tcBorders>
              <w:top w:val="nil"/>
              <w:left w:val="nil"/>
              <w:bottom w:val="nil"/>
              <w:right w:val="nil"/>
            </w:tcBorders>
            <w:shd w:val="clear" w:color="000000" w:fill="FFFFFF"/>
            <w:noWrap/>
            <w:vAlign w:val="center"/>
          </w:tcPr>
          <w:p w:rsidR="00302F83" w:rsidRPr="00EF2B29" w:rsidRDefault="00302F83" w:rsidP="00EF2B29">
            <w:pPr>
              <w:spacing w:after="0" w:line="240" w:lineRule="auto"/>
              <w:rPr>
                <w:color w:val="000000"/>
                <w:lang w:val="en-GB" w:eastAsia="en-GB"/>
              </w:rPr>
            </w:pPr>
            <w:r w:rsidRPr="00EF2B29">
              <w:rPr>
                <w:color w:val="000000"/>
                <w:lang w:val="en-GB" w:eastAsia="en-GB"/>
              </w:rPr>
              <w:t> </w:t>
            </w:r>
          </w:p>
        </w:tc>
        <w:tc>
          <w:tcPr>
            <w:tcW w:w="810" w:type="dxa"/>
            <w:tcBorders>
              <w:top w:val="nil"/>
              <w:left w:val="nil"/>
              <w:bottom w:val="nil"/>
              <w:right w:val="nil"/>
            </w:tcBorders>
            <w:shd w:val="clear" w:color="000000" w:fill="FFFFFF"/>
            <w:noWrap/>
            <w:vAlign w:val="center"/>
          </w:tcPr>
          <w:p w:rsidR="00302F83" w:rsidRPr="00EF2B29" w:rsidRDefault="00302F83" w:rsidP="00EF2B29">
            <w:pPr>
              <w:spacing w:after="0" w:line="240" w:lineRule="auto"/>
              <w:rPr>
                <w:color w:val="000000"/>
                <w:lang w:val="en-GB" w:eastAsia="en-GB"/>
              </w:rPr>
            </w:pPr>
            <w:r w:rsidRPr="00EF2B29">
              <w:rPr>
                <w:color w:val="000000"/>
                <w:lang w:val="en-GB" w:eastAsia="en-GB"/>
              </w:rPr>
              <w:t> </w:t>
            </w:r>
          </w:p>
        </w:tc>
        <w:tc>
          <w:tcPr>
            <w:tcW w:w="810" w:type="dxa"/>
            <w:tcBorders>
              <w:top w:val="nil"/>
              <w:left w:val="nil"/>
              <w:bottom w:val="nil"/>
              <w:right w:val="nil"/>
            </w:tcBorders>
            <w:shd w:val="clear" w:color="000000" w:fill="FFFFFF"/>
            <w:noWrap/>
            <w:vAlign w:val="center"/>
          </w:tcPr>
          <w:p w:rsidR="00302F83" w:rsidRPr="00EF2B29" w:rsidRDefault="00302F83" w:rsidP="00EF2B29">
            <w:pPr>
              <w:spacing w:after="0" w:line="240" w:lineRule="auto"/>
              <w:rPr>
                <w:color w:val="000000"/>
                <w:lang w:val="en-GB" w:eastAsia="en-GB"/>
              </w:rPr>
            </w:pPr>
            <w:r w:rsidRPr="00EF2B29">
              <w:rPr>
                <w:color w:val="000000"/>
                <w:lang w:val="en-GB" w:eastAsia="en-GB"/>
              </w:rPr>
              <w:t> </w:t>
            </w:r>
          </w:p>
        </w:tc>
        <w:tc>
          <w:tcPr>
            <w:tcW w:w="5130" w:type="dxa"/>
            <w:gridSpan w:val="6"/>
            <w:tcBorders>
              <w:top w:val="nil"/>
              <w:left w:val="nil"/>
              <w:bottom w:val="nil"/>
              <w:right w:val="nil"/>
            </w:tcBorders>
            <w:shd w:val="clear" w:color="000000" w:fill="FFFFFF"/>
            <w:noWrap/>
            <w:vAlign w:val="center"/>
          </w:tcPr>
          <w:p w:rsidR="00302F83" w:rsidRPr="00EF2B29" w:rsidRDefault="00302F83" w:rsidP="00EF2B29">
            <w:pPr>
              <w:spacing w:after="0" w:line="240" w:lineRule="auto"/>
              <w:rPr>
                <w:rFonts w:ascii="Times New Roman" w:hAnsi="Times New Roman" w:cs="Times New Roman"/>
                <w:b/>
                <w:bCs/>
                <w:color w:val="000000"/>
                <w:sz w:val="32"/>
                <w:szCs w:val="32"/>
                <w:lang w:val="en-GB" w:eastAsia="en-GB"/>
              </w:rPr>
            </w:pPr>
            <w:r w:rsidRPr="00EF2B29">
              <w:rPr>
                <w:rFonts w:ascii="Times New Roman" w:hAnsi="Times New Roman" w:cs="Times New Roman"/>
                <w:b/>
                <w:bCs/>
                <w:color w:val="000000"/>
                <w:sz w:val="28"/>
                <w:szCs w:val="28"/>
                <w:lang w:val="en-GB" w:eastAsia="en-GB"/>
              </w:rPr>
              <w:t>Table 3: Reaction to major diseases</w:t>
            </w:r>
          </w:p>
        </w:tc>
        <w:tc>
          <w:tcPr>
            <w:tcW w:w="900" w:type="dxa"/>
            <w:tcBorders>
              <w:top w:val="nil"/>
              <w:left w:val="nil"/>
              <w:bottom w:val="nil"/>
              <w:right w:val="nil"/>
            </w:tcBorders>
            <w:shd w:val="clear" w:color="000000" w:fill="FFFFFF"/>
            <w:noWrap/>
            <w:vAlign w:val="center"/>
          </w:tcPr>
          <w:p w:rsidR="00302F83" w:rsidRPr="00EF2B29" w:rsidRDefault="00302F83" w:rsidP="00EF2B29">
            <w:pPr>
              <w:spacing w:after="0" w:line="240" w:lineRule="auto"/>
              <w:rPr>
                <w:color w:val="000000"/>
                <w:lang w:val="en-GB" w:eastAsia="en-GB"/>
              </w:rPr>
            </w:pPr>
            <w:r w:rsidRPr="00EF2B29">
              <w:rPr>
                <w:color w:val="000000"/>
                <w:lang w:val="en-GB" w:eastAsia="en-GB"/>
              </w:rPr>
              <w:t> </w:t>
            </w:r>
          </w:p>
        </w:tc>
        <w:tc>
          <w:tcPr>
            <w:tcW w:w="990" w:type="dxa"/>
            <w:tcBorders>
              <w:top w:val="nil"/>
              <w:left w:val="nil"/>
              <w:bottom w:val="nil"/>
              <w:right w:val="nil"/>
            </w:tcBorders>
            <w:shd w:val="clear" w:color="000000" w:fill="FFFFFF"/>
            <w:noWrap/>
            <w:vAlign w:val="center"/>
          </w:tcPr>
          <w:p w:rsidR="00302F83" w:rsidRPr="00EF2B29" w:rsidRDefault="00302F83" w:rsidP="00EF2B29">
            <w:pPr>
              <w:spacing w:after="0" w:line="240" w:lineRule="auto"/>
              <w:rPr>
                <w:color w:val="000000"/>
                <w:lang w:val="en-GB" w:eastAsia="en-GB"/>
              </w:rPr>
            </w:pPr>
            <w:r w:rsidRPr="00EF2B29">
              <w:rPr>
                <w:color w:val="000000"/>
                <w:lang w:val="en-GB" w:eastAsia="en-GB"/>
              </w:rPr>
              <w:t> </w:t>
            </w:r>
          </w:p>
        </w:tc>
        <w:tc>
          <w:tcPr>
            <w:tcW w:w="900" w:type="dxa"/>
            <w:tcBorders>
              <w:top w:val="nil"/>
              <w:left w:val="nil"/>
              <w:bottom w:val="nil"/>
              <w:right w:val="nil"/>
            </w:tcBorders>
            <w:shd w:val="clear" w:color="000000" w:fill="FFFFFF"/>
            <w:noWrap/>
            <w:vAlign w:val="center"/>
          </w:tcPr>
          <w:p w:rsidR="00302F83" w:rsidRPr="00EF2B29" w:rsidRDefault="00302F83" w:rsidP="00EF2B29">
            <w:pPr>
              <w:spacing w:after="0" w:line="240" w:lineRule="auto"/>
              <w:rPr>
                <w:color w:val="000000"/>
                <w:lang w:val="en-GB" w:eastAsia="en-GB"/>
              </w:rPr>
            </w:pPr>
            <w:r w:rsidRPr="00EF2B29">
              <w:rPr>
                <w:color w:val="000000"/>
                <w:lang w:val="en-GB" w:eastAsia="en-GB"/>
              </w:rPr>
              <w:t> </w:t>
            </w:r>
          </w:p>
        </w:tc>
      </w:tr>
      <w:tr w:rsidR="00302F83" w:rsidRPr="00EF2B29">
        <w:trPr>
          <w:trHeight w:val="322"/>
        </w:trPr>
        <w:tc>
          <w:tcPr>
            <w:tcW w:w="2175" w:type="dxa"/>
            <w:tcBorders>
              <w:top w:val="nil"/>
              <w:left w:val="nil"/>
              <w:bottom w:val="nil"/>
              <w:right w:val="nil"/>
            </w:tcBorders>
            <w:shd w:val="clear" w:color="000000" w:fill="FFFFFF"/>
            <w:noWrap/>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 </w:t>
            </w:r>
          </w:p>
        </w:tc>
        <w:tc>
          <w:tcPr>
            <w:tcW w:w="1270" w:type="dxa"/>
            <w:tcBorders>
              <w:top w:val="nil"/>
              <w:left w:val="nil"/>
              <w:bottom w:val="nil"/>
              <w:right w:val="nil"/>
            </w:tcBorders>
            <w:shd w:val="clear" w:color="000000" w:fill="FFFFFF"/>
            <w:noWrap/>
            <w:vAlign w:val="center"/>
          </w:tcPr>
          <w:p w:rsidR="00302F83" w:rsidRPr="00EF2B29" w:rsidRDefault="00302F83" w:rsidP="00EF2B29">
            <w:pPr>
              <w:spacing w:after="0" w:line="240" w:lineRule="auto"/>
              <w:rPr>
                <w:color w:val="000000"/>
                <w:lang w:val="en-GB" w:eastAsia="en-GB"/>
              </w:rPr>
            </w:pPr>
            <w:r w:rsidRPr="00EF2B29">
              <w:rPr>
                <w:color w:val="000000"/>
                <w:lang w:val="en-GB" w:eastAsia="en-GB"/>
              </w:rPr>
              <w:t> </w:t>
            </w:r>
          </w:p>
        </w:tc>
        <w:tc>
          <w:tcPr>
            <w:tcW w:w="892" w:type="dxa"/>
            <w:tcBorders>
              <w:top w:val="nil"/>
              <w:left w:val="nil"/>
              <w:bottom w:val="nil"/>
              <w:right w:val="nil"/>
            </w:tcBorders>
            <w:shd w:val="clear" w:color="000000" w:fill="FFFFFF"/>
            <w:noWrap/>
            <w:vAlign w:val="center"/>
          </w:tcPr>
          <w:p w:rsidR="00302F83" w:rsidRPr="00EF2B29" w:rsidRDefault="00302F83" w:rsidP="00EF2B29">
            <w:pPr>
              <w:spacing w:after="0" w:line="240" w:lineRule="auto"/>
              <w:rPr>
                <w:color w:val="000000"/>
                <w:lang w:val="en-GB" w:eastAsia="en-GB"/>
              </w:rPr>
            </w:pPr>
            <w:r w:rsidRPr="00EF2B29">
              <w:rPr>
                <w:color w:val="000000"/>
                <w:lang w:val="en-GB" w:eastAsia="en-GB"/>
              </w:rPr>
              <w:t> </w:t>
            </w:r>
          </w:p>
        </w:tc>
        <w:tc>
          <w:tcPr>
            <w:tcW w:w="810" w:type="dxa"/>
            <w:tcBorders>
              <w:top w:val="nil"/>
              <w:left w:val="nil"/>
              <w:bottom w:val="nil"/>
              <w:right w:val="nil"/>
            </w:tcBorders>
            <w:shd w:val="clear" w:color="000000" w:fill="FFFFFF"/>
            <w:noWrap/>
            <w:vAlign w:val="center"/>
          </w:tcPr>
          <w:p w:rsidR="00302F83" w:rsidRPr="00EF2B29" w:rsidRDefault="00302F83" w:rsidP="00EF2B29">
            <w:pPr>
              <w:spacing w:after="0" w:line="240" w:lineRule="auto"/>
              <w:rPr>
                <w:color w:val="000000"/>
                <w:lang w:val="en-GB" w:eastAsia="en-GB"/>
              </w:rPr>
            </w:pPr>
            <w:r w:rsidRPr="00EF2B29">
              <w:rPr>
                <w:color w:val="000000"/>
                <w:lang w:val="en-GB" w:eastAsia="en-GB"/>
              </w:rPr>
              <w:t> </w:t>
            </w:r>
          </w:p>
        </w:tc>
        <w:tc>
          <w:tcPr>
            <w:tcW w:w="810" w:type="dxa"/>
            <w:tcBorders>
              <w:top w:val="nil"/>
              <w:left w:val="nil"/>
              <w:bottom w:val="nil"/>
              <w:right w:val="nil"/>
            </w:tcBorders>
            <w:shd w:val="clear" w:color="000000" w:fill="FFFFFF"/>
            <w:noWrap/>
            <w:vAlign w:val="center"/>
          </w:tcPr>
          <w:p w:rsidR="00302F83" w:rsidRPr="00EF2B29" w:rsidRDefault="00302F83" w:rsidP="00EF2B29">
            <w:pPr>
              <w:spacing w:after="0" w:line="240" w:lineRule="auto"/>
              <w:rPr>
                <w:color w:val="000000"/>
                <w:lang w:val="en-GB" w:eastAsia="en-GB"/>
              </w:rPr>
            </w:pPr>
            <w:r w:rsidRPr="00EF2B29">
              <w:rPr>
                <w:color w:val="000000"/>
                <w:lang w:val="en-GB" w:eastAsia="en-GB"/>
              </w:rPr>
              <w:t> </w:t>
            </w:r>
          </w:p>
        </w:tc>
        <w:tc>
          <w:tcPr>
            <w:tcW w:w="810" w:type="dxa"/>
            <w:tcBorders>
              <w:top w:val="nil"/>
              <w:left w:val="nil"/>
              <w:bottom w:val="nil"/>
              <w:right w:val="nil"/>
            </w:tcBorders>
            <w:shd w:val="clear" w:color="000000" w:fill="FFFFFF"/>
            <w:noWrap/>
            <w:vAlign w:val="center"/>
          </w:tcPr>
          <w:p w:rsidR="00302F83" w:rsidRPr="00EF2B29" w:rsidRDefault="00302F83" w:rsidP="00EF2B29">
            <w:pPr>
              <w:spacing w:after="0" w:line="240" w:lineRule="auto"/>
              <w:rPr>
                <w:color w:val="000000"/>
                <w:lang w:val="en-GB" w:eastAsia="en-GB"/>
              </w:rPr>
            </w:pPr>
            <w:r w:rsidRPr="00EF2B29">
              <w:rPr>
                <w:color w:val="000000"/>
                <w:lang w:val="en-GB" w:eastAsia="en-GB"/>
              </w:rPr>
              <w:t> </w:t>
            </w:r>
          </w:p>
        </w:tc>
        <w:tc>
          <w:tcPr>
            <w:tcW w:w="810" w:type="dxa"/>
            <w:tcBorders>
              <w:top w:val="nil"/>
              <w:left w:val="nil"/>
              <w:bottom w:val="nil"/>
              <w:right w:val="nil"/>
            </w:tcBorders>
            <w:shd w:val="clear" w:color="000000" w:fill="FFFFFF"/>
            <w:noWrap/>
            <w:vAlign w:val="center"/>
          </w:tcPr>
          <w:p w:rsidR="00302F83" w:rsidRPr="00EF2B29" w:rsidRDefault="00302F83" w:rsidP="00EF2B29">
            <w:pPr>
              <w:spacing w:after="0" w:line="240" w:lineRule="auto"/>
              <w:rPr>
                <w:color w:val="000000"/>
                <w:lang w:val="en-GB" w:eastAsia="en-GB"/>
              </w:rPr>
            </w:pPr>
            <w:r w:rsidRPr="00EF2B29">
              <w:rPr>
                <w:color w:val="000000"/>
                <w:lang w:val="en-GB" w:eastAsia="en-GB"/>
              </w:rPr>
              <w:t> </w:t>
            </w:r>
          </w:p>
        </w:tc>
        <w:tc>
          <w:tcPr>
            <w:tcW w:w="900" w:type="dxa"/>
            <w:tcBorders>
              <w:top w:val="nil"/>
              <w:left w:val="nil"/>
              <w:bottom w:val="nil"/>
              <w:right w:val="nil"/>
            </w:tcBorders>
            <w:shd w:val="clear" w:color="000000" w:fill="FFFFFF"/>
            <w:noWrap/>
            <w:vAlign w:val="center"/>
          </w:tcPr>
          <w:p w:rsidR="00302F83" w:rsidRPr="00EF2B29" w:rsidRDefault="00302F83" w:rsidP="00EF2B29">
            <w:pPr>
              <w:spacing w:after="0" w:line="240" w:lineRule="auto"/>
              <w:rPr>
                <w:color w:val="000000"/>
                <w:lang w:val="en-GB" w:eastAsia="en-GB"/>
              </w:rPr>
            </w:pPr>
            <w:r w:rsidRPr="00EF2B29">
              <w:rPr>
                <w:color w:val="000000"/>
                <w:lang w:val="en-GB" w:eastAsia="en-GB"/>
              </w:rPr>
              <w:t> </w:t>
            </w:r>
          </w:p>
        </w:tc>
        <w:tc>
          <w:tcPr>
            <w:tcW w:w="900" w:type="dxa"/>
            <w:tcBorders>
              <w:top w:val="nil"/>
              <w:left w:val="nil"/>
              <w:bottom w:val="nil"/>
              <w:right w:val="nil"/>
            </w:tcBorders>
            <w:shd w:val="clear" w:color="000000" w:fill="FFFFFF"/>
            <w:noWrap/>
            <w:vAlign w:val="center"/>
          </w:tcPr>
          <w:p w:rsidR="00302F83" w:rsidRPr="00EF2B29" w:rsidRDefault="00302F83" w:rsidP="00EF2B29">
            <w:pPr>
              <w:spacing w:after="0" w:line="240" w:lineRule="auto"/>
              <w:rPr>
                <w:color w:val="000000"/>
                <w:lang w:val="en-GB" w:eastAsia="en-GB"/>
              </w:rPr>
            </w:pPr>
            <w:r w:rsidRPr="00EF2B29">
              <w:rPr>
                <w:color w:val="000000"/>
                <w:lang w:val="en-GB" w:eastAsia="en-GB"/>
              </w:rPr>
              <w:t> </w:t>
            </w:r>
          </w:p>
        </w:tc>
        <w:tc>
          <w:tcPr>
            <w:tcW w:w="810" w:type="dxa"/>
            <w:tcBorders>
              <w:top w:val="nil"/>
              <w:left w:val="nil"/>
              <w:bottom w:val="nil"/>
              <w:right w:val="nil"/>
            </w:tcBorders>
            <w:shd w:val="clear" w:color="000000" w:fill="FFFFFF"/>
            <w:noWrap/>
            <w:vAlign w:val="center"/>
          </w:tcPr>
          <w:p w:rsidR="00302F83" w:rsidRPr="00EF2B29" w:rsidRDefault="00302F83" w:rsidP="00EF2B29">
            <w:pPr>
              <w:spacing w:after="0" w:line="240" w:lineRule="auto"/>
              <w:rPr>
                <w:color w:val="000000"/>
                <w:lang w:val="en-GB" w:eastAsia="en-GB"/>
              </w:rPr>
            </w:pPr>
            <w:r w:rsidRPr="00EF2B29">
              <w:rPr>
                <w:color w:val="000000"/>
                <w:lang w:val="en-GB" w:eastAsia="en-GB"/>
              </w:rPr>
              <w:t> </w:t>
            </w:r>
          </w:p>
        </w:tc>
        <w:tc>
          <w:tcPr>
            <w:tcW w:w="900" w:type="dxa"/>
            <w:tcBorders>
              <w:top w:val="nil"/>
              <w:left w:val="nil"/>
              <w:bottom w:val="nil"/>
              <w:right w:val="nil"/>
            </w:tcBorders>
            <w:shd w:val="clear" w:color="000000" w:fill="FFFFFF"/>
            <w:noWrap/>
            <w:vAlign w:val="center"/>
          </w:tcPr>
          <w:p w:rsidR="00302F83" w:rsidRPr="00EF2B29" w:rsidRDefault="00302F83" w:rsidP="00EF2B29">
            <w:pPr>
              <w:spacing w:after="0" w:line="240" w:lineRule="auto"/>
              <w:rPr>
                <w:color w:val="000000"/>
                <w:lang w:val="en-GB" w:eastAsia="en-GB"/>
              </w:rPr>
            </w:pPr>
            <w:r w:rsidRPr="00EF2B29">
              <w:rPr>
                <w:color w:val="000000"/>
                <w:lang w:val="en-GB" w:eastAsia="en-GB"/>
              </w:rPr>
              <w:t> </w:t>
            </w:r>
          </w:p>
        </w:tc>
        <w:tc>
          <w:tcPr>
            <w:tcW w:w="900" w:type="dxa"/>
            <w:tcBorders>
              <w:top w:val="nil"/>
              <w:left w:val="nil"/>
              <w:bottom w:val="nil"/>
              <w:right w:val="nil"/>
            </w:tcBorders>
            <w:shd w:val="clear" w:color="000000" w:fill="FFFFFF"/>
            <w:noWrap/>
            <w:vAlign w:val="center"/>
          </w:tcPr>
          <w:p w:rsidR="00302F83" w:rsidRPr="00EF2B29" w:rsidRDefault="00302F83" w:rsidP="00EF2B29">
            <w:pPr>
              <w:spacing w:after="0" w:line="240" w:lineRule="auto"/>
              <w:rPr>
                <w:color w:val="000000"/>
                <w:lang w:val="en-GB" w:eastAsia="en-GB"/>
              </w:rPr>
            </w:pPr>
            <w:r w:rsidRPr="00EF2B29">
              <w:rPr>
                <w:color w:val="000000"/>
                <w:lang w:val="en-GB" w:eastAsia="en-GB"/>
              </w:rPr>
              <w:t> </w:t>
            </w:r>
          </w:p>
        </w:tc>
        <w:tc>
          <w:tcPr>
            <w:tcW w:w="990" w:type="dxa"/>
            <w:tcBorders>
              <w:top w:val="nil"/>
              <w:left w:val="nil"/>
              <w:bottom w:val="nil"/>
              <w:right w:val="nil"/>
            </w:tcBorders>
            <w:shd w:val="clear" w:color="000000" w:fill="FFFFFF"/>
            <w:noWrap/>
            <w:vAlign w:val="center"/>
          </w:tcPr>
          <w:p w:rsidR="00302F83" w:rsidRPr="00EF2B29" w:rsidRDefault="00302F83" w:rsidP="00EF2B29">
            <w:pPr>
              <w:spacing w:after="0" w:line="240" w:lineRule="auto"/>
              <w:rPr>
                <w:color w:val="000000"/>
                <w:lang w:val="en-GB" w:eastAsia="en-GB"/>
              </w:rPr>
            </w:pPr>
            <w:r w:rsidRPr="00EF2B29">
              <w:rPr>
                <w:color w:val="000000"/>
                <w:lang w:val="en-GB" w:eastAsia="en-GB"/>
              </w:rPr>
              <w:t> </w:t>
            </w:r>
          </w:p>
        </w:tc>
        <w:tc>
          <w:tcPr>
            <w:tcW w:w="900" w:type="dxa"/>
            <w:tcBorders>
              <w:top w:val="nil"/>
              <w:left w:val="nil"/>
              <w:bottom w:val="nil"/>
              <w:right w:val="nil"/>
            </w:tcBorders>
            <w:shd w:val="clear" w:color="000000" w:fill="FFFFFF"/>
            <w:noWrap/>
            <w:vAlign w:val="center"/>
          </w:tcPr>
          <w:p w:rsidR="00302F83" w:rsidRPr="00EF2B29" w:rsidRDefault="00302F83" w:rsidP="00EF2B29">
            <w:pPr>
              <w:spacing w:after="0" w:line="240" w:lineRule="auto"/>
              <w:rPr>
                <w:color w:val="000000"/>
                <w:lang w:val="en-GB" w:eastAsia="en-GB"/>
              </w:rPr>
            </w:pPr>
            <w:r w:rsidRPr="00EF2B29">
              <w:rPr>
                <w:color w:val="000000"/>
                <w:lang w:val="en-GB" w:eastAsia="en-GB"/>
              </w:rPr>
              <w:t> </w:t>
            </w:r>
          </w:p>
        </w:tc>
      </w:tr>
      <w:tr w:rsidR="00302F83" w:rsidRPr="00EF2B29">
        <w:trPr>
          <w:trHeight w:val="322"/>
        </w:trPr>
        <w:tc>
          <w:tcPr>
            <w:tcW w:w="5957" w:type="dxa"/>
            <w:gridSpan w:val="5"/>
            <w:tcBorders>
              <w:top w:val="nil"/>
              <w:left w:val="nil"/>
              <w:bottom w:val="nil"/>
              <w:right w:val="nil"/>
            </w:tcBorders>
            <w:shd w:val="clear" w:color="000000" w:fill="FFFFFF"/>
            <w:noWrap/>
            <w:vAlign w:val="center"/>
          </w:tcPr>
          <w:p w:rsidR="00302F83" w:rsidRPr="00EF2B29" w:rsidRDefault="00302F83" w:rsidP="00EF2B29">
            <w:pPr>
              <w:spacing w:after="0" w:line="240" w:lineRule="auto"/>
              <w:rPr>
                <w:rFonts w:ascii="Times New Roman" w:hAnsi="Times New Roman" w:cs="Times New Roman"/>
                <w:b/>
                <w:bCs/>
                <w:color w:val="000000"/>
                <w:lang w:val="en-GB" w:eastAsia="en-GB"/>
              </w:rPr>
            </w:pPr>
            <w:r w:rsidRPr="00EF2B29">
              <w:rPr>
                <w:rFonts w:ascii="Times New Roman" w:hAnsi="Times New Roman" w:cs="Times New Roman"/>
                <w:b/>
                <w:bCs/>
                <w:color w:val="000000"/>
                <w:sz w:val="26"/>
                <w:szCs w:val="26"/>
                <w:lang w:val="en-GB" w:eastAsia="en-GB"/>
              </w:rPr>
              <w:t>Name of the proposed variety: HD3086</w:t>
            </w:r>
          </w:p>
        </w:tc>
        <w:tc>
          <w:tcPr>
            <w:tcW w:w="810" w:type="dxa"/>
            <w:tcBorders>
              <w:top w:val="nil"/>
              <w:left w:val="nil"/>
              <w:bottom w:val="nil"/>
              <w:right w:val="nil"/>
            </w:tcBorders>
            <w:shd w:val="clear" w:color="000000" w:fill="FFFFFF"/>
            <w:noWrap/>
            <w:vAlign w:val="center"/>
          </w:tcPr>
          <w:p w:rsidR="00302F83" w:rsidRPr="00EF2B29" w:rsidRDefault="00302F83" w:rsidP="00EF2B29">
            <w:pPr>
              <w:spacing w:after="0" w:line="240" w:lineRule="auto"/>
              <w:rPr>
                <w:color w:val="000000"/>
                <w:lang w:val="en-GB" w:eastAsia="en-GB"/>
              </w:rPr>
            </w:pPr>
            <w:r w:rsidRPr="00EF2B29">
              <w:rPr>
                <w:color w:val="000000"/>
                <w:lang w:val="en-GB" w:eastAsia="en-GB"/>
              </w:rPr>
              <w:t> </w:t>
            </w:r>
          </w:p>
        </w:tc>
        <w:tc>
          <w:tcPr>
            <w:tcW w:w="810" w:type="dxa"/>
            <w:tcBorders>
              <w:top w:val="nil"/>
              <w:left w:val="nil"/>
              <w:bottom w:val="nil"/>
              <w:right w:val="nil"/>
            </w:tcBorders>
            <w:shd w:val="clear" w:color="000000" w:fill="FFFFFF"/>
            <w:noWrap/>
            <w:vAlign w:val="center"/>
          </w:tcPr>
          <w:p w:rsidR="00302F83" w:rsidRPr="00EF2B29" w:rsidRDefault="00302F83" w:rsidP="00EF2B29">
            <w:pPr>
              <w:spacing w:after="0" w:line="240" w:lineRule="auto"/>
              <w:rPr>
                <w:color w:val="000000"/>
                <w:lang w:val="en-GB" w:eastAsia="en-GB"/>
              </w:rPr>
            </w:pPr>
            <w:r w:rsidRPr="00EF2B29">
              <w:rPr>
                <w:color w:val="000000"/>
                <w:lang w:val="en-GB" w:eastAsia="en-GB"/>
              </w:rPr>
              <w:t> </w:t>
            </w:r>
          </w:p>
        </w:tc>
        <w:tc>
          <w:tcPr>
            <w:tcW w:w="900" w:type="dxa"/>
            <w:tcBorders>
              <w:top w:val="nil"/>
              <w:left w:val="nil"/>
              <w:bottom w:val="nil"/>
              <w:right w:val="nil"/>
            </w:tcBorders>
            <w:shd w:val="clear" w:color="000000" w:fill="FFFFFF"/>
            <w:noWrap/>
            <w:vAlign w:val="center"/>
          </w:tcPr>
          <w:p w:rsidR="00302F83" w:rsidRPr="00EF2B29" w:rsidRDefault="00302F83" w:rsidP="00EF2B29">
            <w:pPr>
              <w:spacing w:after="0" w:line="240" w:lineRule="auto"/>
              <w:rPr>
                <w:color w:val="000000"/>
                <w:lang w:val="en-GB" w:eastAsia="en-GB"/>
              </w:rPr>
            </w:pPr>
            <w:r w:rsidRPr="00EF2B29">
              <w:rPr>
                <w:color w:val="000000"/>
                <w:lang w:val="en-GB" w:eastAsia="en-GB"/>
              </w:rPr>
              <w:t> </w:t>
            </w:r>
          </w:p>
        </w:tc>
        <w:tc>
          <w:tcPr>
            <w:tcW w:w="5400" w:type="dxa"/>
            <w:gridSpan w:val="6"/>
            <w:tcBorders>
              <w:top w:val="nil"/>
              <w:left w:val="nil"/>
              <w:bottom w:val="nil"/>
              <w:right w:val="nil"/>
            </w:tcBorders>
            <w:shd w:val="clear" w:color="000000" w:fill="FFFFFF"/>
            <w:noWrap/>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 xml:space="preserve"> Adaptability Zone: North Western  Plains Zone</w:t>
            </w:r>
          </w:p>
        </w:tc>
      </w:tr>
      <w:tr w:rsidR="00302F83" w:rsidRPr="00EF2B29">
        <w:trPr>
          <w:trHeight w:val="338"/>
        </w:trPr>
        <w:tc>
          <w:tcPr>
            <w:tcW w:w="2175" w:type="dxa"/>
            <w:tcBorders>
              <w:top w:val="nil"/>
              <w:left w:val="nil"/>
              <w:bottom w:val="nil"/>
              <w:right w:val="nil"/>
            </w:tcBorders>
            <w:shd w:val="clear" w:color="000000" w:fill="FFFFFF"/>
            <w:noWrap/>
            <w:vAlign w:val="center"/>
          </w:tcPr>
          <w:p w:rsidR="00302F83" w:rsidRPr="00EF2B29" w:rsidRDefault="00302F83" w:rsidP="00EF2B29">
            <w:pPr>
              <w:spacing w:after="0" w:line="240" w:lineRule="auto"/>
              <w:rPr>
                <w:rFonts w:ascii="Times New Roman" w:hAnsi="Times New Roman" w:cs="Times New Roman"/>
                <w:b/>
                <w:bCs/>
                <w:color w:val="000000"/>
                <w:lang w:val="en-GB" w:eastAsia="en-GB"/>
              </w:rPr>
            </w:pPr>
            <w:r w:rsidRPr="00EF2B29">
              <w:rPr>
                <w:rFonts w:ascii="Times New Roman" w:hAnsi="Times New Roman" w:cs="Times New Roman"/>
                <w:b/>
                <w:bCs/>
                <w:color w:val="000000"/>
                <w:lang w:val="en-GB" w:eastAsia="en-GB"/>
              </w:rPr>
              <w:t> </w:t>
            </w:r>
          </w:p>
        </w:tc>
        <w:tc>
          <w:tcPr>
            <w:tcW w:w="1270" w:type="dxa"/>
            <w:tcBorders>
              <w:top w:val="nil"/>
              <w:left w:val="nil"/>
              <w:bottom w:val="nil"/>
              <w:right w:val="nil"/>
            </w:tcBorders>
            <w:shd w:val="clear" w:color="000000" w:fill="FFFFFF"/>
            <w:noWrap/>
            <w:vAlign w:val="center"/>
          </w:tcPr>
          <w:p w:rsidR="00302F83" w:rsidRPr="00EF2B29" w:rsidRDefault="00302F83" w:rsidP="00EF2B29">
            <w:pPr>
              <w:spacing w:after="0" w:line="240" w:lineRule="auto"/>
              <w:rPr>
                <w:rFonts w:ascii="Times New Roman" w:hAnsi="Times New Roman" w:cs="Times New Roman"/>
                <w:b/>
                <w:bCs/>
                <w:color w:val="000000"/>
                <w:lang w:val="en-GB" w:eastAsia="en-GB"/>
              </w:rPr>
            </w:pPr>
            <w:r w:rsidRPr="00EF2B29">
              <w:rPr>
                <w:rFonts w:ascii="Times New Roman" w:hAnsi="Times New Roman" w:cs="Times New Roman"/>
                <w:b/>
                <w:bCs/>
                <w:color w:val="000000"/>
                <w:lang w:val="en-GB" w:eastAsia="en-GB"/>
              </w:rPr>
              <w:t> </w:t>
            </w:r>
          </w:p>
        </w:tc>
        <w:tc>
          <w:tcPr>
            <w:tcW w:w="892" w:type="dxa"/>
            <w:tcBorders>
              <w:top w:val="nil"/>
              <w:left w:val="nil"/>
              <w:bottom w:val="nil"/>
              <w:right w:val="nil"/>
            </w:tcBorders>
            <w:shd w:val="clear" w:color="000000" w:fill="FFFFFF"/>
            <w:noWrap/>
            <w:vAlign w:val="center"/>
          </w:tcPr>
          <w:p w:rsidR="00302F83" w:rsidRPr="00EF2B29" w:rsidRDefault="00302F83" w:rsidP="00EF2B29">
            <w:pPr>
              <w:spacing w:after="0" w:line="240" w:lineRule="auto"/>
              <w:rPr>
                <w:rFonts w:ascii="Times New Roman" w:hAnsi="Times New Roman" w:cs="Times New Roman"/>
                <w:b/>
                <w:bCs/>
                <w:color w:val="000000"/>
                <w:lang w:val="en-GB" w:eastAsia="en-GB"/>
              </w:rPr>
            </w:pPr>
            <w:r w:rsidRPr="00EF2B29">
              <w:rPr>
                <w:rFonts w:ascii="Times New Roman" w:hAnsi="Times New Roman" w:cs="Times New Roman"/>
                <w:b/>
                <w:bCs/>
                <w:color w:val="000000"/>
                <w:lang w:val="en-GB" w:eastAsia="en-GB"/>
              </w:rPr>
              <w:t> </w:t>
            </w:r>
          </w:p>
        </w:tc>
        <w:tc>
          <w:tcPr>
            <w:tcW w:w="810" w:type="dxa"/>
            <w:tcBorders>
              <w:top w:val="nil"/>
              <w:left w:val="nil"/>
              <w:bottom w:val="nil"/>
              <w:right w:val="nil"/>
            </w:tcBorders>
            <w:shd w:val="clear" w:color="000000" w:fill="FFFFFF"/>
            <w:noWrap/>
            <w:vAlign w:val="center"/>
          </w:tcPr>
          <w:p w:rsidR="00302F83" w:rsidRPr="00EF2B29" w:rsidRDefault="00302F83" w:rsidP="00EF2B29">
            <w:pPr>
              <w:spacing w:after="0" w:line="240" w:lineRule="auto"/>
              <w:rPr>
                <w:rFonts w:ascii="Times New Roman" w:hAnsi="Times New Roman" w:cs="Times New Roman"/>
                <w:b/>
                <w:bCs/>
                <w:color w:val="000000"/>
                <w:lang w:val="en-GB" w:eastAsia="en-GB"/>
              </w:rPr>
            </w:pPr>
            <w:r w:rsidRPr="00EF2B29">
              <w:rPr>
                <w:rFonts w:ascii="Times New Roman" w:hAnsi="Times New Roman" w:cs="Times New Roman"/>
                <w:b/>
                <w:bCs/>
                <w:color w:val="000000"/>
                <w:lang w:val="en-GB" w:eastAsia="en-GB"/>
              </w:rPr>
              <w:t> </w:t>
            </w:r>
          </w:p>
        </w:tc>
        <w:tc>
          <w:tcPr>
            <w:tcW w:w="810" w:type="dxa"/>
            <w:tcBorders>
              <w:top w:val="nil"/>
              <w:left w:val="nil"/>
              <w:bottom w:val="nil"/>
              <w:right w:val="nil"/>
            </w:tcBorders>
            <w:shd w:val="clear" w:color="000000" w:fill="FFFFFF"/>
            <w:noWrap/>
            <w:vAlign w:val="center"/>
          </w:tcPr>
          <w:p w:rsidR="00302F83" w:rsidRPr="00EF2B29" w:rsidRDefault="00302F83" w:rsidP="00EF2B29">
            <w:pPr>
              <w:spacing w:after="0" w:line="240" w:lineRule="auto"/>
              <w:rPr>
                <w:color w:val="000000"/>
                <w:lang w:val="en-GB" w:eastAsia="en-GB"/>
              </w:rPr>
            </w:pPr>
            <w:r w:rsidRPr="00EF2B29">
              <w:rPr>
                <w:color w:val="000000"/>
                <w:lang w:val="en-GB" w:eastAsia="en-GB"/>
              </w:rPr>
              <w:t> </w:t>
            </w:r>
          </w:p>
        </w:tc>
        <w:tc>
          <w:tcPr>
            <w:tcW w:w="810" w:type="dxa"/>
            <w:tcBorders>
              <w:top w:val="nil"/>
              <w:left w:val="nil"/>
              <w:bottom w:val="nil"/>
              <w:right w:val="nil"/>
            </w:tcBorders>
            <w:shd w:val="clear" w:color="000000" w:fill="FFFFFF"/>
            <w:noWrap/>
            <w:vAlign w:val="center"/>
          </w:tcPr>
          <w:p w:rsidR="00302F83" w:rsidRPr="00EF2B29" w:rsidRDefault="00302F83" w:rsidP="00EF2B29">
            <w:pPr>
              <w:spacing w:after="0" w:line="240" w:lineRule="auto"/>
              <w:rPr>
                <w:color w:val="000000"/>
                <w:lang w:val="en-GB" w:eastAsia="en-GB"/>
              </w:rPr>
            </w:pPr>
            <w:r w:rsidRPr="00EF2B29">
              <w:rPr>
                <w:color w:val="000000"/>
                <w:lang w:val="en-GB" w:eastAsia="en-GB"/>
              </w:rPr>
              <w:t> </w:t>
            </w:r>
          </w:p>
        </w:tc>
        <w:tc>
          <w:tcPr>
            <w:tcW w:w="810" w:type="dxa"/>
            <w:tcBorders>
              <w:top w:val="nil"/>
              <w:left w:val="nil"/>
              <w:bottom w:val="nil"/>
              <w:right w:val="nil"/>
            </w:tcBorders>
            <w:shd w:val="clear" w:color="000000" w:fill="FFFFFF"/>
            <w:noWrap/>
            <w:vAlign w:val="center"/>
          </w:tcPr>
          <w:p w:rsidR="00302F83" w:rsidRPr="00EF2B29" w:rsidRDefault="00302F83" w:rsidP="00EF2B29">
            <w:pPr>
              <w:spacing w:after="0" w:line="240" w:lineRule="auto"/>
              <w:rPr>
                <w:color w:val="000000"/>
                <w:lang w:val="en-GB" w:eastAsia="en-GB"/>
              </w:rPr>
            </w:pPr>
            <w:r w:rsidRPr="00EF2B29">
              <w:rPr>
                <w:color w:val="000000"/>
                <w:lang w:val="en-GB" w:eastAsia="en-GB"/>
              </w:rPr>
              <w:t> </w:t>
            </w:r>
          </w:p>
        </w:tc>
        <w:tc>
          <w:tcPr>
            <w:tcW w:w="900" w:type="dxa"/>
            <w:tcBorders>
              <w:top w:val="nil"/>
              <w:left w:val="nil"/>
              <w:bottom w:val="nil"/>
              <w:right w:val="nil"/>
            </w:tcBorders>
            <w:shd w:val="clear" w:color="000000" w:fill="FFFFFF"/>
            <w:noWrap/>
            <w:vAlign w:val="center"/>
          </w:tcPr>
          <w:p w:rsidR="00302F83" w:rsidRPr="00EF2B29" w:rsidRDefault="00302F83" w:rsidP="00EF2B29">
            <w:pPr>
              <w:spacing w:after="0" w:line="240" w:lineRule="auto"/>
              <w:rPr>
                <w:color w:val="000000"/>
                <w:lang w:val="en-GB" w:eastAsia="en-GB"/>
              </w:rPr>
            </w:pPr>
            <w:r w:rsidRPr="00EF2B29">
              <w:rPr>
                <w:color w:val="000000"/>
                <w:lang w:val="en-GB" w:eastAsia="en-GB"/>
              </w:rPr>
              <w:t> </w:t>
            </w:r>
          </w:p>
        </w:tc>
        <w:tc>
          <w:tcPr>
            <w:tcW w:w="5400" w:type="dxa"/>
            <w:gridSpan w:val="6"/>
            <w:tcBorders>
              <w:top w:val="nil"/>
              <w:left w:val="nil"/>
              <w:bottom w:val="nil"/>
              <w:right w:val="nil"/>
            </w:tcBorders>
            <w:shd w:val="clear" w:color="000000" w:fill="FFFFFF"/>
            <w:noWrap/>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 xml:space="preserve">  Production condition: Irrigated, Timely Sown </w:t>
            </w:r>
          </w:p>
        </w:tc>
      </w:tr>
    </w:tbl>
    <w:p w:rsidR="00302F83" w:rsidRPr="00EF2B29" w:rsidRDefault="00302F83" w:rsidP="00EF2B29">
      <w:pPr>
        <w:spacing w:after="0" w:line="240" w:lineRule="auto"/>
        <w:rPr>
          <w:rFonts w:ascii="Times New Roman" w:hAnsi="Times New Roman" w:cs="Times New Roman"/>
          <w:sz w:val="20"/>
          <w:szCs w:val="20"/>
        </w:rPr>
      </w:pPr>
    </w:p>
    <w:tbl>
      <w:tblPr>
        <w:tblW w:w="15315" w:type="dxa"/>
        <w:tblInd w:w="2" w:type="dxa"/>
        <w:tblLayout w:type="fixed"/>
        <w:tblLook w:val="00A0" w:firstRow="1" w:lastRow="0" w:firstColumn="1" w:lastColumn="0" w:noHBand="0" w:noVBand="0"/>
      </w:tblPr>
      <w:tblGrid>
        <w:gridCol w:w="1903"/>
        <w:gridCol w:w="1260"/>
        <w:gridCol w:w="1270"/>
        <w:gridCol w:w="892"/>
        <w:gridCol w:w="890"/>
        <w:gridCol w:w="8"/>
        <w:gridCol w:w="811"/>
        <w:gridCol w:w="81"/>
        <w:gridCol w:w="900"/>
        <w:gridCol w:w="9"/>
        <w:gridCol w:w="891"/>
        <w:gridCol w:w="8"/>
        <w:gridCol w:w="892"/>
        <w:gridCol w:w="9"/>
        <w:gridCol w:w="891"/>
        <w:gridCol w:w="9"/>
        <w:gridCol w:w="891"/>
        <w:gridCol w:w="9"/>
        <w:gridCol w:w="891"/>
        <w:gridCol w:w="9"/>
        <w:gridCol w:w="891"/>
        <w:gridCol w:w="10"/>
        <w:gridCol w:w="981"/>
        <w:gridCol w:w="9"/>
        <w:gridCol w:w="891"/>
        <w:gridCol w:w="9"/>
      </w:tblGrid>
      <w:tr w:rsidR="00302F83" w:rsidRPr="00EF2B29">
        <w:trPr>
          <w:trHeight w:val="614"/>
        </w:trPr>
        <w:tc>
          <w:tcPr>
            <w:tcW w:w="1903" w:type="dxa"/>
            <w:vMerge w:val="restart"/>
            <w:tcBorders>
              <w:top w:val="single" w:sz="8" w:space="0" w:color="auto"/>
              <w:left w:val="single" w:sz="8" w:space="0" w:color="auto"/>
              <w:bottom w:val="single" w:sz="8" w:space="0" w:color="000000"/>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Disease name</w:t>
            </w:r>
          </w:p>
        </w:tc>
        <w:tc>
          <w:tcPr>
            <w:tcW w:w="1260" w:type="dxa"/>
            <w:vMerge w:val="restart"/>
            <w:tcBorders>
              <w:top w:val="single" w:sz="8" w:space="0" w:color="auto"/>
              <w:left w:val="single" w:sz="8" w:space="0" w:color="auto"/>
              <w:bottom w:val="single" w:sz="8" w:space="0" w:color="000000"/>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 xml:space="preserve">Condition of screening </w:t>
            </w:r>
          </w:p>
        </w:tc>
        <w:tc>
          <w:tcPr>
            <w:tcW w:w="1270" w:type="dxa"/>
            <w:vMerge w:val="restart"/>
            <w:tcBorders>
              <w:top w:val="single" w:sz="8" w:space="0" w:color="auto"/>
              <w:left w:val="single" w:sz="8" w:space="0" w:color="auto"/>
              <w:bottom w:val="single" w:sz="8" w:space="0" w:color="000000"/>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Years of testing</w:t>
            </w:r>
          </w:p>
        </w:tc>
        <w:tc>
          <w:tcPr>
            <w:tcW w:w="1790" w:type="dxa"/>
            <w:gridSpan w:val="3"/>
            <w:vMerge w:val="restart"/>
            <w:tcBorders>
              <w:top w:val="single" w:sz="8" w:space="0" w:color="auto"/>
              <w:left w:val="single" w:sz="8" w:space="0" w:color="auto"/>
              <w:bottom w:val="single" w:sz="4" w:space="0" w:color="auto"/>
              <w:right w:val="single" w:sz="8" w:space="0" w:color="000000"/>
            </w:tcBorders>
            <w:vAlign w:val="center"/>
          </w:tcPr>
          <w:p w:rsidR="00302F83" w:rsidRPr="00EF2B29" w:rsidRDefault="00302F83" w:rsidP="00EF2B29">
            <w:pPr>
              <w:spacing w:after="0" w:line="36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Proposed variety     HD 3086</w:t>
            </w:r>
          </w:p>
        </w:tc>
        <w:tc>
          <w:tcPr>
            <w:tcW w:w="7202" w:type="dxa"/>
            <w:gridSpan w:val="16"/>
            <w:tcBorders>
              <w:top w:val="single" w:sz="8" w:space="0" w:color="auto"/>
              <w:left w:val="nil"/>
              <w:bottom w:val="single" w:sz="4" w:space="0" w:color="auto"/>
              <w:right w:val="single" w:sz="4" w:space="0" w:color="000000"/>
            </w:tcBorders>
            <w:vAlign w:val="center"/>
          </w:tcPr>
          <w:p w:rsidR="00302F83" w:rsidRPr="00EF2B29" w:rsidRDefault="00302F83" w:rsidP="00EF2B29">
            <w:pPr>
              <w:spacing w:after="0" w:line="36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 xml:space="preserve">Checks   </w:t>
            </w:r>
          </w:p>
        </w:tc>
        <w:tc>
          <w:tcPr>
            <w:tcW w:w="1890" w:type="dxa"/>
            <w:gridSpan w:val="4"/>
            <w:tcBorders>
              <w:top w:val="single" w:sz="8" w:space="0" w:color="auto"/>
              <w:left w:val="nil"/>
              <w:bottom w:val="single" w:sz="4" w:space="0" w:color="auto"/>
              <w:right w:val="single" w:sz="8" w:space="0" w:color="000000"/>
            </w:tcBorders>
            <w:vAlign w:val="center"/>
          </w:tcPr>
          <w:p w:rsidR="00302F83" w:rsidRPr="00EF2B29" w:rsidRDefault="00302F83" w:rsidP="00EF2B29">
            <w:pPr>
              <w:spacing w:after="0" w:line="36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Qualifying variety</w:t>
            </w:r>
          </w:p>
        </w:tc>
      </w:tr>
      <w:tr w:rsidR="00302F83" w:rsidRPr="00EF2B29">
        <w:trPr>
          <w:trHeight w:val="414"/>
        </w:trPr>
        <w:tc>
          <w:tcPr>
            <w:tcW w:w="1903" w:type="dxa"/>
            <w:vMerge/>
            <w:tcBorders>
              <w:top w:val="single" w:sz="8" w:space="0" w:color="auto"/>
              <w:left w:val="single" w:sz="8" w:space="0" w:color="auto"/>
              <w:bottom w:val="single" w:sz="8" w:space="0" w:color="000000"/>
              <w:right w:val="single" w:sz="4" w:space="0" w:color="auto"/>
            </w:tcBorders>
            <w:vAlign w:val="center"/>
          </w:tcPr>
          <w:p w:rsidR="00302F83" w:rsidRPr="00EF2B29" w:rsidRDefault="00302F83" w:rsidP="00EF2B29">
            <w:pPr>
              <w:spacing w:after="0" w:line="360" w:lineRule="auto"/>
              <w:rPr>
                <w:rFonts w:ascii="Times New Roman" w:hAnsi="Times New Roman" w:cs="Times New Roman"/>
                <w:b/>
                <w:bCs/>
                <w:color w:val="000000"/>
                <w:sz w:val="24"/>
                <w:szCs w:val="24"/>
                <w:lang w:val="en-GB" w:eastAsia="en-GB"/>
              </w:rPr>
            </w:pPr>
          </w:p>
        </w:tc>
        <w:tc>
          <w:tcPr>
            <w:tcW w:w="1260" w:type="dxa"/>
            <w:vMerge/>
            <w:tcBorders>
              <w:top w:val="single" w:sz="8" w:space="0" w:color="auto"/>
              <w:left w:val="single" w:sz="8" w:space="0" w:color="auto"/>
              <w:bottom w:val="single" w:sz="8" w:space="0" w:color="000000"/>
              <w:right w:val="single" w:sz="4" w:space="0" w:color="auto"/>
            </w:tcBorders>
            <w:vAlign w:val="center"/>
          </w:tcPr>
          <w:p w:rsidR="00302F83" w:rsidRPr="00EF2B29" w:rsidRDefault="00302F83" w:rsidP="00EF2B29">
            <w:pPr>
              <w:spacing w:after="0" w:line="360" w:lineRule="auto"/>
              <w:rPr>
                <w:rFonts w:ascii="Times New Roman" w:hAnsi="Times New Roman" w:cs="Times New Roman"/>
                <w:b/>
                <w:bCs/>
                <w:color w:val="000000"/>
                <w:sz w:val="24"/>
                <w:szCs w:val="24"/>
                <w:lang w:val="en-GB" w:eastAsia="en-GB"/>
              </w:rPr>
            </w:pPr>
          </w:p>
        </w:tc>
        <w:tc>
          <w:tcPr>
            <w:tcW w:w="1270" w:type="dxa"/>
            <w:vMerge/>
            <w:tcBorders>
              <w:top w:val="single" w:sz="8" w:space="0" w:color="auto"/>
              <w:left w:val="single" w:sz="8" w:space="0" w:color="auto"/>
              <w:bottom w:val="single" w:sz="8" w:space="0" w:color="000000"/>
              <w:right w:val="single" w:sz="4" w:space="0" w:color="auto"/>
            </w:tcBorders>
            <w:vAlign w:val="center"/>
          </w:tcPr>
          <w:p w:rsidR="00302F83" w:rsidRPr="00EF2B29" w:rsidRDefault="00302F83" w:rsidP="00EF2B29">
            <w:pPr>
              <w:spacing w:after="0" w:line="360" w:lineRule="auto"/>
              <w:rPr>
                <w:rFonts w:ascii="Times New Roman" w:hAnsi="Times New Roman" w:cs="Times New Roman"/>
                <w:b/>
                <w:bCs/>
                <w:color w:val="000000"/>
                <w:sz w:val="24"/>
                <w:szCs w:val="24"/>
                <w:lang w:val="en-GB" w:eastAsia="en-GB"/>
              </w:rPr>
            </w:pPr>
          </w:p>
        </w:tc>
        <w:tc>
          <w:tcPr>
            <w:tcW w:w="1790" w:type="dxa"/>
            <w:gridSpan w:val="3"/>
            <w:vMerge/>
            <w:tcBorders>
              <w:top w:val="single" w:sz="8" w:space="0" w:color="auto"/>
              <w:left w:val="single" w:sz="8" w:space="0" w:color="auto"/>
              <w:bottom w:val="single" w:sz="4" w:space="0" w:color="auto"/>
              <w:right w:val="single" w:sz="8" w:space="0" w:color="000000"/>
            </w:tcBorders>
            <w:vAlign w:val="center"/>
          </w:tcPr>
          <w:p w:rsidR="00302F83" w:rsidRPr="00EF2B29" w:rsidRDefault="00302F83" w:rsidP="00EF2B29">
            <w:pPr>
              <w:spacing w:after="0" w:line="360" w:lineRule="auto"/>
              <w:rPr>
                <w:rFonts w:ascii="Times New Roman" w:hAnsi="Times New Roman" w:cs="Times New Roman"/>
                <w:b/>
                <w:bCs/>
                <w:color w:val="000000"/>
                <w:sz w:val="24"/>
                <w:szCs w:val="24"/>
                <w:lang w:val="en-GB" w:eastAsia="en-GB"/>
              </w:rPr>
            </w:pPr>
          </w:p>
        </w:tc>
        <w:tc>
          <w:tcPr>
            <w:tcW w:w="1801" w:type="dxa"/>
            <w:gridSpan w:val="4"/>
            <w:vMerge w:val="restart"/>
            <w:tcBorders>
              <w:top w:val="single" w:sz="4" w:space="0" w:color="auto"/>
              <w:left w:val="single" w:sz="8" w:space="0" w:color="auto"/>
              <w:bottom w:val="single" w:sz="4" w:space="0" w:color="000000"/>
              <w:right w:val="single" w:sz="4" w:space="0" w:color="000000"/>
            </w:tcBorders>
            <w:vAlign w:val="center"/>
          </w:tcPr>
          <w:p w:rsidR="00302F83" w:rsidRPr="00EF2B29" w:rsidRDefault="00302F83" w:rsidP="00EF2B29">
            <w:pPr>
              <w:spacing w:after="0" w:line="36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DBW17</w:t>
            </w:r>
          </w:p>
        </w:tc>
        <w:tc>
          <w:tcPr>
            <w:tcW w:w="1800" w:type="dxa"/>
            <w:gridSpan w:val="4"/>
            <w:vMerge w:val="restart"/>
            <w:tcBorders>
              <w:top w:val="single" w:sz="4" w:space="0" w:color="auto"/>
              <w:left w:val="single" w:sz="4" w:space="0" w:color="auto"/>
              <w:bottom w:val="single" w:sz="4" w:space="0" w:color="000000"/>
              <w:right w:val="single" w:sz="4" w:space="0" w:color="000000"/>
            </w:tcBorders>
            <w:vAlign w:val="center"/>
          </w:tcPr>
          <w:p w:rsidR="00302F83" w:rsidRPr="00EF2B29" w:rsidRDefault="00302F83" w:rsidP="00EF2B29">
            <w:pPr>
              <w:spacing w:after="0" w:line="36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DPW621-50</w:t>
            </w:r>
          </w:p>
        </w:tc>
        <w:tc>
          <w:tcPr>
            <w:tcW w:w="1800" w:type="dxa"/>
            <w:gridSpan w:val="4"/>
            <w:vMerge w:val="restart"/>
            <w:tcBorders>
              <w:top w:val="single" w:sz="4" w:space="0" w:color="auto"/>
              <w:left w:val="single" w:sz="4" w:space="0" w:color="auto"/>
              <w:bottom w:val="single" w:sz="4" w:space="0" w:color="000000"/>
              <w:right w:val="single" w:sz="4" w:space="0" w:color="000000"/>
            </w:tcBorders>
            <w:vAlign w:val="center"/>
          </w:tcPr>
          <w:p w:rsidR="00302F83" w:rsidRPr="00EF2B29" w:rsidRDefault="00302F83" w:rsidP="00EF2B29">
            <w:pPr>
              <w:spacing w:after="0" w:line="36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HD2967</w:t>
            </w:r>
          </w:p>
        </w:tc>
        <w:tc>
          <w:tcPr>
            <w:tcW w:w="1801" w:type="dxa"/>
            <w:gridSpan w:val="4"/>
            <w:vMerge w:val="restart"/>
            <w:tcBorders>
              <w:top w:val="single" w:sz="4" w:space="0" w:color="auto"/>
              <w:left w:val="single" w:sz="4" w:space="0" w:color="auto"/>
              <w:bottom w:val="single" w:sz="4" w:space="0" w:color="000000"/>
              <w:right w:val="single" w:sz="4" w:space="0" w:color="000000"/>
            </w:tcBorders>
            <w:vAlign w:val="center"/>
          </w:tcPr>
          <w:p w:rsidR="00302F83" w:rsidRPr="00EF2B29" w:rsidRDefault="00302F83" w:rsidP="00EF2B29">
            <w:pPr>
              <w:spacing w:after="0" w:line="36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WH1105</w:t>
            </w:r>
          </w:p>
        </w:tc>
        <w:tc>
          <w:tcPr>
            <w:tcW w:w="1890" w:type="dxa"/>
            <w:gridSpan w:val="4"/>
            <w:vMerge w:val="restart"/>
            <w:tcBorders>
              <w:top w:val="single" w:sz="4" w:space="0" w:color="auto"/>
              <w:left w:val="single" w:sz="4" w:space="0" w:color="auto"/>
              <w:bottom w:val="single" w:sz="4" w:space="0" w:color="000000"/>
              <w:right w:val="single" w:sz="8" w:space="0" w:color="000000"/>
            </w:tcBorders>
            <w:vAlign w:val="center"/>
          </w:tcPr>
          <w:p w:rsidR="00302F83" w:rsidRPr="00EF2B29" w:rsidRDefault="00302F83" w:rsidP="00EF2B29">
            <w:pPr>
              <w:spacing w:after="0" w:line="36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DBW88</w:t>
            </w:r>
          </w:p>
        </w:tc>
      </w:tr>
      <w:tr w:rsidR="00302F83" w:rsidRPr="00EF2B29">
        <w:trPr>
          <w:trHeight w:val="414"/>
        </w:trPr>
        <w:tc>
          <w:tcPr>
            <w:tcW w:w="1903" w:type="dxa"/>
            <w:vMerge/>
            <w:tcBorders>
              <w:top w:val="single" w:sz="8" w:space="0" w:color="auto"/>
              <w:left w:val="single" w:sz="8" w:space="0" w:color="auto"/>
              <w:bottom w:val="single" w:sz="8" w:space="0" w:color="000000"/>
              <w:right w:val="single" w:sz="4" w:space="0" w:color="auto"/>
            </w:tcBorders>
            <w:vAlign w:val="center"/>
          </w:tcPr>
          <w:p w:rsidR="00302F83" w:rsidRPr="00EF2B29" w:rsidRDefault="00302F83" w:rsidP="00EF2B29">
            <w:pPr>
              <w:spacing w:after="0" w:line="360" w:lineRule="auto"/>
              <w:rPr>
                <w:rFonts w:ascii="Times New Roman" w:hAnsi="Times New Roman" w:cs="Times New Roman"/>
                <w:b/>
                <w:bCs/>
                <w:color w:val="000000"/>
                <w:sz w:val="24"/>
                <w:szCs w:val="24"/>
                <w:lang w:val="en-GB" w:eastAsia="en-GB"/>
              </w:rPr>
            </w:pPr>
          </w:p>
        </w:tc>
        <w:tc>
          <w:tcPr>
            <w:tcW w:w="1260" w:type="dxa"/>
            <w:vMerge/>
            <w:tcBorders>
              <w:top w:val="single" w:sz="8" w:space="0" w:color="auto"/>
              <w:left w:val="single" w:sz="8" w:space="0" w:color="auto"/>
              <w:bottom w:val="single" w:sz="8" w:space="0" w:color="000000"/>
              <w:right w:val="single" w:sz="4" w:space="0" w:color="auto"/>
            </w:tcBorders>
            <w:vAlign w:val="center"/>
          </w:tcPr>
          <w:p w:rsidR="00302F83" w:rsidRPr="00EF2B29" w:rsidRDefault="00302F83" w:rsidP="00EF2B29">
            <w:pPr>
              <w:spacing w:after="0" w:line="360" w:lineRule="auto"/>
              <w:rPr>
                <w:rFonts w:ascii="Times New Roman" w:hAnsi="Times New Roman" w:cs="Times New Roman"/>
                <w:b/>
                <w:bCs/>
                <w:color w:val="000000"/>
                <w:sz w:val="24"/>
                <w:szCs w:val="24"/>
                <w:lang w:val="en-GB" w:eastAsia="en-GB"/>
              </w:rPr>
            </w:pPr>
          </w:p>
        </w:tc>
        <w:tc>
          <w:tcPr>
            <w:tcW w:w="1270" w:type="dxa"/>
            <w:vMerge/>
            <w:tcBorders>
              <w:top w:val="single" w:sz="8" w:space="0" w:color="auto"/>
              <w:left w:val="single" w:sz="8" w:space="0" w:color="auto"/>
              <w:bottom w:val="single" w:sz="8" w:space="0" w:color="000000"/>
              <w:right w:val="single" w:sz="4" w:space="0" w:color="auto"/>
            </w:tcBorders>
            <w:vAlign w:val="center"/>
          </w:tcPr>
          <w:p w:rsidR="00302F83" w:rsidRPr="00EF2B29" w:rsidRDefault="00302F83" w:rsidP="00EF2B29">
            <w:pPr>
              <w:spacing w:after="0" w:line="360" w:lineRule="auto"/>
              <w:rPr>
                <w:rFonts w:ascii="Times New Roman" w:hAnsi="Times New Roman" w:cs="Times New Roman"/>
                <w:b/>
                <w:bCs/>
                <w:color w:val="000000"/>
                <w:sz w:val="24"/>
                <w:szCs w:val="24"/>
                <w:lang w:val="en-GB" w:eastAsia="en-GB"/>
              </w:rPr>
            </w:pPr>
          </w:p>
        </w:tc>
        <w:tc>
          <w:tcPr>
            <w:tcW w:w="1790" w:type="dxa"/>
            <w:gridSpan w:val="3"/>
            <w:vMerge/>
            <w:tcBorders>
              <w:top w:val="single" w:sz="8" w:space="0" w:color="auto"/>
              <w:left w:val="single" w:sz="8" w:space="0" w:color="auto"/>
              <w:bottom w:val="single" w:sz="4" w:space="0" w:color="auto"/>
              <w:right w:val="single" w:sz="8" w:space="0" w:color="000000"/>
            </w:tcBorders>
            <w:vAlign w:val="center"/>
          </w:tcPr>
          <w:p w:rsidR="00302F83" w:rsidRPr="00EF2B29" w:rsidRDefault="00302F83" w:rsidP="00EF2B29">
            <w:pPr>
              <w:spacing w:after="0" w:line="360" w:lineRule="auto"/>
              <w:rPr>
                <w:rFonts w:ascii="Times New Roman" w:hAnsi="Times New Roman" w:cs="Times New Roman"/>
                <w:b/>
                <w:bCs/>
                <w:color w:val="000000"/>
                <w:sz w:val="24"/>
                <w:szCs w:val="24"/>
                <w:lang w:val="en-GB" w:eastAsia="en-GB"/>
              </w:rPr>
            </w:pPr>
          </w:p>
        </w:tc>
        <w:tc>
          <w:tcPr>
            <w:tcW w:w="1801" w:type="dxa"/>
            <w:gridSpan w:val="4"/>
            <w:vMerge/>
            <w:tcBorders>
              <w:top w:val="single" w:sz="4" w:space="0" w:color="auto"/>
              <w:left w:val="single" w:sz="8" w:space="0" w:color="auto"/>
              <w:bottom w:val="single" w:sz="4" w:space="0" w:color="000000"/>
              <w:right w:val="single" w:sz="4" w:space="0" w:color="000000"/>
            </w:tcBorders>
            <w:vAlign w:val="center"/>
          </w:tcPr>
          <w:p w:rsidR="00302F83" w:rsidRPr="00EF2B29" w:rsidRDefault="00302F83" w:rsidP="00EF2B29">
            <w:pPr>
              <w:spacing w:after="0" w:line="360" w:lineRule="auto"/>
              <w:rPr>
                <w:rFonts w:ascii="Times New Roman" w:hAnsi="Times New Roman" w:cs="Times New Roman"/>
                <w:b/>
                <w:bCs/>
                <w:color w:val="000000"/>
                <w:sz w:val="24"/>
                <w:szCs w:val="24"/>
                <w:lang w:val="en-GB" w:eastAsia="en-GB"/>
              </w:rPr>
            </w:pPr>
          </w:p>
        </w:tc>
        <w:tc>
          <w:tcPr>
            <w:tcW w:w="1800" w:type="dxa"/>
            <w:gridSpan w:val="4"/>
            <w:vMerge/>
            <w:tcBorders>
              <w:top w:val="single" w:sz="4" w:space="0" w:color="auto"/>
              <w:left w:val="single" w:sz="4" w:space="0" w:color="auto"/>
              <w:bottom w:val="single" w:sz="4" w:space="0" w:color="000000"/>
              <w:right w:val="single" w:sz="4" w:space="0" w:color="000000"/>
            </w:tcBorders>
            <w:vAlign w:val="center"/>
          </w:tcPr>
          <w:p w:rsidR="00302F83" w:rsidRPr="00EF2B29" w:rsidRDefault="00302F83" w:rsidP="00EF2B29">
            <w:pPr>
              <w:spacing w:after="0" w:line="360" w:lineRule="auto"/>
              <w:rPr>
                <w:rFonts w:ascii="Times New Roman" w:hAnsi="Times New Roman" w:cs="Times New Roman"/>
                <w:b/>
                <w:bCs/>
                <w:color w:val="000000"/>
                <w:sz w:val="24"/>
                <w:szCs w:val="24"/>
                <w:lang w:val="en-GB" w:eastAsia="en-GB"/>
              </w:rPr>
            </w:pPr>
          </w:p>
        </w:tc>
        <w:tc>
          <w:tcPr>
            <w:tcW w:w="1800" w:type="dxa"/>
            <w:gridSpan w:val="4"/>
            <w:vMerge/>
            <w:tcBorders>
              <w:top w:val="single" w:sz="4" w:space="0" w:color="auto"/>
              <w:left w:val="single" w:sz="4" w:space="0" w:color="auto"/>
              <w:bottom w:val="single" w:sz="4" w:space="0" w:color="000000"/>
              <w:right w:val="single" w:sz="4" w:space="0" w:color="000000"/>
            </w:tcBorders>
            <w:vAlign w:val="center"/>
          </w:tcPr>
          <w:p w:rsidR="00302F83" w:rsidRPr="00EF2B29" w:rsidRDefault="00302F83" w:rsidP="00EF2B29">
            <w:pPr>
              <w:spacing w:after="0" w:line="360" w:lineRule="auto"/>
              <w:rPr>
                <w:rFonts w:ascii="Times New Roman" w:hAnsi="Times New Roman" w:cs="Times New Roman"/>
                <w:b/>
                <w:bCs/>
                <w:color w:val="000000"/>
                <w:sz w:val="24"/>
                <w:szCs w:val="24"/>
                <w:lang w:val="en-GB" w:eastAsia="en-GB"/>
              </w:rPr>
            </w:pPr>
          </w:p>
        </w:tc>
        <w:tc>
          <w:tcPr>
            <w:tcW w:w="1801" w:type="dxa"/>
            <w:gridSpan w:val="4"/>
            <w:vMerge/>
            <w:tcBorders>
              <w:top w:val="single" w:sz="4" w:space="0" w:color="auto"/>
              <w:left w:val="single" w:sz="4" w:space="0" w:color="auto"/>
              <w:bottom w:val="single" w:sz="4" w:space="0" w:color="000000"/>
              <w:right w:val="single" w:sz="4" w:space="0" w:color="000000"/>
            </w:tcBorders>
            <w:vAlign w:val="center"/>
          </w:tcPr>
          <w:p w:rsidR="00302F83" w:rsidRPr="00EF2B29" w:rsidRDefault="00302F83" w:rsidP="00EF2B29">
            <w:pPr>
              <w:spacing w:after="0" w:line="360" w:lineRule="auto"/>
              <w:rPr>
                <w:rFonts w:ascii="Times New Roman" w:hAnsi="Times New Roman" w:cs="Times New Roman"/>
                <w:b/>
                <w:bCs/>
                <w:color w:val="000000"/>
                <w:sz w:val="24"/>
                <w:szCs w:val="24"/>
                <w:lang w:val="en-GB" w:eastAsia="en-GB"/>
              </w:rPr>
            </w:pPr>
          </w:p>
        </w:tc>
        <w:tc>
          <w:tcPr>
            <w:tcW w:w="1890" w:type="dxa"/>
            <w:gridSpan w:val="4"/>
            <w:vMerge/>
            <w:tcBorders>
              <w:top w:val="single" w:sz="4" w:space="0" w:color="auto"/>
              <w:left w:val="single" w:sz="4" w:space="0" w:color="auto"/>
              <w:bottom w:val="single" w:sz="4" w:space="0" w:color="000000"/>
              <w:right w:val="single" w:sz="8" w:space="0" w:color="000000"/>
            </w:tcBorders>
            <w:vAlign w:val="center"/>
          </w:tcPr>
          <w:p w:rsidR="00302F83" w:rsidRPr="00EF2B29" w:rsidRDefault="00302F83" w:rsidP="00EF2B29">
            <w:pPr>
              <w:spacing w:after="0" w:line="360" w:lineRule="auto"/>
              <w:rPr>
                <w:rFonts w:ascii="Times New Roman" w:hAnsi="Times New Roman" w:cs="Times New Roman"/>
                <w:b/>
                <w:bCs/>
                <w:color w:val="000000"/>
                <w:sz w:val="24"/>
                <w:szCs w:val="24"/>
                <w:lang w:val="en-GB" w:eastAsia="en-GB"/>
              </w:rPr>
            </w:pPr>
          </w:p>
        </w:tc>
      </w:tr>
      <w:tr w:rsidR="00302F83" w:rsidRPr="00EF2B29">
        <w:trPr>
          <w:trHeight w:val="338"/>
        </w:trPr>
        <w:tc>
          <w:tcPr>
            <w:tcW w:w="1903" w:type="dxa"/>
            <w:vMerge/>
            <w:tcBorders>
              <w:top w:val="single" w:sz="8" w:space="0" w:color="auto"/>
              <w:left w:val="single" w:sz="8" w:space="0" w:color="auto"/>
              <w:bottom w:val="single" w:sz="8" w:space="0" w:color="000000"/>
              <w:right w:val="single" w:sz="4" w:space="0" w:color="auto"/>
            </w:tcBorders>
            <w:vAlign w:val="center"/>
          </w:tcPr>
          <w:p w:rsidR="00302F83" w:rsidRPr="00EF2B29" w:rsidRDefault="00302F83" w:rsidP="00EF2B29">
            <w:pPr>
              <w:spacing w:after="0" w:line="360" w:lineRule="auto"/>
              <w:rPr>
                <w:rFonts w:ascii="Times New Roman" w:hAnsi="Times New Roman" w:cs="Times New Roman"/>
                <w:b/>
                <w:bCs/>
                <w:color w:val="000000"/>
                <w:sz w:val="24"/>
                <w:szCs w:val="24"/>
                <w:lang w:val="en-GB" w:eastAsia="en-GB"/>
              </w:rPr>
            </w:pPr>
          </w:p>
        </w:tc>
        <w:tc>
          <w:tcPr>
            <w:tcW w:w="1260" w:type="dxa"/>
            <w:vMerge/>
            <w:tcBorders>
              <w:top w:val="single" w:sz="8" w:space="0" w:color="auto"/>
              <w:left w:val="single" w:sz="8" w:space="0" w:color="auto"/>
              <w:bottom w:val="single" w:sz="8" w:space="0" w:color="000000"/>
              <w:right w:val="single" w:sz="4" w:space="0" w:color="auto"/>
            </w:tcBorders>
            <w:vAlign w:val="center"/>
          </w:tcPr>
          <w:p w:rsidR="00302F83" w:rsidRPr="00EF2B29" w:rsidRDefault="00302F83" w:rsidP="00EF2B29">
            <w:pPr>
              <w:spacing w:after="0" w:line="360" w:lineRule="auto"/>
              <w:rPr>
                <w:rFonts w:ascii="Times New Roman" w:hAnsi="Times New Roman" w:cs="Times New Roman"/>
                <w:b/>
                <w:bCs/>
                <w:color w:val="000000"/>
                <w:sz w:val="24"/>
                <w:szCs w:val="24"/>
                <w:lang w:val="en-GB" w:eastAsia="en-GB"/>
              </w:rPr>
            </w:pPr>
          </w:p>
        </w:tc>
        <w:tc>
          <w:tcPr>
            <w:tcW w:w="1270" w:type="dxa"/>
            <w:vMerge/>
            <w:tcBorders>
              <w:top w:val="single" w:sz="8" w:space="0" w:color="auto"/>
              <w:left w:val="single" w:sz="8" w:space="0" w:color="auto"/>
              <w:bottom w:val="single" w:sz="8" w:space="0" w:color="000000"/>
              <w:right w:val="single" w:sz="4" w:space="0" w:color="auto"/>
            </w:tcBorders>
            <w:vAlign w:val="center"/>
          </w:tcPr>
          <w:p w:rsidR="00302F83" w:rsidRPr="00EF2B29" w:rsidRDefault="00302F83" w:rsidP="00EF2B29">
            <w:pPr>
              <w:spacing w:after="0" w:line="360" w:lineRule="auto"/>
              <w:rPr>
                <w:rFonts w:ascii="Times New Roman" w:hAnsi="Times New Roman" w:cs="Times New Roman"/>
                <w:b/>
                <w:bCs/>
                <w:color w:val="000000"/>
                <w:sz w:val="24"/>
                <w:szCs w:val="24"/>
                <w:lang w:val="en-GB" w:eastAsia="en-GB"/>
              </w:rPr>
            </w:pPr>
          </w:p>
        </w:tc>
        <w:tc>
          <w:tcPr>
            <w:tcW w:w="892" w:type="dxa"/>
            <w:tcBorders>
              <w:top w:val="nil"/>
              <w:left w:val="single" w:sz="8" w:space="0" w:color="auto"/>
              <w:bottom w:val="single" w:sz="8"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HS</w:t>
            </w:r>
          </w:p>
        </w:tc>
        <w:tc>
          <w:tcPr>
            <w:tcW w:w="898" w:type="dxa"/>
            <w:gridSpan w:val="2"/>
            <w:tcBorders>
              <w:top w:val="nil"/>
              <w:left w:val="nil"/>
              <w:bottom w:val="single" w:sz="8" w:space="0" w:color="auto"/>
              <w:right w:val="single" w:sz="8" w:space="0" w:color="auto"/>
            </w:tcBorders>
            <w:vAlign w:val="center"/>
          </w:tcPr>
          <w:p w:rsidR="00302F83" w:rsidRPr="00EF2B29" w:rsidRDefault="00302F83" w:rsidP="00EF2B29">
            <w:pPr>
              <w:spacing w:after="0" w:line="36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ACI</w:t>
            </w:r>
          </w:p>
        </w:tc>
        <w:tc>
          <w:tcPr>
            <w:tcW w:w="811" w:type="dxa"/>
            <w:tcBorders>
              <w:top w:val="nil"/>
              <w:left w:val="nil"/>
              <w:bottom w:val="single" w:sz="8"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HS</w:t>
            </w:r>
          </w:p>
        </w:tc>
        <w:tc>
          <w:tcPr>
            <w:tcW w:w="990" w:type="dxa"/>
            <w:gridSpan w:val="3"/>
            <w:tcBorders>
              <w:top w:val="nil"/>
              <w:left w:val="nil"/>
              <w:bottom w:val="single" w:sz="8"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ACI</w:t>
            </w:r>
          </w:p>
        </w:tc>
        <w:tc>
          <w:tcPr>
            <w:tcW w:w="899" w:type="dxa"/>
            <w:gridSpan w:val="2"/>
            <w:tcBorders>
              <w:top w:val="nil"/>
              <w:left w:val="nil"/>
              <w:bottom w:val="single" w:sz="8"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HS</w:t>
            </w:r>
          </w:p>
        </w:tc>
        <w:tc>
          <w:tcPr>
            <w:tcW w:w="901" w:type="dxa"/>
            <w:gridSpan w:val="2"/>
            <w:tcBorders>
              <w:top w:val="nil"/>
              <w:left w:val="nil"/>
              <w:bottom w:val="single" w:sz="8"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ACI</w:t>
            </w:r>
          </w:p>
        </w:tc>
        <w:tc>
          <w:tcPr>
            <w:tcW w:w="900" w:type="dxa"/>
            <w:gridSpan w:val="2"/>
            <w:tcBorders>
              <w:top w:val="nil"/>
              <w:left w:val="nil"/>
              <w:bottom w:val="single" w:sz="8"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HS</w:t>
            </w:r>
          </w:p>
        </w:tc>
        <w:tc>
          <w:tcPr>
            <w:tcW w:w="900" w:type="dxa"/>
            <w:gridSpan w:val="2"/>
            <w:tcBorders>
              <w:top w:val="nil"/>
              <w:left w:val="nil"/>
              <w:bottom w:val="single" w:sz="8"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ACI</w:t>
            </w:r>
          </w:p>
        </w:tc>
        <w:tc>
          <w:tcPr>
            <w:tcW w:w="900" w:type="dxa"/>
            <w:gridSpan w:val="2"/>
            <w:tcBorders>
              <w:top w:val="nil"/>
              <w:left w:val="nil"/>
              <w:bottom w:val="single" w:sz="8"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HS</w:t>
            </w:r>
          </w:p>
        </w:tc>
        <w:tc>
          <w:tcPr>
            <w:tcW w:w="901" w:type="dxa"/>
            <w:gridSpan w:val="2"/>
            <w:tcBorders>
              <w:top w:val="nil"/>
              <w:left w:val="nil"/>
              <w:bottom w:val="single" w:sz="8"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ACI</w:t>
            </w:r>
          </w:p>
        </w:tc>
        <w:tc>
          <w:tcPr>
            <w:tcW w:w="990" w:type="dxa"/>
            <w:gridSpan w:val="2"/>
            <w:tcBorders>
              <w:top w:val="nil"/>
              <w:left w:val="nil"/>
              <w:bottom w:val="single" w:sz="8"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HS</w:t>
            </w:r>
          </w:p>
        </w:tc>
        <w:tc>
          <w:tcPr>
            <w:tcW w:w="900" w:type="dxa"/>
            <w:gridSpan w:val="2"/>
            <w:tcBorders>
              <w:top w:val="nil"/>
              <w:left w:val="nil"/>
              <w:bottom w:val="single" w:sz="8" w:space="0" w:color="auto"/>
              <w:right w:val="single" w:sz="8" w:space="0" w:color="auto"/>
            </w:tcBorders>
            <w:vAlign w:val="center"/>
          </w:tcPr>
          <w:p w:rsidR="00302F83" w:rsidRPr="00EF2B29" w:rsidRDefault="00302F83" w:rsidP="00EF2B29">
            <w:pPr>
              <w:spacing w:after="0" w:line="36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ACI</w:t>
            </w:r>
          </w:p>
        </w:tc>
      </w:tr>
      <w:tr w:rsidR="00302F83" w:rsidRPr="00EF2B29">
        <w:trPr>
          <w:gridAfter w:val="1"/>
          <w:wAfter w:w="9" w:type="dxa"/>
          <w:trHeight w:val="307"/>
        </w:trPr>
        <w:tc>
          <w:tcPr>
            <w:tcW w:w="1903" w:type="dxa"/>
            <w:vMerge w:val="restart"/>
            <w:tcBorders>
              <w:top w:val="nil"/>
              <w:left w:val="single" w:sz="8" w:space="0" w:color="auto"/>
              <w:right w:val="single" w:sz="4" w:space="0" w:color="auto"/>
            </w:tcBorders>
            <w:vAlign w:val="center"/>
          </w:tcPr>
          <w:p w:rsidR="00302F83" w:rsidRPr="00EF2B29" w:rsidRDefault="00302F83" w:rsidP="00EF2B29">
            <w:pPr>
              <w:spacing w:after="0" w:line="360" w:lineRule="auto"/>
              <w:rPr>
                <w:rFonts w:ascii="Times New Roman" w:hAnsi="Times New Roman" w:cs="Times New Roman"/>
                <w:color w:val="000000"/>
                <w:sz w:val="24"/>
                <w:szCs w:val="24"/>
                <w:lang w:val="en-GB" w:eastAsia="en-GB"/>
              </w:rPr>
            </w:pPr>
            <w:r w:rsidRPr="00EF2B29">
              <w:rPr>
                <w:rFonts w:ascii="Times New Roman" w:hAnsi="Times New Roman" w:cs="Times New Roman"/>
                <w:b/>
                <w:bCs/>
                <w:color w:val="404040"/>
                <w:sz w:val="24"/>
                <w:szCs w:val="24"/>
                <w:lang w:val="en-GB" w:eastAsia="en-GB"/>
              </w:rPr>
              <w:t>STRIPE RUST</w:t>
            </w:r>
          </w:p>
        </w:tc>
        <w:tc>
          <w:tcPr>
            <w:tcW w:w="1260" w:type="dxa"/>
            <w:vMerge w:val="restart"/>
            <w:tcBorders>
              <w:top w:val="nil"/>
              <w:left w:val="single" w:sz="8" w:space="0" w:color="auto"/>
              <w:bottom w:val="single" w:sz="4" w:space="0" w:color="auto"/>
              <w:right w:val="single" w:sz="4" w:space="0" w:color="auto"/>
            </w:tcBorders>
            <w:vAlign w:val="center"/>
          </w:tcPr>
          <w:p w:rsidR="00302F83" w:rsidRPr="00EF2B29" w:rsidRDefault="00302F83" w:rsidP="00EF2B29">
            <w:pPr>
              <w:spacing w:after="0" w:line="360" w:lineRule="auto"/>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Natural</w:t>
            </w:r>
          </w:p>
        </w:tc>
        <w:tc>
          <w:tcPr>
            <w:tcW w:w="1270" w:type="dxa"/>
            <w:tcBorders>
              <w:top w:val="nil"/>
              <w:left w:val="nil"/>
              <w:bottom w:val="single" w:sz="4" w:space="0" w:color="auto"/>
              <w:right w:val="nil"/>
            </w:tcBorders>
            <w:vAlign w:val="center"/>
          </w:tcPr>
          <w:p w:rsidR="00302F83" w:rsidRPr="00EF2B29" w:rsidRDefault="00302F83" w:rsidP="00EF2B29">
            <w:pPr>
              <w:spacing w:after="0" w:line="36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2010-11</w:t>
            </w:r>
          </w:p>
        </w:tc>
        <w:tc>
          <w:tcPr>
            <w:tcW w:w="892" w:type="dxa"/>
            <w:tcBorders>
              <w:top w:val="nil"/>
              <w:left w:val="single" w:sz="8" w:space="0" w:color="auto"/>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20S</w:t>
            </w:r>
          </w:p>
        </w:tc>
        <w:tc>
          <w:tcPr>
            <w:tcW w:w="890" w:type="dxa"/>
            <w:tcBorders>
              <w:top w:val="nil"/>
              <w:left w:val="nil"/>
              <w:bottom w:val="single" w:sz="4" w:space="0" w:color="auto"/>
              <w:right w:val="single" w:sz="8" w:space="0" w:color="auto"/>
            </w:tcBorders>
            <w:vAlign w:val="center"/>
          </w:tcPr>
          <w:p w:rsidR="00302F83" w:rsidRPr="00EF2B29" w:rsidRDefault="00302F83" w:rsidP="00EF2B29">
            <w:pPr>
              <w:spacing w:after="0" w:line="36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5.30</w:t>
            </w:r>
          </w:p>
        </w:tc>
        <w:tc>
          <w:tcPr>
            <w:tcW w:w="900" w:type="dxa"/>
            <w:gridSpan w:val="3"/>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b/>
                <w:bCs/>
                <w:sz w:val="24"/>
                <w:szCs w:val="24"/>
                <w:lang w:val="en-GB" w:eastAsia="en-GB"/>
              </w:rPr>
            </w:pPr>
            <w:r w:rsidRPr="00EF2B29">
              <w:rPr>
                <w:rFonts w:ascii="Times New Roman" w:hAnsi="Times New Roman" w:cs="Times New Roman"/>
                <w:b/>
                <w:bCs/>
                <w:sz w:val="24"/>
                <w:szCs w:val="24"/>
                <w:lang w:val="en-GB" w:eastAsia="en-GB"/>
              </w:rPr>
              <w:t>60S</w:t>
            </w:r>
          </w:p>
        </w:tc>
        <w:tc>
          <w:tcPr>
            <w:tcW w:w="909"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b/>
                <w:bCs/>
                <w:sz w:val="24"/>
                <w:szCs w:val="24"/>
                <w:lang w:val="en-GB" w:eastAsia="en-GB"/>
              </w:rPr>
            </w:pPr>
            <w:r w:rsidRPr="00EF2B29">
              <w:rPr>
                <w:rFonts w:ascii="Times New Roman" w:hAnsi="Times New Roman" w:cs="Times New Roman"/>
                <w:b/>
                <w:bCs/>
                <w:sz w:val="24"/>
                <w:szCs w:val="24"/>
                <w:lang w:val="en-GB" w:eastAsia="en-GB"/>
              </w:rPr>
              <w:t>31.60</w:t>
            </w:r>
          </w:p>
        </w:tc>
        <w:tc>
          <w:tcPr>
            <w:tcW w:w="891" w:type="dxa"/>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50S</w:t>
            </w:r>
          </w:p>
        </w:tc>
        <w:tc>
          <w:tcPr>
            <w:tcW w:w="900"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11.00</w:t>
            </w:r>
          </w:p>
        </w:tc>
        <w:tc>
          <w:tcPr>
            <w:tcW w:w="900"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30S</w:t>
            </w:r>
          </w:p>
        </w:tc>
        <w:tc>
          <w:tcPr>
            <w:tcW w:w="900"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10.00</w:t>
            </w:r>
          </w:p>
        </w:tc>
        <w:tc>
          <w:tcPr>
            <w:tcW w:w="900"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20S</w:t>
            </w:r>
          </w:p>
        </w:tc>
        <w:tc>
          <w:tcPr>
            <w:tcW w:w="900"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4.40</w:t>
            </w:r>
          </w:p>
        </w:tc>
        <w:tc>
          <w:tcPr>
            <w:tcW w:w="991" w:type="dxa"/>
            <w:gridSpan w:val="2"/>
            <w:tcBorders>
              <w:top w:val="nil"/>
              <w:left w:val="nil"/>
              <w:bottom w:val="single" w:sz="4" w:space="0" w:color="auto"/>
              <w:right w:val="single" w:sz="4" w:space="0" w:color="auto"/>
            </w:tcBorders>
            <w:noWrap/>
            <w:vAlign w:val="bottom"/>
          </w:tcPr>
          <w:p w:rsidR="00302F83" w:rsidRPr="00EF2B29" w:rsidRDefault="00302F83" w:rsidP="00EF2B29">
            <w:pPr>
              <w:spacing w:after="0" w:line="360" w:lineRule="auto"/>
              <w:jc w:val="center"/>
              <w:rPr>
                <w:color w:val="000000"/>
                <w:sz w:val="24"/>
                <w:szCs w:val="24"/>
                <w:lang w:val="en-GB" w:eastAsia="en-GB"/>
              </w:rPr>
            </w:pPr>
            <w:r w:rsidRPr="00EF2B29">
              <w:rPr>
                <w:color w:val="000000"/>
                <w:sz w:val="24"/>
                <w:szCs w:val="24"/>
                <w:lang w:val="en-GB" w:eastAsia="en-GB"/>
              </w:rPr>
              <w:t>10S</w:t>
            </w:r>
          </w:p>
        </w:tc>
        <w:tc>
          <w:tcPr>
            <w:tcW w:w="900" w:type="dxa"/>
            <w:gridSpan w:val="2"/>
            <w:tcBorders>
              <w:top w:val="nil"/>
              <w:left w:val="single" w:sz="4" w:space="0" w:color="auto"/>
              <w:bottom w:val="nil"/>
              <w:right w:val="single" w:sz="8" w:space="0" w:color="auto"/>
            </w:tcBorders>
            <w:noWrap/>
            <w:vAlign w:val="bottom"/>
          </w:tcPr>
          <w:p w:rsidR="00302F83" w:rsidRPr="00EF2B29" w:rsidRDefault="00302F83" w:rsidP="00EF2B29">
            <w:pPr>
              <w:spacing w:after="0" w:line="360" w:lineRule="auto"/>
              <w:jc w:val="center"/>
              <w:rPr>
                <w:color w:val="000000"/>
                <w:sz w:val="24"/>
                <w:szCs w:val="24"/>
                <w:lang w:val="en-GB" w:eastAsia="en-GB"/>
              </w:rPr>
            </w:pPr>
            <w:r w:rsidRPr="00EF2B29">
              <w:rPr>
                <w:color w:val="000000"/>
                <w:sz w:val="24"/>
                <w:szCs w:val="24"/>
                <w:lang w:val="en-GB" w:eastAsia="en-GB"/>
              </w:rPr>
              <w:t>3.00</w:t>
            </w:r>
          </w:p>
        </w:tc>
      </w:tr>
      <w:tr w:rsidR="00302F83" w:rsidRPr="00EF2B29">
        <w:trPr>
          <w:gridAfter w:val="1"/>
          <w:wAfter w:w="9" w:type="dxa"/>
          <w:trHeight w:val="307"/>
        </w:trPr>
        <w:tc>
          <w:tcPr>
            <w:tcW w:w="1903" w:type="dxa"/>
            <w:vMerge/>
            <w:tcBorders>
              <w:left w:val="single" w:sz="8" w:space="0" w:color="auto"/>
              <w:right w:val="single" w:sz="4" w:space="0" w:color="auto"/>
            </w:tcBorders>
            <w:vAlign w:val="center"/>
          </w:tcPr>
          <w:p w:rsidR="00302F83" w:rsidRPr="00EF2B29" w:rsidRDefault="00302F83" w:rsidP="00EF2B29">
            <w:pPr>
              <w:spacing w:after="0" w:line="360" w:lineRule="auto"/>
              <w:rPr>
                <w:rFonts w:ascii="Times New Roman" w:hAnsi="Times New Roman" w:cs="Times New Roman"/>
                <w:color w:val="000000"/>
                <w:sz w:val="24"/>
                <w:szCs w:val="24"/>
                <w:lang w:val="en-GB" w:eastAsia="en-GB"/>
              </w:rPr>
            </w:pPr>
          </w:p>
        </w:tc>
        <w:tc>
          <w:tcPr>
            <w:tcW w:w="1260" w:type="dxa"/>
            <w:vMerge/>
            <w:tcBorders>
              <w:top w:val="nil"/>
              <w:left w:val="single" w:sz="8" w:space="0" w:color="auto"/>
              <w:bottom w:val="single" w:sz="4" w:space="0" w:color="auto"/>
              <w:right w:val="single" w:sz="4" w:space="0" w:color="auto"/>
            </w:tcBorders>
            <w:vAlign w:val="center"/>
          </w:tcPr>
          <w:p w:rsidR="00302F83" w:rsidRPr="00EF2B29" w:rsidRDefault="00302F83" w:rsidP="00EF2B29">
            <w:pPr>
              <w:spacing w:after="0" w:line="360" w:lineRule="auto"/>
              <w:rPr>
                <w:rFonts w:ascii="Times New Roman" w:hAnsi="Times New Roman" w:cs="Times New Roman"/>
                <w:color w:val="000000"/>
                <w:sz w:val="24"/>
                <w:szCs w:val="24"/>
                <w:lang w:val="en-GB" w:eastAsia="en-GB"/>
              </w:rPr>
            </w:pPr>
          </w:p>
        </w:tc>
        <w:tc>
          <w:tcPr>
            <w:tcW w:w="1270" w:type="dxa"/>
            <w:tcBorders>
              <w:top w:val="nil"/>
              <w:left w:val="nil"/>
              <w:bottom w:val="single" w:sz="4" w:space="0" w:color="auto"/>
              <w:right w:val="nil"/>
            </w:tcBorders>
            <w:vAlign w:val="center"/>
          </w:tcPr>
          <w:p w:rsidR="00302F83" w:rsidRPr="00EF2B29" w:rsidRDefault="00302F83" w:rsidP="00EF2B29">
            <w:pPr>
              <w:spacing w:after="0" w:line="36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2011-12</w:t>
            </w:r>
          </w:p>
        </w:tc>
        <w:tc>
          <w:tcPr>
            <w:tcW w:w="892" w:type="dxa"/>
            <w:tcBorders>
              <w:top w:val="nil"/>
              <w:left w:val="single" w:sz="8" w:space="0" w:color="auto"/>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20S</w:t>
            </w:r>
          </w:p>
        </w:tc>
        <w:tc>
          <w:tcPr>
            <w:tcW w:w="890" w:type="dxa"/>
            <w:tcBorders>
              <w:top w:val="nil"/>
              <w:left w:val="nil"/>
              <w:bottom w:val="single" w:sz="4" w:space="0" w:color="auto"/>
              <w:right w:val="single" w:sz="8" w:space="0" w:color="auto"/>
            </w:tcBorders>
            <w:vAlign w:val="center"/>
          </w:tcPr>
          <w:p w:rsidR="00302F83" w:rsidRPr="00EF2B29" w:rsidRDefault="00302F83" w:rsidP="00EF2B29">
            <w:pPr>
              <w:spacing w:after="0" w:line="36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5.12</w:t>
            </w:r>
          </w:p>
        </w:tc>
        <w:tc>
          <w:tcPr>
            <w:tcW w:w="900" w:type="dxa"/>
            <w:gridSpan w:val="3"/>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b/>
                <w:bCs/>
                <w:sz w:val="24"/>
                <w:szCs w:val="24"/>
                <w:lang w:val="en-GB" w:eastAsia="en-GB"/>
              </w:rPr>
            </w:pPr>
            <w:r w:rsidRPr="00EF2B29">
              <w:rPr>
                <w:rFonts w:ascii="Times New Roman" w:hAnsi="Times New Roman" w:cs="Times New Roman"/>
                <w:b/>
                <w:bCs/>
                <w:sz w:val="24"/>
                <w:szCs w:val="24"/>
                <w:lang w:val="en-GB" w:eastAsia="en-GB"/>
              </w:rPr>
              <w:t>60S</w:t>
            </w:r>
          </w:p>
        </w:tc>
        <w:tc>
          <w:tcPr>
            <w:tcW w:w="909"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b/>
                <w:bCs/>
                <w:sz w:val="24"/>
                <w:szCs w:val="24"/>
                <w:lang w:val="en-GB" w:eastAsia="en-GB"/>
              </w:rPr>
            </w:pPr>
            <w:r w:rsidRPr="00EF2B29">
              <w:rPr>
                <w:rFonts w:ascii="Times New Roman" w:hAnsi="Times New Roman" w:cs="Times New Roman"/>
                <w:b/>
                <w:bCs/>
                <w:sz w:val="24"/>
                <w:szCs w:val="24"/>
                <w:lang w:val="en-GB" w:eastAsia="en-GB"/>
              </w:rPr>
              <w:t>22.50</w:t>
            </w:r>
          </w:p>
        </w:tc>
        <w:tc>
          <w:tcPr>
            <w:tcW w:w="891" w:type="dxa"/>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10S</w:t>
            </w:r>
          </w:p>
        </w:tc>
        <w:tc>
          <w:tcPr>
            <w:tcW w:w="900"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5.20</w:t>
            </w:r>
          </w:p>
        </w:tc>
        <w:tc>
          <w:tcPr>
            <w:tcW w:w="900"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w:t>
            </w:r>
          </w:p>
        </w:tc>
        <w:tc>
          <w:tcPr>
            <w:tcW w:w="900"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w:t>
            </w:r>
          </w:p>
        </w:tc>
        <w:tc>
          <w:tcPr>
            <w:tcW w:w="900"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10S</w:t>
            </w:r>
          </w:p>
        </w:tc>
        <w:tc>
          <w:tcPr>
            <w:tcW w:w="900"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1.92</w:t>
            </w:r>
          </w:p>
        </w:tc>
        <w:tc>
          <w:tcPr>
            <w:tcW w:w="991" w:type="dxa"/>
            <w:gridSpan w:val="2"/>
            <w:tcBorders>
              <w:top w:val="single" w:sz="4" w:space="0" w:color="auto"/>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20S</w:t>
            </w:r>
          </w:p>
        </w:tc>
        <w:tc>
          <w:tcPr>
            <w:tcW w:w="900" w:type="dxa"/>
            <w:gridSpan w:val="2"/>
            <w:tcBorders>
              <w:top w:val="single" w:sz="4" w:space="0" w:color="auto"/>
              <w:left w:val="nil"/>
              <w:bottom w:val="single" w:sz="4" w:space="0" w:color="auto"/>
              <w:right w:val="single" w:sz="8"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4.37</w:t>
            </w:r>
          </w:p>
        </w:tc>
      </w:tr>
      <w:tr w:rsidR="00302F83" w:rsidRPr="00EF2B29">
        <w:trPr>
          <w:gridAfter w:val="1"/>
          <w:wAfter w:w="9" w:type="dxa"/>
          <w:trHeight w:val="307"/>
        </w:trPr>
        <w:tc>
          <w:tcPr>
            <w:tcW w:w="1903" w:type="dxa"/>
            <w:vMerge/>
            <w:tcBorders>
              <w:left w:val="single" w:sz="8" w:space="0" w:color="auto"/>
              <w:right w:val="single" w:sz="4" w:space="0" w:color="auto"/>
            </w:tcBorders>
            <w:vAlign w:val="center"/>
          </w:tcPr>
          <w:p w:rsidR="00302F83" w:rsidRPr="00EF2B29" w:rsidRDefault="00302F83" w:rsidP="00EF2B29">
            <w:pPr>
              <w:spacing w:after="0" w:line="360" w:lineRule="auto"/>
              <w:rPr>
                <w:rFonts w:ascii="Times New Roman" w:hAnsi="Times New Roman" w:cs="Times New Roman"/>
                <w:color w:val="000000"/>
                <w:sz w:val="24"/>
                <w:szCs w:val="24"/>
                <w:lang w:val="en-GB" w:eastAsia="en-GB"/>
              </w:rPr>
            </w:pPr>
          </w:p>
        </w:tc>
        <w:tc>
          <w:tcPr>
            <w:tcW w:w="1260" w:type="dxa"/>
            <w:vMerge/>
            <w:tcBorders>
              <w:top w:val="nil"/>
              <w:left w:val="single" w:sz="8" w:space="0" w:color="auto"/>
              <w:bottom w:val="single" w:sz="4" w:space="0" w:color="auto"/>
              <w:right w:val="single" w:sz="4" w:space="0" w:color="auto"/>
            </w:tcBorders>
            <w:vAlign w:val="center"/>
          </w:tcPr>
          <w:p w:rsidR="00302F83" w:rsidRPr="00EF2B29" w:rsidRDefault="00302F83" w:rsidP="00EF2B29">
            <w:pPr>
              <w:spacing w:after="0" w:line="360" w:lineRule="auto"/>
              <w:rPr>
                <w:rFonts w:ascii="Times New Roman" w:hAnsi="Times New Roman" w:cs="Times New Roman"/>
                <w:color w:val="000000"/>
                <w:sz w:val="24"/>
                <w:szCs w:val="24"/>
                <w:lang w:val="en-GB" w:eastAsia="en-GB"/>
              </w:rPr>
            </w:pPr>
          </w:p>
        </w:tc>
        <w:tc>
          <w:tcPr>
            <w:tcW w:w="1270" w:type="dxa"/>
            <w:tcBorders>
              <w:top w:val="nil"/>
              <w:left w:val="nil"/>
              <w:bottom w:val="single" w:sz="4" w:space="0" w:color="auto"/>
              <w:right w:val="nil"/>
            </w:tcBorders>
            <w:noWrap/>
            <w:vAlign w:val="center"/>
          </w:tcPr>
          <w:p w:rsidR="00302F83" w:rsidRPr="00EF2B29" w:rsidRDefault="00302F83" w:rsidP="00EF2B29">
            <w:pPr>
              <w:spacing w:after="0" w:line="36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2012-13</w:t>
            </w:r>
          </w:p>
        </w:tc>
        <w:tc>
          <w:tcPr>
            <w:tcW w:w="892" w:type="dxa"/>
            <w:tcBorders>
              <w:top w:val="nil"/>
              <w:left w:val="single" w:sz="8" w:space="0" w:color="auto"/>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20S</w:t>
            </w:r>
          </w:p>
        </w:tc>
        <w:tc>
          <w:tcPr>
            <w:tcW w:w="890" w:type="dxa"/>
            <w:tcBorders>
              <w:top w:val="nil"/>
              <w:left w:val="nil"/>
              <w:bottom w:val="single" w:sz="4" w:space="0" w:color="auto"/>
              <w:right w:val="single" w:sz="8" w:space="0" w:color="auto"/>
            </w:tcBorders>
            <w:vAlign w:val="center"/>
          </w:tcPr>
          <w:p w:rsidR="00302F83" w:rsidRPr="00EF2B29" w:rsidRDefault="00302F83" w:rsidP="00EF2B29">
            <w:pPr>
              <w:spacing w:after="0" w:line="36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5.00</w:t>
            </w:r>
          </w:p>
        </w:tc>
        <w:tc>
          <w:tcPr>
            <w:tcW w:w="900" w:type="dxa"/>
            <w:gridSpan w:val="3"/>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b/>
                <w:bCs/>
                <w:sz w:val="24"/>
                <w:szCs w:val="24"/>
                <w:lang w:val="en-GB" w:eastAsia="en-GB"/>
              </w:rPr>
            </w:pPr>
            <w:r w:rsidRPr="00EF2B29">
              <w:rPr>
                <w:rFonts w:ascii="Times New Roman" w:hAnsi="Times New Roman" w:cs="Times New Roman"/>
                <w:b/>
                <w:bCs/>
                <w:sz w:val="24"/>
                <w:szCs w:val="24"/>
                <w:lang w:val="en-GB" w:eastAsia="en-GB"/>
              </w:rPr>
              <w:t>60S</w:t>
            </w:r>
          </w:p>
        </w:tc>
        <w:tc>
          <w:tcPr>
            <w:tcW w:w="909"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b/>
                <w:bCs/>
                <w:sz w:val="24"/>
                <w:szCs w:val="24"/>
                <w:lang w:val="en-GB" w:eastAsia="en-GB"/>
              </w:rPr>
            </w:pPr>
            <w:r w:rsidRPr="00EF2B29">
              <w:rPr>
                <w:rFonts w:ascii="Times New Roman" w:hAnsi="Times New Roman" w:cs="Times New Roman"/>
                <w:b/>
                <w:bCs/>
                <w:sz w:val="24"/>
                <w:szCs w:val="24"/>
                <w:lang w:val="en-GB" w:eastAsia="en-GB"/>
              </w:rPr>
              <w:t>16.40</w:t>
            </w:r>
          </w:p>
        </w:tc>
        <w:tc>
          <w:tcPr>
            <w:tcW w:w="891" w:type="dxa"/>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20S</w:t>
            </w:r>
          </w:p>
        </w:tc>
        <w:tc>
          <w:tcPr>
            <w:tcW w:w="900"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5.60</w:t>
            </w:r>
          </w:p>
        </w:tc>
        <w:tc>
          <w:tcPr>
            <w:tcW w:w="900"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20S</w:t>
            </w:r>
          </w:p>
        </w:tc>
        <w:tc>
          <w:tcPr>
            <w:tcW w:w="900"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5.00</w:t>
            </w:r>
          </w:p>
        </w:tc>
        <w:tc>
          <w:tcPr>
            <w:tcW w:w="900"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10S</w:t>
            </w:r>
          </w:p>
        </w:tc>
        <w:tc>
          <w:tcPr>
            <w:tcW w:w="900"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2.50</w:t>
            </w:r>
          </w:p>
        </w:tc>
        <w:tc>
          <w:tcPr>
            <w:tcW w:w="991"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60S</w:t>
            </w:r>
          </w:p>
        </w:tc>
        <w:tc>
          <w:tcPr>
            <w:tcW w:w="900" w:type="dxa"/>
            <w:gridSpan w:val="2"/>
            <w:tcBorders>
              <w:top w:val="nil"/>
              <w:left w:val="nil"/>
              <w:bottom w:val="single" w:sz="4" w:space="0" w:color="auto"/>
              <w:right w:val="single" w:sz="8" w:space="0" w:color="auto"/>
            </w:tcBorders>
            <w:vAlign w:val="center"/>
          </w:tcPr>
          <w:p w:rsidR="00302F83" w:rsidRPr="00EF2B29" w:rsidRDefault="00302F83" w:rsidP="00EF2B29">
            <w:pPr>
              <w:spacing w:after="0" w:line="36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10.00</w:t>
            </w:r>
          </w:p>
        </w:tc>
      </w:tr>
      <w:tr w:rsidR="00302F83" w:rsidRPr="00EF2B29">
        <w:trPr>
          <w:gridAfter w:val="1"/>
          <w:wAfter w:w="9" w:type="dxa"/>
          <w:trHeight w:val="307"/>
        </w:trPr>
        <w:tc>
          <w:tcPr>
            <w:tcW w:w="1903" w:type="dxa"/>
            <w:vMerge/>
            <w:tcBorders>
              <w:left w:val="single" w:sz="8" w:space="0" w:color="auto"/>
              <w:right w:val="single" w:sz="4" w:space="0" w:color="auto"/>
            </w:tcBorders>
            <w:vAlign w:val="center"/>
          </w:tcPr>
          <w:p w:rsidR="00302F83" w:rsidRPr="00EF2B29" w:rsidRDefault="00302F83" w:rsidP="00EF2B29">
            <w:pPr>
              <w:spacing w:after="0" w:line="360" w:lineRule="auto"/>
              <w:rPr>
                <w:rFonts w:ascii="Times New Roman" w:hAnsi="Times New Roman" w:cs="Times New Roman"/>
                <w:color w:val="000000"/>
                <w:sz w:val="24"/>
                <w:szCs w:val="24"/>
                <w:lang w:val="en-GB" w:eastAsia="en-GB"/>
              </w:rPr>
            </w:pPr>
          </w:p>
        </w:tc>
        <w:tc>
          <w:tcPr>
            <w:tcW w:w="1260" w:type="dxa"/>
            <w:vMerge w:val="restart"/>
            <w:tcBorders>
              <w:top w:val="nil"/>
              <w:left w:val="single" w:sz="8" w:space="0" w:color="auto"/>
              <w:bottom w:val="single" w:sz="8" w:space="0" w:color="000000"/>
              <w:right w:val="single" w:sz="4" w:space="0" w:color="auto"/>
            </w:tcBorders>
            <w:vAlign w:val="center"/>
          </w:tcPr>
          <w:p w:rsidR="00302F83" w:rsidRPr="00EF2B29" w:rsidRDefault="00302F83" w:rsidP="00EF2B29">
            <w:pPr>
              <w:spacing w:after="0" w:line="360" w:lineRule="auto"/>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Artificial</w:t>
            </w:r>
          </w:p>
        </w:tc>
        <w:tc>
          <w:tcPr>
            <w:tcW w:w="1270" w:type="dxa"/>
            <w:tcBorders>
              <w:top w:val="nil"/>
              <w:left w:val="nil"/>
              <w:bottom w:val="single" w:sz="4" w:space="0" w:color="auto"/>
              <w:right w:val="nil"/>
            </w:tcBorders>
            <w:vAlign w:val="center"/>
          </w:tcPr>
          <w:p w:rsidR="00302F83" w:rsidRPr="00EF2B29" w:rsidRDefault="00302F83" w:rsidP="00EF2B29">
            <w:pPr>
              <w:spacing w:after="0" w:line="36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2010-11</w:t>
            </w:r>
          </w:p>
        </w:tc>
        <w:tc>
          <w:tcPr>
            <w:tcW w:w="892" w:type="dxa"/>
            <w:tcBorders>
              <w:top w:val="nil"/>
              <w:left w:val="single" w:sz="8" w:space="0" w:color="auto"/>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10S</w:t>
            </w:r>
          </w:p>
        </w:tc>
        <w:tc>
          <w:tcPr>
            <w:tcW w:w="890" w:type="dxa"/>
            <w:tcBorders>
              <w:top w:val="nil"/>
              <w:left w:val="nil"/>
              <w:bottom w:val="single" w:sz="4" w:space="0" w:color="auto"/>
              <w:right w:val="single" w:sz="8" w:space="0" w:color="auto"/>
            </w:tcBorders>
            <w:vAlign w:val="center"/>
          </w:tcPr>
          <w:p w:rsidR="00302F83" w:rsidRPr="00EF2B29" w:rsidRDefault="00302F83" w:rsidP="00EF2B29">
            <w:pPr>
              <w:spacing w:after="0" w:line="36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3.7</w:t>
            </w:r>
          </w:p>
        </w:tc>
        <w:tc>
          <w:tcPr>
            <w:tcW w:w="900" w:type="dxa"/>
            <w:gridSpan w:val="3"/>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b/>
                <w:bCs/>
                <w:sz w:val="24"/>
                <w:szCs w:val="24"/>
                <w:lang w:val="en-GB" w:eastAsia="en-GB"/>
              </w:rPr>
            </w:pPr>
            <w:r w:rsidRPr="00EF2B29">
              <w:rPr>
                <w:rFonts w:ascii="Times New Roman" w:hAnsi="Times New Roman" w:cs="Times New Roman"/>
                <w:b/>
                <w:bCs/>
                <w:sz w:val="24"/>
                <w:szCs w:val="24"/>
                <w:lang w:val="en-GB" w:eastAsia="en-GB"/>
              </w:rPr>
              <w:t>60S</w:t>
            </w:r>
          </w:p>
        </w:tc>
        <w:tc>
          <w:tcPr>
            <w:tcW w:w="909"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b/>
                <w:bCs/>
                <w:sz w:val="24"/>
                <w:szCs w:val="24"/>
                <w:lang w:val="en-GB" w:eastAsia="en-GB"/>
              </w:rPr>
            </w:pPr>
            <w:r w:rsidRPr="00EF2B29">
              <w:rPr>
                <w:rFonts w:ascii="Times New Roman" w:hAnsi="Times New Roman" w:cs="Times New Roman"/>
                <w:b/>
                <w:bCs/>
                <w:sz w:val="24"/>
                <w:szCs w:val="24"/>
                <w:lang w:val="en-GB" w:eastAsia="en-GB"/>
              </w:rPr>
              <w:t>31.6</w:t>
            </w:r>
          </w:p>
        </w:tc>
        <w:tc>
          <w:tcPr>
            <w:tcW w:w="891" w:type="dxa"/>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60S</w:t>
            </w:r>
          </w:p>
        </w:tc>
        <w:tc>
          <w:tcPr>
            <w:tcW w:w="900"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20.0</w:t>
            </w:r>
          </w:p>
        </w:tc>
        <w:tc>
          <w:tcPr>
            <w:tcW w:w="900"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10S</w:t>
            </w:r>
          </w:p>
        </w:tc>
        <w:tc>
          <w:tcPr>
            <w:tcW w:w="900"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4.1</w:t>
            </w:r>
          </w:p>
        </w:tc>
        <w:tc>
          <w:tcPr>
            <w:tcW w:w="900"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30MS</w:t>
            </w:r>
          </w:p>
        </w:tc>
        <w:tc>
          <w:tcPr>
            <w:tcW w:w="900"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4.1</w:t>
            </w:r>
          </w:p>
        </w:tc>
        <w:tc>
          <w:tcPr>
            <w:tcW w:w="991"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40S*</w:t>
            </w:r>
          </w:p>
        </w:tc>
        <w:tc>
          <w:tcPr>
            <w:tcW w:w="900" w:type="dxa"/>
            <w:gridSpan w:val="2"/>
            <w:tcBorders>
              <w:top w:val="nil"/>
              <w:left w:val="nil"/>
              <w:bottom w:val="single" w:sz="4" w:space="0" w:color="auto"/>
              <w:right w:val="single" w:sz="8"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6.4</w:t>
            </w:r>
          </w:p>
        </w:tc>
      </w:tr>
      <w:tr w:rsidR="00302F83" w:rsidRPr="00EF2B29">
        <w:trPr>
          <w:gridAfter w:val="1"/>
          <w:wAfter w:w="9" w:type="dxa"/>
          <w:trHeight w:val="307"/>
        </w:trPr>
        <w:tc>
          <w:tcPr>
            <w:tcW w:w="1903" w:type="dxa"/>
            <w:vMerge/>
            <w:tcBorders>
              <w:left w:val="single" w:sz="8" w:space="0" w:color="auto"/>
              <w:right w:val="single" w:sz="4" w:space="0" w:color="auto"/>
            </w:tcBorders>
            <w:vAlign w:val="center"/>
          </w:tcPr>
          <w:p w:rsidR="00302F83" w:rsidRPr="00EF2B29" w:rsidRDefault="00302F83" w:rsidP="00EF2B29">
            <w:pPr>
              <w:spacing w:after="0" w:line="360" w:lineRule="auto"/>
              <w:rPr>
                <w:rFonts w:ascii="Times New Roman" w:hAnsi="Times New Roman" w:cs="Times New Roman"/>
                <w:color w:val="000000"/>
                <w:sz w:val="24"/>
                <w:szCs w:val="24"/>
                <w:lang w:val="en-GB" w:eastAsia="en-GB"/>
              </w:rPr>
            </w:pPr>
          </w:p>
        </w:tc>
        <w:tc>
          <w:tcPr>
            <w:tcW w:w="1260" w:type="dxa"/>
            <w:vMerge/>
            <w:tcBorders>
              <w:top w:val="nil"/>
              <w:left w:val="single" w:sz="8" w:space="0" w:color="auto"/>
              <w:bottom w:val="single" w:sz="8" w:space="0" w:color="000000"/>
              <w:right w:val="single" w:sz="4" w:space="0" w:color="auto"/>
            </w:tcBorders>
            <w:vAlign w:val="center"/>
          </w:tcPr>
          <w:p w:rsidR="00302F83" w:rsidRPr="00EF2B29" w:rsidRDefault="00302F83" w:rsidP="00EF2B29">
            <w:pPr>
              <w:spacing w:after="0" w:line="360" w:lineRule="auto"/>
              <w:rPr>
                <w:rFonts w:ascii="Times New Roman" w:hAnsi="Times New Roman" w:cs="Times New Roman"/>
                <w:color w:val="000000"/>
                <w:sz w:val="24"/>
                <w:szCs w:val="24"/>
                <w:lang w:val="en-GB" w:eastAsia="en-GB"/>
              </w:rPr>
            </w:pPr>
          </w:p>
        </w:tc>
        <w:tc>
          <w:tcPr>
            <w:tcW w:w="1270" w:type="dxa"/>
            <w:tcBorders>
              <w:top w:val="nil"/>
              <w:left w:val="nil"/>
              <w:bottom w:val="single" w:sz="4" w:space="0" w:color="auto"/>
              <w:right w:val="nil"/>
            </w:tcBorders>
            <w:vAlign w:val="center"/>
          </w:tcPr>
          <w:p w:rsidR="00302F83" w:rsidRPr="00EF2B29" w:rsidRDefault="00302F83" w:rsidP="00EF2B29">
            <w:pPr>
              <w:spacing w:after="0" w:line="36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2011-12</w:t>
            </w:r>
          </w:p>
        </w:tc>
        <w:tc>
          <w:tcPr>
            <w:tcW w:w="892" w:type="dxa"/>
            <w:tcBorders>
              <w:top w:val="nil"/>
              <w:left w:val="single" w:sz="8" w:space="0" w:color="auto"/>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20S</w:t>
            </w:r>
          </w:p>
        </w:tc>
        <w:tc>
          <w:tcPr>
            <w:tcW w:w="890" w:type="dxa"/>
            <w:tcBorders>
              <w:top w:val="nil"/>
              <w:left w:val="nil"/>
              <w:bottom w:val="single" w:sz="4" w:space="0" w:color="auto"/>
              <w:right w:val="single" w:sz="8" w:space="0" w:color="auto"/>
            </w:tcBorders>
            <w:vAlign w:val="center"/>
          </w:tcPr>
          <w:p w:rsidR="00302F83" w:rsidRPr="00EF2B29" w:rsidRDefault="00302F83" w:rsidP="00EF2B29">
            <w:pPr>
              <w:spacing w:after="0" w:line="36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2.9</w:t>
            </w:r>
          </w:p>
        </w:tc>
        <w:tc>
          <w:tcPr>
            <w:tcW w:w="900" w:type="dxa"/>
            <w:gridSpan w:val="3"/>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b/>
                <w:bCs/>
                <w:sz w:val="24"/>
                <w:szCs w:val="24"/>
                <w:lang w:val="en-GB" w:eastAsia="en-GB"/>
              </w:rPr>
            </w:pPr>
            <w:r w:rsidRPr="00EF2B29">
              <w:rPr>
                <w:rFonts w:ascii="Times New Roman" w:hAnsi="Times New Roman" w:cs="Times New Roman"/>
                <w:b/>
                <w:bCs/>
                <w:sz w:val="24"/>
                <w:szCs w:val="24"/>
                <w:lang w:val="en-GB" w:eastAsia="en-GB"/>
              </w:rPr>
              <w:t>40S</w:t>
            </w:r>
          </w:p>
        </w:tc>
        <w:tc>
          <w:tcPr>
            <w:tcW w:w="900" w:type="dxa"/>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b/>
                <w:bCs/>
                <w:sz w:val="24"/>
                <w:szCs w:val="24"/>
                <w:lang w:val="en-GB" w:eastAsia="en-GB"/>
              </w:rPr>
            </w:pPr>
            <w:r w:rsidRPr="00EF2B29">
              <w:rPr>
                <w:rFonts w:ascii="Times New Roman" w:hAnsi="Times New Roman" w:cs="Times New Roman"/>
                <w:b/>
                <w:bCs/>
                <w:sz w:val="24"/>
                <w:szCs w:val="24"/>
                <w:lang w:val="en-GB" w:eastAsia="en-GB"/>
              </w:rPr>
              <w:t>6.9</w:t>
            </w:r>
          </w:p>
        </w:tc>
        <w:tc>
          <w:tcPr>
            <w:tcW w:w="900"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5S</w:t>
            </w:r>
          </w:p>
        </w:tc>
        <w:tc>
          <w:tcPr>
            <w:tcW w:w="900"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1.1</w:t>
            </w:r>
          </w:p>
        </w:tc>
        <w:tc>
          <w:tcPr>
            <w:tcW w:w="900"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w:t>
            </w:r>
          </w:p>
        </w:tc>
        <w:tc>
          <w:tcPr>
            <w:tcW w:w="900"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w:t>
            </w:r>
          </w:p>
        </w:tc>
        <w:tc>
          <w:tcPr>
            <w:tcW w:w="900"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5S</w:t>
            </w:r>
          </w:p>
        </w:tc>
        <w:tc>
          <w:tcPr>
            <w:tcW w:w="900"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0.6</w:t>
            </w:r>
          </w:p>
        </w:tc>
        <w:tc>
          <w:tcPr>
            <w:tcW w:w="991"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20S</w:t>
            </w:r>
          </w:p>
        </w:tc>
        <w:tc>
          <w:tcPr>
            <w:tcW w:w="900" w:type="dxa"/>
            <w:gridSpan w:val="2"/>
            <w:tcBorders>
              <w:top w:val="nil"/>
              <w:left w:val="nil"/>
              <w:bottom w:val="single" w:sz="4" w:space="0" w:color="auto"/>
              <w:right w:val="single" w:sz="8"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5.4</w:t>
            </w:r>
          </w:p>
        </w:tc>
      </w:tr>
      <w:tr w:rsidR="00302F83" w:rsidRPr="00EF2B29">
        <w:trPr>
          <w:gridAfter w:val="1"/>
          <w:wAfter w:w="9" w:type="dxa"/>
          <w:trHeight w:val="307"/>
        </w:trPr>
        <w:tc>
          <w:tcPr>
            <w:tcW w:w="1903" w:type="dxa"/>
            <w:vMerge/>
            <w:tcBorders>
              <w:left w:val="single" w:sz="8" w:space="0" w:color="auto"/>
              <w:bottom w:val="single" w:sz="8" w:space="0" w:color="000000"/>
              <w:right w:val="single" w:sz="4" w:space="0" w:color="auto"/>
            </w:tcBorders>
            <w:vAlign w:val="center"/>
          </w:tcPr>
          <w:p w:rsidR="00302F83" w:rsidRPr="00EF2B29" w:rsidRDefault="00302F83" w:rsidP="00EF2B29">
            <w:pPr>
              <w:spacing w:after="0" w:line="360" w:lineRule="auto"/>
              <w:rPr>
                <w:rFonts w:ascii="Times New Roman" w:hAnsi="Times New Roman" w:cs="Times New Roman"/>
                <w:color w:val="000000"/>
                <w:sz w:val="24"/>
                <w:szCs w:val="24"/>
                <w:lang w:val="en-GB" w:eastAsia="en-GB"/>
              </w:rPr>
            </w:pPr>
          </w:p>
        </w:tc>
        <w:tc>
          <w:tcPr>
            <w:tcW w:w="1260" w:type="dxa"/>
            <w:vMerge/>
            <w:tcBorders>
              <w:top w:val="nil"/>
              <w:left w:val="single" w:sz="8" w:space="0" w:color="auto"/>
              <w:bottom w:val="single" w:sz="8" w:space="0" w:color="000000"/>
              <w:right w:val="single" w:sz="4" w:space="0" w:color="auto"/>
            </w:tcBorders>
            <w:vAlign w:val="center"/>
          </w:tcPr>
          <w:p w:rsidR="00302F83" w:rsidRPr="00EF2B29" w:rsidRDefault="00302F83" w:rsidP="00EF2B29">
            <w:pPr>
              <w:spacing w:after="0" w:line="360" w:lineRule="auto"/>
              <w:rPr>
                <w:rFonts w:ascii="Times New Roman" w:hAnsi="Times New Roman" w:cs="Times New Roman"/>
                <w:color w:val="000000"/>
                <w:sz w:val="24"/>
                <w:szCs w:val="24"/>
                <w:lang w:val="en-GB" w:eastAsia="en-GB"/>
              </w:rPr>
            </w:pPr>
          </w:p>
        </w:tc>
        <w:tc>
          <w:tcPr>
            <w:tcW w:w="1270" w:type="dxa"/>
            <w:tcBorders>
              <w:top w:val="nil"/>
              <w:left w:val="nil"/>
              <w:bottom w:val="single" w:sz="8" w:space="0" w:color="auto"/>
              <w:right w:val="nil"/>
            </w:tcBorders>
            <w:noWrap/>
            <w:vAlign w:val="center"/>
          </w:tcPr>
          <w:p w:rsidR="00302F83" w:rsidRPr="00EF2B29" w:rsidRDefault="00302F83" w:rsidP="00EF2B29">
            <w:pPr>
              <w:spacing w:after="0" w:line="36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2012-13</w:t>
            </w:r>
          </w:p>
        </w:tc>
        <w:tc>
          <w:tcPr>
            <w:tcW w:w="892" w:type="dxa"/>
            <w:tcBorders>
              <w:top w:val="nil"/>
              <w:left w:val="single" w:sz="8" w:space="0" w:color="auto"/>
              <w:bottom w:val="single" w:sz="8"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20S</w:t>
            </w:r>
          </w:p>
        </w:tc>
        <w:tc>
          <w:tcPr>
            <w:tcW w:w="890" w:type="dxa"/>
            <w:tcBorders>
              <w:top w:val="nil"/>
              <w:left w:val="nil"/>
              <w:bottom w:val="single" w:sz="8" w:space="0" w:color="auto"/>
              <w:right w:val="single" w:sz="8" w:space="0" w:color="auto"/>
            </w:tcBorders>
            <w:vAlign w:val="center"/>
          </w:tcPr>
          <w:p w:rsidR="00302F83" w:rsidRPr="00EF2B29" w:rsidRDefault="00302F83" w:rsidP="00EF2B29">
            <w:pPr>
              <w:spacing w:after="0" w:line="36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5.3</w:t>
            </w:r>
          </w:p>
        </w:tc>
        <w:tc>
          <w:tcPr>
            <w:tcW w:w="900" w:type="dxa"/>
            <w:gridSpan w:val="3"/>
            <w:tcBorders>
              <w:top w:val="nil"/>
              <w:left w:val="nil"/>
              <w:bottom w:val="single" w:sz="8"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b/>
                <w:bCs/>
                <w:sz w:val="24"/>
                <w:szCs w:val="24"/>
                <w:lang w:val="en-GB" w:eastAsia="en-GB"/>
              </w:rPr>
            </w:pPr>
            <w:r w:rsidRPr="00EF2B29">
              <w:rPr>
                <w:rFonts w:ascii="Times New Roman" w:hAnsi="Times New Roman" w:cs="Times New Roman"/>
                <w:b/>
                <w:bCs/>
                <w:sz w:val="24"/>
                <w:szCs w:val="24"/>
                <w:lang w:val="en-GB" w:eastAsia="en-GB"/>
              </w:rPr>
              <w:t>80S</w:t>
            </w:r>
          </w:p>
        </w:tc>
        <w:tc>
          <w:tcPr>
            <w:tcW w:w="900" w:type="dxa"/>
            <w:tcBorders>
              <w:top w:val="nil"/>
              <w:left w:val="nil"/>
              <w:bottom w:val="single" w:sz="8"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b/>
                <w:bCs/>
                <w:sz w:val="24"/>
                <w:szCs w:val="24"/>
                <w:lang w:val="en-GB" w:eastAsia="en-GB"/>
              </w:rPr>
            </w:pPr>
            <w:r w:rsidRPr="00EF2B29">
              <w:rPr>
                <w:rFonts w:ascii="Times New Roman" w:hAnsi="Times New Roman" w:cs="Times New Roman"/>
                <w:b/>
                <w:bCs/>
                <w:sz w:val="24"/>
                <w:szCs w:val="24"/>
                <w:lang w:val="en-GB" w:eastAsia="en-GB"/>
              </w:rPr>
              <w:t>29.5</w:t>
            </w:r>
          </w:p>
        </w:tc>
        <w:tc>
          <w:tcPr>
            <w:tcW w:w="900" w:type="dxa"/>
            <w:gridSpan w:val="2"/>
            <w:tcBorders>
              <w:top w:val="nil"/>
              <w:left w:val="nil"/>
              <w:bottom w:val="single" w:sz="8"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60S</w:t>
            </w:r>
          </w:p>
        </w:tc>
        <w:tc>
          <w:tcPr>
            <w:tcW w:w="900" w:type="dxa"/>
            <w:gridSpan w:val="2"/>
            <w:tcBorders>
              <w:top w:val="nil"/>
              <w:left w:val="nil"/>
              <w:bottom w:val="single" w:sz="8"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14</w:t>
            </w:r>
          </w:p>
        </w:tc>
        <w:tc>
          <w:tcPr>
            <w:tcW w:w="900" w:type="dxa"/>
            <w:gridSpan w:val="2"/>
            <w:tcBorders>
              <w:top w:val="nil"/>
              <w:left w:val="nil"/>
              <w:bottom w:val="single" w:sz="8"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60S</w:t>
            </w:r>
          </w:p>
        </w:tc>
        <w:tc>
          <w:tcPr>
            <w:tcW w:w="900" w:type="dxa"/>
            <w:gridSpan w:val="2"/>
            <w:tcBorders>
              <w:top w:val="nil"/>
              <w:left w:val="nil"/>
              <w:bottom w:val="single" w:sz="8"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15.1</w:t>
            </w:r>
          </w:p>
        </w:tc>
        <w:tc>
          <w:tcPr>
            <w:tcW w:w="900" w:type="dxa"/>
            <w:gridSpan w:val="2"/>
            <w:tcBorders>
              <w:top w:val="nil"/>
              <w:left w:val="nil"/>
              <w:bottom w:val="single" w:sz="8"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10S</w:t>
            </w:r>
          </w:p>
        </w:tc>
        <w:tc>
          <w:tcPr>
            <w:tcW w:w="900" w:type="dxa"/>
            <w:gridSpan w:val="2"/>
            <w:tcBorders>
              <w:top w:val="nil"/>
              <w:left w:val="nil"/>
              <w:bottom w:val="single" w:sz="8"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1.9</w:t>
            </w:r>
          </w:p>
        </w:tc>
        <w:tc>
          <w:tcPr>
            <w:tcW w:w="991" w:type="dxa"/>
            <w:gridSpan w:val="2"/>
            <w:tcBorders>
              <w:top w:val="nil"/>
              <w:left w:val="nil"/>
              <w:bottom w:val="single" w:sz="8"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40S</w:t>
            </w:r>
          </w:p>
        </w:tc>
        <w:tc>
          <w:tcPr>
            <w:tcW w:w="900" w:type="dxa"/>
            <w:gridSpan w:val="2"/>
            <w:tcBorders>
              <w:top w:val="nil"/>
              <w:left w:val="nil"/>
              <w:bottom w:val="single" w:sz="8" w:space="0" w:color="auto"/>
              <w:right w:val="single" w:sz="8" w:space="0" w:color="auto"/>
            </w:tcBorders>
            <w:vAlign w:val="center"/>
          </w:tcPr>
          <w:p w:rsidR="00302F83" w:rsidRPr="00EF2B29" w:rsidRDefault="00302F83" w:rsidP="00EF2B29">
            <w:pPr>
              <w:spacing w:after="0" w:line="36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13.4</w:t>
            </w:r>
          </w:p>
        </w:tc>
      </w:tr>
      <w:tr w:rsidR="00302F83" w:rsidRPr="00EF2B29">
        <w:trPr>
          <w:gridAfter w:val="1"/>
          <w:wAfter w:w="9" w:type="dxa"/>
          <w:trHeight w:val="307"/>
        </w:trPr>
        <w:tc>
          <w:tcPr>
            <w:tcW w:w="1903" w:type="dxa"/>
            <w:vMerge w:val="restart"/>
            <w:tcBorders>
              <w:top w:val="nil"/>
              <w:left w:val="single" w:sz="8" w:space="0" w:color="auto"/>
              <w:right w:val="single" w:sz="4" w:space="0" w:color="auto"/>
            </w:tcBorders>
            <w:vAlign w:val="center"/>
          </w:tcPr>
          <w:p w:rsidR="00302F83" w:rsidRPr="00EF2B29" w:rsidRDefault="00302F83" w:rsidP="00EF2B29">
            <w:pPr>
              <w:spacing w:after="0" w:line="360" w:lineRule="auto"/>
              <w:rPr>
                <w:rFonts w:ascii="Times New Roman" w:hAnsi="Times New Roman" w:cs="Times New Roman"/>
                <w:color w:val="000000"/>
                <w:sz w:val="24"/>
                <w:szCs w:val="24"/>
                <w:lang w:val="en-GB" w:eastAsia="en-GB"/>
              </w:rPr>
            </w:pPr>
            <w:r w:rsidRPr="00EF2B29">
              <w:rPr>
                <w:rFonts w:ascii="Times New Roman" w:hAnsi="Times New Roman" w:cs="Times New Roman"/>
                <w:b/>
                <w:bCs/>
                <w:color w:val="000000"/>
                <w:sz w:val="24"/>
                <w:szCs w:val="24"/>
                <w:lang w:val="en-GB" w:eastAsia="en-GB"/>
              </w:rPr>
              <w:t>LEAF RUST</w:t>
            </w:r>
          </w:p>
        </w:tc>
        <w:tc>
          <w:tcPr>
            <w:tcW w:w="1260" w:type="dxa"/>
            <w:vMerge w:val="restart"/>
            <w:tcBorders>
              <w:top w:val="nil"/>
              <w:left w:val="single" w:sz="8" w:space="0" w:color="auto"/>
              <w:bottom w:val="single" w:sz="4" w:space="0" w:color="auto"/>
              <w:right w:val="single" w:sz="4" w:space="0" w:color="auto"/>
            </w:tcBorders>
            <w:vAlign w:val="center"/>
          </w:tcPr>
          <w:p w:rsidR="00302F83" w:rsidRPr="00EF2B29" w:rsidRDefault="00302F83" w:rsidP="00EF2B29">
            <w:pPr>
              <w:spacing w:after="0" w:line="360" w:lineRule="auto"/>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Natural</w:t>
            </w:r>
          </w:p>
        </w:tc>
        <w:tc>
          <w:tcPr>
            <w:tcW w:w="1270" w:type="dxa"/>
            <w:tcBorders>
              <w:top w:val="nil"/>
              <w:left w:val="nil"/>
              <w:bottom w:val="single" w:sz="4" w:space="0" w:color="auto"/>
              <w:right w:val="nil"/>
            </w:tcBorders>
            <w:vAlign w:val="center"/>
          </w:tcPr>
          <w:p w:rsidR="00302F83" w:rsidRPr="00EF2B29" w:rsidRDefault="00302F83" w:rsidP="00EF2B29">
            <w:pPr>
              <w:spacing w:after="0" w:line="36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2010-11</w:t>
            </w:r>
          </w:p>
        </w:tc>
        <w:tc>
          <w:tcPr>
            <w:tcW w:w="892" w:type="dxa"/>
            <w:tcBorders>
              <w:top w:val="nil"/>
              <w:left w:val="single" w:sz="8" w:space="0" w:color="auto"/>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10S</w:t>
            </w:r>
          </w:p>
        </w:tc>
        <w:tc>
          <w:tcPr>
            <w:tcW w:w="890" w:type="dxa"/>
            <w:tcBorders>
              <w:top w:val="nil"/>
              <w:left w:val="nil"/>
              <w:bottom w:val="single" w:sz="4" w:space="0" w:color="auto"/>
              <w:right w:val="single" w:sz="8" w:space="0" w:color="auto"/>
            </w:tcBorders>
            <w:vAlign w:val="center"/>
          </w:tcPr>
          <w:p w:rsidR="00302F83" w:rsidRPr="00EF2B29" w:rsidRDefault="00302F83" w:rsidP="00EF2B29">
            <w:pPr>
              <w:spacing w:after="0" w:line="36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2.00</w:t>
            </w:r>
          </w:p>
        </w:tc>
        <w:tc>
          <w:tcPr>
            <w:tcW w:w="900" w:type="dxa"/>
            <w:gridSpan w:val="3"/>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10S</w:t>
            </w:r>
          </w:p>
        </w:tc>
        <w:tc>
          <w:tcPr>
            <w:tcW w:w="900" w:type="dxa"/>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2.00</w:t>
            </w:r>
          </w:p>
        </w:tc>
        <w:tc>
          <w:tcPr>
            <w:tcW w:w="900"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TR</w:t>
            </w:r>
          </w:p>
        </w:tc>
        <w:tc>
          <w:tcPr>
            <w:tcW w:w="900"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0.05</w:t>
            </w:r>
          </w:p>
        </w:tc>
        <w:tc>
          <w:tcPr>
            <w:tcW w:w="900"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TR</w:t>
            </w:r>
          </w:p>
        </w:tc>
        <w:tc>
          <w:tcPr>
            <w:tcW w:w="900"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0.03</w:t>
            </w:r>
          </w:p>
        </w:tc>
        <w:tc>
          <w:tcPr>
            <w:tcW w:w="900"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TR</w:t>
            </w:r>
          </w:p>
        </w:tc>
        <w:tc>
          <w:tcPr>
            <w:tcW w:w="900"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0.03</w:t>
            </w:r>
          </w:p>
        </w:tc>
        <w:tc>
          <w:tcPr>
            <w:tcW w:w="991"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10S</w:t>
            </w:r>
          </w:p>
        </w:tc>
        <w:tc>
          <w:tcPr>
            <w:tcW w:w="900" w:type="dxa"/>
            <w:gridSpan w:val="2"/>
            <w:tcBorders>
              <w:top w:val="nil"/>
              <w:left w:val="nil"/>
              <w:bottom w:val="single" w:sz="4" w:space="0" w:color="auto"/>
              <w:right w:val="single" w:sz="8"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2.00</w:t>
            </w:r>
          </w:p>
        </w:tc>
      </w:tr>
      <w:tr w:rsidR="00302F83" w:rsidRPr="00EF2B29">
        <w:trPr>
          <w:gridAfter w:val="1"/>
          <w:wAfter w:w="9" w:type="dxa"/>
          <w:trHeight w:val="307"/>
        </w:trPr>
        <w:tc>
          <w:tcPr>
            <w:tcW w:w="1903" w:type="dxa"/>
            <w:vMerge/>
            <w:tcBorders>
              <w:left w:val="single" w:sz="8" w:space="0" w:color="auto"/>
              <w:right w:val="single" w:sz="4" w:space="0" w:color="auto"/>
            </w:tcBorders>
            <w:vAlign w:val="center"/>
          </w:tcPr>
          <w:p w:rsidR="00302F83" w:rsidRPr="00EF2B29" w:rsidRDefault="00302F83" w:rsidP="00EF2B29">
            <w:pPr>
              <w:spacing w:after="0" w:line="360" w:lineRule="auto"/>
              <w:rPr>
                <w:rFonts w:ascii="Times New Roman" w:hAnsi="Times New Roman" w:cs="Times New Roman"/>
                <w:color w:val="000000"/>
                <w:sz w:val="24"/>
                <w:szCs w:val="24"/>
                <w:lang w:val="en-GB" w:eastAsia="en-GB"/>
              </w:rPr>
            </w:pPr>
          </w:p>
        </w:tc>
        <w:tc>
          <w:tcPr>
            <w:tcW w:w="1260" w:type="dxa"/>
            <w:vMerge/>
            <w:tcBorders>
              <w:top w:val="nil"/>
              <w:left w:val="single" w:sz="8" w:space="0" w:color="auto"/>
              <w:bottom w:val="single" w:sz="4" w:space="0" w:color="auto"/>
              <w:right w:val="single" w:sz="4" w:space="0" w:color="auto"/>
            </w:tcBorders>
            <w:vAlign w:val="center"/>
          </w:tcPr>
          <w:p w:rsidR="00302F83" w:rsidRPr="00EF2B29" w:rsidRDefault="00302F83" w:rsidP="00EF2B29">
            <w:pPr>
              <w:spacing w:after="0" w:line="360" w:lineRule="auto"/>
              <w:rPr>
                <w:rFonts w:ascii="Times New Roman" w:hAnsi="Times New Roman" w:cs="Times New Roman"/>
                <w:color w:val="000000"/>
                <w:sz w:val="24"/>
                <w:szCs w:val="24"/>
                <w:lang w:val="en-GB" w:eastAsia="en-GB"/>
              </w:rPr>
            </w:pPr>
          </w:p>
        </w:tc>
        <w:tc>
          <w:tcPr>
            <w:tcW w:w="1270" w:type="dxa"/>
            <w:tcBorders>
              <w:top w:val="nil"/>
              <w:left w:val="nil"/>
              <w:bottom w:val="single" w:sz="4" w:space="0" w:color="auto"/>
              <w:right w:val="nil"/>
            </w:tcBorders>
            <w:vAlign w:val="center"/>
          </w:tcPr>
          <w:p w:rsidR="00302F83" w:rsidRPr="00EF2B29" w:rsidRDefault="00302F83" w:rsidP="00EF2B29">
            <w:pPr>
              <w:spacing w:after="0" w:line="36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2011-12</w:t>
            </w:r>
          </w:p>
        </w:tc>
        <w:tc>
          <w:tcPr>
            <w:tcW w:w="892" w:type="dxa"/>
            <w:tcBorders>
              <w:top w:val="nil"/>
              <w:left w:val="single" w:sz="8" w:space="0" w:color="auto"/>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10S</w:t>
            </w:r>
          </w:p>
        </w:tc>
        <w:tc>
          <w:tcPr>
            <w:tcW w:w="890" w:type="dxa"/>
            <w:tcBorders>
              <w:top w:val="nil"/>
              <w:left w:val="nil"/>
              <w:bottom w:val="single" w:sz="4" w:space="0" w:color="auto"/>
              <w:right w:val="single" w:sz="8" w:space="0" w:color="auto"/>
            </w:tcBorders>
            <w:vAlign w:val="center"/>
          </w:tcPr>
          <w:p w:rsidR="00302F83" w:rsidRPr="00EF2B29" w:rsidRDefault="00302F83" w:rsidP="00EF2B29">
            <w:pPr>
              <w:spacing w:after="0" w:line="36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3.00</w:t>
            </w:r>
          </w:p>
        </w:tc>
        <w:tc>
          <w:tcPr>
            <w:tcW w:w="900" w:type="dxa"/>
            <w:gridSpan w:val="3"/>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10S</w:t>
            </w:r>
          </w:p>
        </w:tc>
        <w:tc>
          <w:tcPr>
            <w:tcW w:w="900" w:type="dxa"/>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2.62</w:t>
            </w:r>
          </w:p>
        </w:tc>
        <w:tc>
          <w:tcPr>
            <w:tcW w:w="900"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TR</w:t>
            </w:r>
          </w:p>
        </w:tc>
        <w:tc>
          <w:tcPr>
            <w:tcW w:w="900"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0.02</w:t>
            </w:r>
          </w:p>
        </w:tc>
        <w:tc>
          <w:tcPr>
            <w:tcW w:w="900"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w:t>
            </w:r>
          </w:p>
        </w:tc>
        <w:tc>
          <w:tcPr>
            <w:tcW w:w="900"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w:t>
            </w:r>
          </w:p>
        </w:tc>
        <w:tc>
          <w:tcPr>
            <w:tcW w:w="900"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5S</w:t>
            </w:r>
          </w:p>
        </w:tc>
        <w:tc>
          <w:tcPr>
            <w:tcW w:w="900"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0.65</w:t>
            </w:r>
          </w:p>
        </w:tc>
        <w:tc>
          <w:tcPr>
            <w:tcW w:w="991"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0</w:t>
            </w:r>
          </w:p>
        </w:tc>
        <w:tc>
          <w:tcPr>
            <w:tcW w:w="900" w:type="dxa"/>
            <w:gridSpan w:val="2"/>
            <w:tcBorders>
              <w:top w:val="nil"/>
              <w:left w:val="nil"/>
              <w:bottom w:val="single" w:sz="4" w:space="0" w:color="auto"/>
              <w:right w:val="single" w:sz="8"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0.00</w:t>
            </w:r>
          </w:p>
        </w:tc>
      </w:tr>
      <w:tr w:rsidR="00302F83" w:rsidRPr="00EF2B29">
        <w:trPr>
          <w:gridAfter w:val="1"/>
          <w:wAfter w:w="9" w:type="dxa"/>
          <w:trHeight w:val="307"/>
        </w:trPr>
        <w:tc>
          <w:tcPr>
            <w:tcW w:w="1903" w:type="dxa"/>
            <w:vMerge/>
            <w:tcBorders>
              <w:left w:val="single" w:sz="8" w:space="0" w:color="auto"/>
              <w:right w:val="single" w:sz="4" w:space="0" w:color="auto"/>
            </w:tcBorders>
            <w:vAlign w:val="center"/>
          </w:tcPr>
          <w:p w:rsidR="00302F83" w:rsidRPr="00EF2B29" w:rsidRDefault="00302F83" w:rsidP="00EF2B29">
            <w:pPr>
              <w:spacing w:after="0" w:line="360" w:lineRule="auto"/>
              <w:rPr>
                <w:rFonts w:ascii="Times New Roman" w:hAnsi="Times New Roman" w:cs="Times New Roman"/>
                <w:color w:val="000000"/>
                <w:sz w:val="24"/>
                <w:szCs w:val="24"/>
                <w:lang w:val="en-GB" w:eastAsia="en-GB"/>
              </w:rPr>
            </w:pPr>
          </w:p>
        </w:tc>
        <w:tc>
          <w:tcPr>
            <w:tcW w:w="1260" w:type="dxa"/>
            <w:vMerge/>
            <w:tcBorders>
              <w:top w:val="nil"/>
              <w:left w:val="single" w:sz="8" w:space="0" w:color="auto"/>
              <w:bottom w:val="single" w:sz="4" w:space="0" w:color="auto"/>
              <w:right w:val="single" w:sz="4" w:space="0" w:color="auto"/>
            </w:tcBorders>
            <w:vAlign w:val="center"/>
          </w:tcPr>
          <w:p w:rsidR="00302F83" w:rsidRPr="00EF2B29" w:rsidRDefault="00302F83" w:rsidP="00EF2B29">
            <w:pPr>
              <w:spacing w:after="0" w:line="360" w:lineRule="auto"/>
              <w:rPr>
                <w:rFonts w:ascii="Times New Roman" w:hAnsi="Times New Roman" w:cs="Times New Roman"/>
                <w:color w:val="000000"/>
                <w:sz w:val="24"/>
                <w:szCs w:val="24"/>
                <w:lang w:val="en-GB" w:eastAsia="en-GB"/>
              </w:rPr>
            </w:pPr>
          </w:p>
        </w:tc>
        <w:tc>
          <w:tcPr>
            <w:tcW w:w="1270" w:type="dxa"/>
            <w:tcBorders>
              <w:top w:val="nil"/>
              <w:left w:val="nil"/>
              <w:bottom w:val="single" w:sz="4" w:space="0" w:color="auto"/>
              <w:right w:val="nil"/>
            </w:tcBorders>
            <w:noWrap/>
            <w:vAlign w:val="center"/>
          </w:tcPr>
          <w:p w:rsidR="00302F83" w:rsidRPr="00EF2B29" w:rsidRDefault="00302F83" w:rsidP="00EF2B29">
            <w:pPr>
              <w:spacing w:after="0" w:line="36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2012-13</w:t>
            </w:r>
          </w:p>
        </w:tc>
        <w:tc>
          <w:tcPr>
            <w:tcW w:w="892" w:type="dxa"/>
            <w:tcBorders>
              <w:top w:val="nil"/>
              <w:left w:val="single" w:sz="8" w:space="0" w:color="auto"/>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5S</w:t>
            </w:r>
          </w:p>
        </w:tc>
        <w:tc>
          <w:tcPr>
            <w:tcW w:w="890" w:type="dxa"/>
            <w:tcBorders>
              <w:top w:val="nil"/>
              <w:left w:val="nil"/>
              <w:bottom w:val="single" w:sz="4" w:space="0" w:color="auto"/>
              <w:right w:val="single" w:sz="8" w:space="0" w:color="auto"/>
            </w:tcBorders>
            <w:vAlign w:val="center"/>
          </w:tcPr>
          <w:p w:rsidR="00302F83" w:rsidRPr="00EF2B29" w:rsidRDefault="00302F83" w:rsidP="00EF2B29">
            <w:pPr>
              <w:spacing w:after="0" w:line="36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1.20</w:t>
            </w:r>
          </w:p>
        </w:tc>
        <w:tc>
          <w:tcPr>
            <w:tcW w:w="900" w:type="dxa"/>
            <w:gridSpan w:val="3"/>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0</w:t>
            </w:r>
          </w:p>
        </w:tc>
        <w:tc>
          <w:tcPr>
            <w:tcW w:w="900" w:type="dxa"/>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0.00</w:t>
            </w:r>
          </w:p>
        </w:tc>
        <w:tc>
          <w:tcPr>
            <w:tcW w:w="900"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5S</w:t>
            </w:r>
          </w:p>
        </w:tc>
        <w:tc>
          <w:tcPr>
            <w:tcW w:w="900"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1.20</w:t>
            </w:r>
          </w:p>
        </w:tc>
        <w:tc>
          <w:tcPr>
            <w:tcW w:w="900"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0</w:t>
            </w:r>
          </w:p>
        </w:tc>
        <w:tc>
          <w:tcPr>
            <w:tcW w:w="900"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0.00</w:t>
            </w:r>
          </w:p>
        </w:tc>
        <w:tc>
          <w:tcPr>
            <w:tcW w:w="900"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0</w:t>
            </w:r>
          </w:p>
        </w:tc>
        <w:tc>
          <w:tcPr>
            <w:tcW w:w="900"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0.00</w:t>
            </w:r>
          </w:p>
        </w:tc>
        <w:tc>
          <w:tcPr>
            <w:tcW w:w="991"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0</w:t>
            </w:r>
          </w:p>
        </w:tc>
        <w:tc>
          <w:tcPr>
            <w:tcW w:w="900" w:type="dxa"/>
            <w:gridSpan w:val="2"/>
            <w:tcBorders>
              <w:top w:val="nil"/>
              <w:left w:val="nil"/>
              <w:bottom w:val="single" w:sz="4" w:space="0" w:color="auto"/>
              <w:right w:val="single" w:sz="8"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0.00</w:t>
            </w:r>
          </w:p>
        </w:tc>
      </w:tr>
      <w:tr w:rsidR="00302F83" w:rsidRPr="00EF2B29">
        <w:trPr>
          <w:gridAfter w:val="1"/>
          <w:wAfter w:w="9" w:type="dxa"/>
          <w:trHeight w:val="307"/>
        </w:trPr>
        <w:tc>
          <w:tcPr>
            <w:tcW w:w="1903" w:type="dxa"/>
            <w:vMerge/>
            <w:tcBorders>
              <w:left w:val="single" w:sz="8" w:space="0" w:color="auto"/>
              <w:right w:val="single" w:sz="4" w:space="0" w:color="auto"/>
            </w:tcBorders>
            <w:vAlign w:val="center"/>
          </w:tcPr>
          <w:p w:rsidR="00302F83" w:rsidRPr="00EF2B29" w:rsidRDefault="00302F83" w:rsidP="00EF2B29">
            <w:pPr>
              <w:spacing w:after="0" w:line="360" w:lineRule="auto"/>
              <w:rPr>
                <w:rFonts w:ascii="Times New Roman" w:hAnsi="Times New Roman" w:cs="Times New Roman"/>
                <w:color w:val="000000"/>
                <w:sz w:val="24"/>
                <w:szCs w:val="24"/>
                <w:lang w:val="en-GB" w:eastAsia="en-GB"/>
              </w:rPr>
            </w:pPr>
          </w:p>
        </w:tc>
        <w:tc>
          <w:tcPr>
            <w:tcW w:w="1260" w:type="dxa"/>
            <w:vMerge w:val="restart"/>
            <w:tcBorders>
              <w:top w:val="nil"/>
              <w:left w:val="single" w:sz="8" w:space="0" w:color="auto"/>
              <w:bottom w:val="single" w:sz="8" w:space="0" w:color="000000"/>
              <w:right w:val="single" w:sz="4" w:space="0" w:color="auto"/>
            </w:tcBorders>
            <w:vAlign w:val="center"/>
          </w:tcPr>
          <w:p w:rsidR="00302F83" w:rsidRPr="00EF2B29" w:rsidRDefault="00302F83" w:rsidP="00EF2B29">
            <w:pPr>
              <w:spacing w:after="0" w:line="360" w:lineRule="auto"/>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Artificial</w:t>
            </w:r>
          </w:p>
        </w:tc>
        <w:tc>
          <w:tcPr>
            <w:tcW w:w="1270" w:type="dxa"/>
            <w:tcBorders>
              <w:top w:val="nil"/>
              <w:left w:val="nil"/>
              <w:bottom w:val="single" w:sz="4" w:space="0" w:color="auto"/>
              <w:right w:val="nil"/>
            </w:tcBorders>
            <w:vAlign w:val="center"/>
          </w:tcPr>
          <w:p w:rsidR="00302F83" w:rsidRPr="00EF2B29" w:rsidRDefault="00302F83" w:rsidP="00EF2B29">
            <w:pPr>
              <w:spacing w:after="0" w:line="36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2010-11</w:t>
            </w:r>
          </w:p>
        </w:tc>
        <w:tc>
          <w:tcPr>
            <w:tcW w:w="892" w:type="dxa"/>
            <w:tcBorders>
              <w:top w:val="nil"/>
              <w:left w:val="single" w:sz="8" w:space="0" w:color="auto"/>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10MS</w:t>
            </w:r>
          </w:p>
        </w:tc>
        <w:tc>
          <w:tcPr>
            <w:tcW w:w="890" w:type="dxa"/>
            <w:tcBorders>
              <w:top w:val="nil"/>
              <w:left w:val="nil"/>
              <w:bottom w:val="single" w:sz="4" w:space="0" w:color="auto"/>
              <w:right w:val="single" w:sz="8" w:space="0" w:color="auto"/>
            </w:tcBorders>
            <w:vAlign w:val="center"/>
          </w:tcPr>
          <w:p w:rsidR="00302F83" w:rsidRPr="00EF2B29" w:rsidRDefault="00302F83" w:rsidP="00EF2B29">
            <w:pPr>
              <w:spacing w:after="0" w:line="36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3.3</w:t>
            </w:r>
          </w:p>
        </w:tc>
        <w:tc>
          <w:tcPr>
            <w:tcW w:w="900" w:type="dxa"/>
            <w:gridSpan w:val="3"/>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30MS</w:t>
            </w:r>
          </w:p>
        </w:tc>
        <w:tc>
          <w:tcPr>
            <w:tcW w:w="900" w:type="dxa"/>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10.7</w:t>
            </w:r>
          </w:p>
        </w:tc>
        <w:tc>
          <w:tcPr>
            <w:tcW w:w="900"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10S</w:t>
            </w:r>
          </w:p>
        </w:tc>
        <w:tc>
          <w:tcPr>
            <w:tcW w:w="900"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2.1</w:t>
            </w:r>
          </w:p>
        </w:tc>
        <w:tc>
          <w:tcPr>
            <w:tcW w:w="900"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5S</w:t>
            </w:r>
          </w:p>
        </w:tc>
        <w:tc>
          <w:tcPr>
            <w:tcW w:w="900"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2.2</w:t>
            </w:r>
          </w:p>
        </w:tc>
        <w:tc>
          <w:tcPr>
            <w:tcW w:w="900"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30S</w:t>
            </w:r>
          </w:p>
        </w:tc>
        <w:tc>
          <w:tcPr>
            <w:tcW w:w="900"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5.2</w:t>
            </w:r>
          </w:p>
        </w:tc>
        <w:tc>
          <w:tcPr>
            <w:tcW w:w="991"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20S</w:t>
            </w:r>
          </w:p>
        </w:tc>
        <w:tc>
          <w:tcPr>
            <w:tcW w:w="900" w:type="dxa"/>
            <w:gridSpan w:val="2"/>
            <w:tcBorders>
              <w:top w:val="nil"/>
              <w:left w:val="nil"/>
              <w:bottom w:val="single" w:sz="4" w:space="0" w:color="auto"/>
              <w:right w:val="single" w:sz="8"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7.3</w:t>
            </w:r>
          </w:p>
        </w:tc>
      </w:tr>
      <w:tr w:rsidR="00302F83" w:rsidRPr="00EF2B29">
        <w:trPr>
          <w:gridAfter w:val="1"/>
          <w:wAfter w:w="9" w:type="dxa"/>
          <w:trHeight w:val="358"/>
        </w:trPr>
        <w:tc>
          <w:tcPr>
            <w:tcW w:w="1903" w:type="dxa"/>
            <w:vMerge/>
            <w:tcBorders>
              <w:left w:val="single" w:sz="8" w:space="0" w:color="auto"/>
              <w:right w:val="single" w:sz="4" w:space="0" w:color="auto"/>
            </w:tcBorders>
            <w:vAlign w:val="center"/>
          </w:tcPr>
          <w:p w:rsidR="00302F83" w:rsidRPr="00EF2B29" w:rsidRDefault="00302F83" w:rsidP="00EF2B29">
            <w:pPr>
              <w:spacing w:after="0" w:line="360" w:lineRule="auto"/>
              <w:rPr>
                <w:rFonts w:ascii="Times New Roman" w:hAnsi="Times New Roman" w:cs="Times New Roman"/>
                <w:color w:val="000000"/>
                <w:sz w:val="24"/>
                <w:szCs w:val="24"/>
                <w:lang w:val="en-GB" w:eastAsia="en-GB"/>
              </w:rPr>
            </w:pPr>
          </w:p>
        </w:tc>
        <w:tc>
          <w:tcPr>
            <w:tcW w:w="1260" w:type="dxa"/>
            <w:vMerge/>
            <w:tcBorders>
              <w:top w:val="nil"/>
              <w:left w:val="single" w:sz="8" w:space="0" w:color="auto"/>
              <w:bottom w:val="single" w:sz="8" w:space="0" w:color="000000"/>
              <w:right w:val="single" w:sz="4" w:space="0" w:color="auto"/>
            </w:tcBorders>
            <w:vAlign w:val="center"/>
          </w:tcPr>
          <w:p w:rsidR="00302F83" w:rsidRPr="00EF2B29" w:rsidRDefault="00302F83" w:rsidP="00EF2B29">
            <w:pPr>
              <w:spacing w:after="0" w:line="360" w:lineRule="auto"/>
              <w:rPr>
                <w:rFonts w:ascii="Times New Roman" w:hAnsi="Times New Roman" w:cs="Times New Roman"/>
                <w:color w:val="000000"/>
                <w:sz w:val="24"/>
                <w:szCs w:val="24"/>
                <w:lang w:val="en-GB" w:eastAsia="en-GB"/>
              </w:rPr>
            </w:pPr>
          </w:p>
        </w:tc>
        <w:tc>
          <w:tcPr>
            <w:tcW w:w="1270" w:type="dxa"/>
            <w:tcBorders>
              <w:top w:val="nil"/>
              <w:left w:val="nil"/>
              <w:bottom w:val="single" w:sz="4" w:space="0" w:color="auto"/>
              <w:right w:val="nil"/>
            </w:tcBorders>
            <w:vAlign w:val="center"/>
          </w:tcPr>
          <w:p w:rsidR="00302F83" w:rsidRPr="00EF2B29" w:rsidRDefault="00302F83" w:rsidP="00EF2B29">
            <w:pPr>
              <w:spacing w:after="0" w:line="36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2011-12</w:t>
            </w:r>
          </w:p>
        </w:tc>
        <w:tc>
          <w:tcPr>
            <w:tcW w:w="892" w:type="dxa"/>
            <w:tcBorders>
              <w:top w:val="nil"/>
              <w:left w:val="single" w:sz="8" w:space="0" w:color="auto"/>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10S</w:t>
            </w:r>
          </w:p>
        </w:tc>
        <w:tc>
          <w:tcPr>
            <w:tcW w:w="890" w:type="dxa"/>
            <w:tcBorders>
              <w:top w:val="nil"/>
              <w:left w:val="nil"/>
              <w:bottom w:val="single" w:sz="4" w:space="0" w:color="auto"/>
              <w:right w:val="single" w:sz="8" w:space="0" w:color="auto"/>
            </w:tcBorders>
            <w:vAlign w:val="center"/>
          </w:tcPr>
          <w:p w:rsidR="00302F83" w:rsidRPr="00EF2B29" w:rsidRDefault="00302F83" w:rsidP="00EF2B29">
            <w:pPr>
              <w:spacing w:after="0" w:line="36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4.6</w:t>
            </w:r>
          </w:p>
        </w:tc>
        <w:tc>
          <w:tcPr>
            <w:tcW w:w="900" w:type="dxa"/>
            <w:gridSpan w:val="3"/>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40S</w:t>
            </w:r>
          </w:p>
        </w:tc>
        <w:tc>
          <w:tcPr>
            <w:tcW w:w="900" w:type="dxa"/>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14.4</w:t>
            </w:r>
          </w:p>
        </w:tc>
        <w:tc>
          <w:tcPr>
            <w:tcW w:w="900"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0</w:t>
            </w:r>
          </w:p>
        </w:tc>
        <w:tc>
          <w:tcPr>
            <w:tcW w:w="900"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0.0</w:t>
            </w:r>
          </w:p>
        </w:tc>
        <w:tc>
          <w:tcPr>
            <w:tcW w:w="900"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w:t>
            </w:r>
          </w:p>
        </w:tc>
        <w:tc>
          <w:tcPr>
            <w:tcW w:w="900"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w:t>
            </w:r>
          </w:p>
        </w:tc>
        <w:tc>
          <w:tcPr>
            <w:tcW w:w="900"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10S</w:t>
            </w:r>
          </w:p>
        </w:tc>
        <w:tc>
          <w:tcPr>
            <w:tcW w:w="900" w:type="dxa"/>
            <w:gridSpan w:val="2"/>
            <w:tcBorders>
              <w:top w:val="nil"/>
              <w:left w:val="nil"/>
              <w:bottom w:val="nil"/>
              <w:right w:val="nil"/>
            </w:tcBorders>
            <w:noWrap/>
            <w:vAlign w:val="center"/>
          </w:tcPr>
          <w:p w:rsidR="00302F83" w:rsidRPr="00EF2B29" w:rsidRDefault="00302F83" w:rsidP="00EF2B29">
            <w:pPr>
              <w:spacing w:after="0" w:line="360" w:lineRule="auto"/>
              <w:jc w:val="center"/>
              <w:rPr>
                <w:color w:val="000000"/>
                <w:sz w:val="24"/>
                <w:szCs w:val="24"/>
                <w:lang w:val="en-GB" w:eastAsia="en-GB"/>
              </w:rPr>
            </w:pPr>
            <w:r w:rsidRPr="00EF2B29">
              <w:rPr>
                <w:color w:val="000000"/>
                <w:sz w:val="24"/>
                <w:szCs w:val="24"/>
                <w:lang w:val="en-GB" w:eastAsia="en-GB"/>
              </w:rPr>
              <w:t>2.4</w:t>
            </w:r>
          </w:p>
        </w:tc>
        <w:tc>
          <w:tcPr>
            <w:tcW w:w="991" w:type="dxa"/>
            <w:gridSpan w:val="2"/>
            <w:tcBorders>
              <w:top w:val="nil"/>
              <w:left w:val="single" w:sz="4" w:space="0" w:color="auto"/>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20MR</w:t>
            </w:r>
          </w:p>
        </w:tc>
        <w:tc>
          <w:tcPr>
            <w:tcW w:w="900" w:type="dxa"/>
            <w:gridSpan w:val="2"/>
            <w:tcBorders>
              <w:top w:val="nil"/>
              <w:left w:val="nil"/>
              <w:bottom w:val="single" w:sz="4" w:space="0" w:color="auto"/>
              <w:right w:val="single" w:sz="8"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2</w:t>
            </w:r>
          </w:p>
        </w:tc>
      </w:tr>
      <w:tr w:rsidR="00302F83" w:rsidRPr="00EF2B29">
        <w:trPr>
          <w:gridAfter w:val="1"/>
          <w:wAfter w:w="9" w:type="dxa"/>
          <w:trHeight w:val="250"/>
        </w:trPr>
        <w:tc>
          <w:tcPr>
            <w:tcW w:w="1903" w:type="dxa"/>
            <w:vMerge/>
            <w:tcBorders>
              <w:left w:val="single" w:sz="8" w:space="0" w:color="auto"/>
              <w:bottom w:val="single" w:sz="4" w:space="0" w:color="auto"/>
              <w:right w:val="single" w:sz="4" w:space="0" w:color="auto"/>
            </w:tcBorders>
            <w:vAlign w:val="center"/>
          </w:tcPr>
          <w:p w:rsidR="00302F83" w:rsidRPr="00EF2B29" w:rsidRDefault="00302F83" w:rsidP="00EF2B29">
            <w:pPr>
              <w:spacing w:after="0" w:line="360" w:lineRule="auto"/>
              <w:rPr>
                <w:rFonts w:ascii="Times New Roman" w:hAnsi="Times New Roman" w:cs="Times New Roman"/>
                <w:color w:val="000000"/>
                <w:sz w:val="24"/>
                <w:szCs w:val="24"/>
                <w:lang w:val="en-GB" w:eastAsia="en-GB"/>
              </w:rPr>
            </w:pPr>
          </w:p>
        </w:tc>
        <w:tc>
          <w:tcPr>
            <w:tcW w:w="1260" w:type="dxa"/>
            <w:vMerge/>
            <w:tcBorders>
              <w:top w:val="nil"/>
              <w:left w:val="single" w:sz="8" w:space="0" w:color="auto"/>
              <w:bottom w:val="single" w:sz="4" w:space="0" w:color="auto"/>
              <w:right w:val="single" w:sz="4" w:space="0" w:color="auto"/>
            </w:tcBorders>
            <w:vAlign w:val="center"/>
          </w:tcPr>
          <w:p w:rsidR="00302F83" w:rsidRPr="00EF2B29" w:rsidRDefault="00302F83" w:rsidP="00EF2B29">
            <w:pPr>
              <w:spacing w:after="0" w:line="360" w:lineRule="auto"/>
              <w:rPr>
                <w:rFonts w:ascii="Times New Roman" w:hAnsi="Times New Roman" w:cs="Times New Roman"/>
                <w:color w:val="000000"/>
                <w:sz w:val="24"/>
                <w:szCs w:val="24"/>
                <w:lang w:val="en-GB" w:eastAsia="en-GB"/>
              </w:rPr>
            </w:pPr>
          </w:p>
        </w:tc>
        <w:tc>
          <w:tcPr>
            <w:tcW w:w="1270" w:type="dxa"/>
            <w:tcBorders>
              <w:top w:val="nil"/>
              <w:left w:val="nil"/>
              <w:bottom w:val="single" w:sz="4" w:space="0" w:color="auto"/>
              <w:right w:val="nil"/>
            </w:tcBorders>
            <w:noWrap/>
            <w:vAlign w:val="center"/>
          </w:tcPr>
          <w:p w:rsidR="00302F83" w:rsidRPr="00EF2B29" w:rsidRDefault="00302F83" w:rsidP="00EF2B29">
            <w:pPr>
              <w:spacing w:after="0" w:line="36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2012-13</w:t>
            </w:r>
          </w:p>
        </w:tc>
        <w:tc>
          <w:tcPr>
            <w:tcW w:w="892" w:type="dxa"/>
            <w:tcBorders>
              <w:top w:val="nil"/>
              <w:left w:val="single" w:sz="8" w:space="0" w:color="auto"/>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20S</w:t>
            </w:r>
          </w:p>
        </w:tc>
        <w:tc>
          <w:tcPr>
            <w:tcW w:w="890" w:type="dxa"/>
            <w:tcBorders>
              <w:top w:val="nil"/>
              <w:left w:val="nil"/>
              <w:bottom w:val="single" w:sz="4" w:space="0" w:color="auto"/>
              <w:right w:val="single" w:sz="8" w:space="0" w:color="auto"/>
            </w:tcBorders>
            <w:vAlign w:val="center"/>
          </w:tcPr>
          <w:p w:rsidR="00302F83" w:rsidRPr="00EF2B29" w:rsidRDefault="00302F83" w:rsidP="00EF2B29">
            <w:pPr>
              <w:spacing w:after="0" w:line="36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10.0</w:t>
            </w:r>
          </w:p>
        </w:tc>
        <w:tc>
          <w:tcPr>
            <w:tcW w:w="900" w:type="dxa"/>
            <w:gridSpan w:val="3"/>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10S</w:t>
            </w:r>
          </w:p>
        </w:tc>
        <w:tc>
          <w:tcPr>
            <w:tcW w:w="900" w:type="dxa"/>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2.8</w:t>
            </w:r>
          </w:p>
        </w:tc>
        <w:tc>
          <w:tcPr>
            <w:tcW w:w="900"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10MS</w:t>
            </w:r>
          </w:p>
        </w:tc>
        <w:tc>
          <w:tcPr>
            <w:tcW w:w="900"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1.6</w:t>
            </w:r>
          </w:p>
        </w:tc>
        <w:tc>
          <w:tcPr>
            <w:tcW w:w="900"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20S</w:t>
            </w:r>
          </w:p>
        </w:tc>
        <w:tc>
          <w:tcPr>
            <w:tcW w:w="900"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5.0</w:t>
            </w:r>
          </w:p>
        </w:tc>
        <w:tc>
          <w:tcPr>
            <w:tcW w:w="900"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10MS</w:t>
            </w:r>
          </w:p>
        </w:tc>
        <w:tc>
          <w:tcPr>
            <w:tcW w:w="900" w:type="dxa"/>
            <w:gridSpan w:val="2"/>
            <w:tcBorders>
              <w:top w:val="single" w:sz="4" w:space="0" w:color="auto"/>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1.6</w:t>
            </w:r>
          </w:p>
        </w:tc>
        <w:tc>
          <w:tcPr>
            <w:tcW w:w="991"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0.0</w:t>
            </w:r>
          </w:p>
        </w:tc>
        <w:tc>
          <w:tcPr>
            <w:tcW w:w="900" w:type="dxa"/>
            <w:gridSpan w:val="2"/>
            <w:tcBorders>
              <w:top w:val="nil"/>
              <w:left w:val="nil"/>
              <w:bottom w:val="single" w:sz="4" w:space="0" w:color="auto"/>
              <w:right w:val="single" w:sz="8" w:space="0" w:color="auto"/>
            </w:tcBorders>
            <w:vAlign w:val="center"/>
          </w:tcPr>
          <w:p w:rsidR="00302F83" w:rsidRPr="00EF2B29" w:rsidRDefault="00302F83" w:rsidP="00EF2B29">
            <w:pPr>
              <w:spacing w:after="0" w:line="36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0</w:t>
            </w:r>
          </w:p>
        </w:tc>
      </w:tr>
    </w:tbl>
    <w:p w:rsidR="00302F83" w:rsidRPr="00EF2B29" w:rsidRDefault="00302F83" w:rsidP="00EF2B29">
      <w:pPr>
        <w:spacing w:before="240" w:after="60" w:line="240" w:lineRule="auto"/>
        <w:outlineLvl w:val="4"/>
        <w:rPr>
          <w:rFonts w:ascii="Times New Roman" w:hAnsi="Times New Roman" w:cs="Times New Roman"/>
        </w:rPr>
        <w:sectPr w:rsidR="00302F83" w:rsidRPr="00EF2B29" w:rsidSect="00EF2B29">
          <w:pgSz w:w="16834" w:h="11909" w:orient="landscape" w:code="9"/>
          <w:pgMar w:top="1440" w:right="720" w:bottom="720" w:left="720" w:header="720" w:footer="720" w:gutter="0"/>
          <w:cols w:space="720"/>
          <w:docGrid w:linePitch="360"/>
        </w:sectPr>
      </w:pPr>
      <w:r w:rsidRPr="00EF2B29">
        <w:rPr>
          <w:i/>
          <w:iCs/>
          <w:color w:val="000000"/>
          <w:sz w:val="24"/>
          <w:szCs w:val="24"/>
          <w:lang w:val="en-GB" w:eastAsia="en-GB"/>
        </w:rPr>
        <w:lastRenderedPageBreak/>
        <w:t>(Use standard notations and symbols as specified in the crop)</w:t>
      </w:r>
    </w:p>
    <w:tbl>
      <w:tblPr>
        <w:tblW w:w="15080" w:type="dxa"/>
        <w:tblInd w:w="2" w:type="dxa"/>
        <w:tblLayout w:type="fixed"/>
        <w:tblLook w:val="00A0" w:firstRow="1" w:lastRow="0" w:firstColumn="1" w:lastColumn="0" w:noHBand="0" w:noVBand="0"/>
      </w:tblPr>
      <w:tblGrid>
        <w:gridCol w:w="1905"/>
        <w:gridCol w:w="1350"/>
        <w:gridCol w:w="1025"/>
        <w:gridCol w:w="900"/>
        <w:gridCol w:w="900"/>
        <w:gridCol w:w="900"/>
        <w:gridCol w:w="900"/>
        <w:gridCol w:w="900"/>
        <w:gridCol w:w="900"/>
        <w:gridCol w:w="900"/>
        <w:gridCol w:w="900"/>
        <w:gridCol w:w="900"/>
        <w:gridCol w:w="900"/>
        <w:gridCol w:w="900"/>
        <w:gridCol w:w="900"/>
      </w:tblGrid>
      <w:tr w:rsidR="00302F83" w:rsidRPr="00EF2B29">
        <w:trPr>
          <w:trHeight w:val="411"/>
        </w:trPr>
        <w:tc>
          <w:tcPr>
            <w:tcW w:w="15080" w:type="dxa"/>
            <w:gridSpan w:val="15"/>
            <w:tcBorders>
              <w:top w:val="nil"/>
              <w:left w:val="nil"/>
              <w:bottom w:val="nil"/>
            </w:tcBorders>
            <w:shd w:val="clear" w:color="000000" w:fill="FFFFFF"/>
            <w:noWrap/>
            <w:vAlign w:val="center"/>
          </w:tcPr>
          <w:p w:rsidR="00302F83" w:rsidRPr="00EF2B29" w:rsidRDefault="00302F83" w:rsidP="00EF2B29">
            <w:pPr>
              <w:spacing w:after="0" w:line="240" w:lineRule="auto"/>
              <w:jc w:val="right"/>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lastRenderedPageBreak/>
              <w:t> 14</w:t>
            </w:r>
          </w:p>
          <w:p w:rsidR="00302F83" w:rsidRPr="00EF2B29" w:rsidRDefault="00302F83" w:rsidP="00EF2B29">
            <w:pPr>
              <w:spacing w:after="0" w:line="240" w:lineRule="auto"/>
              <w:jc w:val="center"/>
              <w:rPr>
                <w:rFonts w:ascii="Times New Roman" w:hAnsi="Times New Roman" w:cs="Times New Roman"/>
                <w:b/>
                <w:bCs/>
                <w:color w:val="000000"/>
                <w:sz w:val="28"/>
                <w:szCs w:val="28"/>
                <w:lang w:val="en-GB" w:eastAsia="en-GB"/>
              </w:rPr>
            </w:pPr>
            <w:r w:rsidRPr="00EF2B29">
              <w:rPr>
                <w:rFonts w:ascii="Times New Roman" w:hAnsi="Times New Roman" w:cs="Times New Roman"/>
                <w:b/>
                <w:bCs/>
                <w:color w:val="000000"/>
                <w:sz w:val="28"/>
                <w:szCs w:val="28"/>
                <w:lang w:val="en-GB" w:eastAsia="en-GB"/>
              </w:rPr>
              <w:t>Table 3.1: Reaction to other diseases (All India PPSN data 2012-13)</w:t>
            </w:r>
          </w:p>
          <w:p w:rsidR="00302F83" w:rsidRPr="00EF2B29" w:rsidRDefault="00302F83" w:rsidP="00EF2B29">
            <w:pPr>
              <w:spacing w:after="0" w:line="240" w:lineRule="auto"/>
              <w:jc w:val="center"/>
              <w:rPr>
                <w:rFonts w:ascii="Times New Roman" w:hAnsi="Times New Roman" w:cs="Times New Roman"/>
                <w:color w:val="000000"/>
                <w:sz w:val="32"/>
                <w:szCs w:val="32"/>
                <w:lang w:val="en-GB" w:eastAsia="en-GB"/>
              </w:rPr>
            </w:pPr>
          </w:p>
        </w:tc>
      </w:tr>
      <w:tr w:rsidR="00302F83" w:rsidRPr="00EF2B29">
        <w:trPr>
          <w:trHeight w:val="335"/>
        </w:trPr>
        <w:tc>
          <w:tcPr>
            <w:tcW w:w="6980" w:type="dxa"/>
            <w:gridSpan w:val="6"/>
            <w:tcBorders>
              <w:top w:val="nil"/>
              <w:left w:val="nil"/>
              <w:bottom w:val="nil"/>
              <w:right w:val="nil"/>
            </w:tcBorders>
            <w:shd w:val="clear" w:color="000000" w:fill="FFFFFF"/>
            <w:noWrap/>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Name of the proposed variety: HD3086</w:t>
            </w:r>
          </w:p>
        </w:tc>
        <w:tc>
          <w:tcPr>
            <w:tcW w:w="900" w:type="dxa"/>
            <w:tcBorders>
              <w:top w:val="nil"/>
              <w:left w:val="nil"/>
              <w:bottom w:val="nil"/>
              <w:right w:val="nil"/>
            </w:tcBorders>
            <w:shd w:val="clear" w:color="000000" w:fill="FFFFFF"/>
            <w:noWrap/>
            <w:vAlign w:val="center"/>
          </w:tcPr>
          <w:p w:rsidR="00302F83" w:rsidRPr="00EF2B29" w:rsidRDefault="00302F83" w:rsidP="00EF2B29">
            <w:pPr>
              <w:spacing w:after="0" w:line="240" w:lineRule="auto"/>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 </w:t>
            </w:r>
          </w:p>
        </w:tc>
        <w:tc>
          <w:tcPr>
            <w:tcW w:w="900" w:type="dxa"/>
            <w:tcBorders>
              <w:top w:val="nil"/>
              <w:left w:val="nil"/>
              <w:bottom w:val="nil"/>
              <w:right w:val="nil"/>
            </w:tcBorders>
            <w:shd w:val="clear" w:color="000000" w:fill="FFFFFF"/>
            <w:noWrap/>
            <w:vAlign w:val="center"/>
          </w:tcPr>
          <w:p w:rsidR="00302F83" w:rsidRPr="00EF2B29" w:rsidRDefault="00302F83" w:rsidP="00EF2B29">
            <w:pPr>
              <w:spacing w:after="0" w:line="240" w:lineRule="auto"/>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 </w:t>
            </w:r>
          </w:p>
        </w:tc>
        <w:tc>
          <w:tcPr>
            <w:tcW w:w="900" w:type="dxa"/>
            <w:tcBorders>
              <w:top w:val="nil"/>
              <w:left w:val="nil"/>
              <w:bottom w:val="nil"/>
              <w:right w:val="nil"/>
            </w:tcBorders>
            <w:shd w:val="clear" w:color="000000" w:fill="FFFFFF"/>
            <w:noWrap/>
            <w:vAlign w:val="center"/>
          </w:tcPr>
          <w:p w:rsidR="00302F83" w:rsidRPr="00EF2B29" w:rsidRDefault="00302F83" w:rsidP="00EF2B29">
            <w:pPr>
              <w:spacing w:after="0" w:line="240" w:lineRule="auto"/>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 </w:t>
            </w:r>
          </w:p>
        </w:tc>
        <w:tc>
          <w:tcPr>
            <w:tcW w:w="5400" w:type="dxa"/>
            <w:gridSpan w:val="6"/>
            <w:tcBorders>
              <w:top w:val="nil"/>
              <w:left w:val="nil"/>
              <w:bottom w:val="nil"/>
              <w:right w:val="nil"/>
            </w:tcBorders>
            <w:shd w:val="clear" w:color="000000" w:fill="FFFFFF"/>
            <w:noWrap/>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 xml:space="preserve"> Adaptability Zone: North Western  Plains Zone</w:t>
            </w:r>
          </w:p>
        </w:tc>
      </w:tr>
      <w:tr w:rsidR="00302F83" w:rsidRPr="00EF2B29">
        <w:trPr>
          <w:trHeight w:val="319"/>
        </w:trPr>
        <w:tc>
          <w:tcPr>
            <w:tcW w:w="4280" w:type="dxa"/>
            <w:gridSpan w:val="3"/>
            <w:tcBorders>
              <w:top w:val="nil"/>
              <w:left w:val="nil"/>
              <w:bottom w:val="nil"/>
              <w:right w:val="nil"/>
            </w:tcBorders>
            <w:shd w:val="clear" w:color="000000" w:fill="FFFFFF"/>
            <w:noWrap/>
            <w:vAlign w:val="center"/>
          </w:tcPr>
          <w:p w:rsidR="00302F83" w:rsidRPr="00EF2B29" w:rsidRDefault="00302F83" w:rsidP="00EF2B29">
            <w:pPr>
              <w:spacing w:after="0" w:line="240" w:lineRule="auto"/>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 </w:t>
            </w:r>
          </w:p>
        </w:tc>
        <w:tc>
          <w:tcPr>
            <w:tcW w:w="900" w:type="dxa"/>
            <w:tcBorders>
              <w:top w:val="nil"/>
              <w:left w:val="nil"/>
              <w:bottom w:val="nil"/>
              <w:right w:val="nil"/>
            </w:tcBorders>
            <w:shd w:val="clear" w:color="000000" w:fill="FFFFFF"/>
            <w:noWrap/>
            <w:vAlign w:val="center"/>
          </w:tcPr>
          <w:p w:rsidR="00302F83" w:rsidRPr="00EF2B29" w:rsidRDefault="00302F83" w:rsidP="00EF2B29">
            <w:pPr>
              <w:spacing w:after="0" w:line="240" w:lineRule="auto"/>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 </w:t>
            </w:r>
          </w:p>
        </w:tc>
        <w:tc>
          <w:tcPr>
            <w:tcW w:w="900" w:type="dxa"/>
            <w:tcBorders>
              <w:top w:val="nil"/>
              <w:left w:val="nil"/>
              <w:bottom w:val="nil"/>
              <w:right w:val="nil"/>
            </w:tcBorders>
            <w:shd w:val="clear" w:color="000000" w:fill="FFFFFF"/>
            <w:noWrap/>
            <w:vAlign w:val="center"/>
          </w:tcPr>
          <w:p w:rsidR="00302F83" w:rsidRPr="00EF2B29" w:rsidRDefault="00302F83" w:rsidP="00EF2B29">
            <w:pPr>
              <w:spacing w:after="0" w:line="240" w:lineRule="auto"/>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 </w:t>
            </w:r>
          </w:p>
        </w:tc>
        <w:tc>
          <w:tcPr>
            <w:tcW w:w="900" w:type="dxa"/>
            <w:tcBorders>
              <w:top w:val="nil"/>
              <w:left w:val="nil"/>
              <w:bottom w:val="nil"/>
              <w:right w:val="nil"/>
            </w:tcBorders>
            <w:shd w:val="clear" w:color="000000" w:fill="FFFFFF"/>
            <w:noWrap/>
            <w:vAlign w:val="center"/>
          </w:tcPr>
          <w:p w:rsidR="00302F83" w:rsidRPr="00EF2B29" w:rsidRDefault="00302F83" w:rsidP="00EF2B29">
            <w:pPr>
              <w:spacing w:after="0" w:line="240" w:lineRule="auto"/>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 </w:t>
            </w:r>
          </w:p>
        </w:tc>
        <w:tc>
          <w:tcPr>
            <w:tcW w:w="900" w:type="dxa"/>
            <w:tcBorders>
              <w:top w:val="nil"/>
              <w:left w:val="nil"/>
              <w:bottom w:val="nil"/>
              <w:right w:val="nil"/>
            </w:tcBorders>
            <w:shd w:val="clear" w:color="000000" w:fill="FFFFFF"/>
            <w:noWrap/>
            <w:vAlign w:val="center"/>
          </w:tcPr>
          <w:p w:rsidR="00302F83" w:rsidRPr="00EF2B29" w:rsidRDefault="00302F83" w:rsidP="00EF2B29">
            <w:pPr>
              <w:spacing w:after="0" w:line="240" w:lineRule="auto"/>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 </w:t>
            </w:r>
          </w:p>
        </w:tc>
        <w:tc>
          <w:tcPr>
            <w:tcW w:w="900" w:type="dxa"/>
            <w:tcBorders>
              <w:top w:val="nil"/>
              <w:left w:val="nil"/>
              <w:bottom w:val="nil"/>
              <w:right w:val="nil"/>
            </w:tcBorders>
            <w:shd w:val="clear" w:color="000000" w:fill="FFFFFF"/>
            <w:noWrap/>
            <w:vAlign w:val="center"/>
          </w:tcPr>
          <w:p w:rsidR="00302F83" w:rsidRPr="00EF2B29" w:rsidRDefault="00302F83" w:rsidP="00EF2B29">
            <w:pPr>
              <w:spacing w:after="0" w:line="240" w:lineRule="auto"/>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 </w:t>
            </w:r>
          </w:p>
        </w:tc>
        <w:tc>
          <w:tcPr>
            <w:tcW w:w="900" w:type="dxa"/>
            <w:tcBorders>
              <w:top w:val="nil"/>
              <w:left w:val="nil"/>
              <w:bottom w:val="nil"/>
              <w:right w:val="nil"/>
            </w:tcBorders>
            <w:shd w:val="clear" w:color="000000" w:fill="FFFFFF"/>
            <w:noWrap/>
            <w:vAlign w:val="center"/>
          </w:tcPr>
          <w:p w:rsidR="00302F83" w:rsidRPr="00EF2B29" w:rsidRDefault="00302F83" w:rsidP="00EF2B29">
            <w:pPr>
              <w:spacing w:after="0" w:line="240" w:lineRule="auto"/>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 </w:t>
            </w:r>
          </w:p>
        </w:tc>
        <w:tc>
          <w:tcPr>
            <w:tcW w:w="5400" w:type="dxa"/>
            <w:gridSpan w:val="6"/>
            <w:tcBorders>
              <w:top w:val="nil"/>
              <w:left w:val="nil"/>
              <w:bottom w:val="nil"/>
              <w:right w:val="nil"/>
            </w:tcBorders>
            <w:shd w:val="clear" w:color="000000" w:fill="FFFFFF"/>
            <w:noWrap/>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 xml:space="preserve">Production condition: Irrigated, Timely Sown </w:t>
            </w:r>
          </w:p>
        </w:tc>
      </w:tr>
      <w:tr w:rsidR="00302F83" w:rsidRPr="00EF2B29">
        <w:trPr>
          <w:trHeight w:val="608"/>
        </w:trPr>
        <w:tc>
          <w:tcPr>
            <w:tcW w:w="1905" w:type="dxa"/>
            <w:vMerge w:val="restart"/>
            <w:tcBorders>
              <w:top w:val="single" w:sz="8" w:space="0" w:color="auto"/>
              <w:left w:val="single" w:sz="8" w:space="0" w:color="auto"/>
              <w:bottom w:val="single" w:sz="8" w:space="0" w:color="000000"/>
              <w:right w:val="nil"/>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Disease</w:t>
            </w:r>
          </w:p>
        </w:tc>
        <w:tc>
          <w:tcPr>
            <w:tcW w:w="1350" w:type="dxa"/>
            <w:vMerge w:val="restart"/>
            <w:tcBorders>
              <w:top w:val="single" w:sz="8" w:space="0" w:color="auto"/>
              <w:left w:val="single" w:sz="8" w:space="0" w:color="auto"/>
              <w:bottom w:val="single" w:sz="8" w:space="0" w:color="000000"/>
              <w:right w:val="nil"/>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Screening   Condition</w:t>
            </w:r>
          </w:p>
        </w:tc>
        <w:tc>
          <w:tcPr>
            <w:tcW w:w="1025" w:type="dxa"/>
            <w:vMerge w:val="restart"/>
            <w:tcBorders>
              <w:top w:val="single" w:sz="8" w:space="0" w:color="auto"/>
              <w:left w:val="single" w:sz="8" w:space="0" w:color="auto"/>
              <w:bottom w:val="single" w:sz="8" w:space="0" w:color="000000"/>
              <w:right w:val="nil"/>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Year</w:t>
            </w:r>
          </w:p>
        </w:tc>
        <w:tc>
          <w:tcPr>
            <w:tcW w:w="1800" w:type="dxa"/>
            <w:gridSpan w:val="2"/>
            <w:vMerge w:val="restart"/>
            <w:tcBorders>
              <w:top w:val="single" w:sz="8" w:space="0" w:color="auto"/>
              <w:left w:val="single" w:sz="8" w:space="0" w:color="auto"/>
              <w:bottom w:val="single" w:sz="4" w:space="0" w:color="auto"/>
              <w:right w:val="single" w:sz="8" w:space="0" w:color="000000"/>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Proposed variety                     HD 3086</w:t>
            </w:r>
          </w:p>
        </w:tc>
        <w:tc>
          <w:tcPr>
            <w:tcW w:w="7200" w:type="dxa"/>
            <w:gridSpan w:val="8"/>
            <w:tcBorders>
              <w:top w:val="single" w:sz="8" w:space="0" w:color="auto"/>
              <w:left w:val="nil"/>
              <w:bottom w:val="single" w:sz="4" w:space="0" w:color="auto"/>
              <w:right w:val="single" w:sz="4" w:space="0" w:color="000000"/>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 xml:space="preserve">Checks   </w:t>
            </w:r>
          </w:p>
        </w:tc>
        <w:tc>
          <w:tcPr>
            <w:tcW w:w="1800" w:type="dxa"/>
            <w:gridSpan w:val="2"/>
            <w:tcBorders>
              <w:top w:val="single" w:sz="8" w:space="0" w:color="auto"/>
              <w:left w:val="nil"/>
              <w:bottom w:val="single" w:sz="4" w:space="0" w:color="auto"/>
              <w:right w:val="single" w:sz="8" w:space="0" w:color="000000"/>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Qualifying variety</w:t>
            </w:r>
          </w:p>
        </w:tc>
      </w:tr>
      <w:tr w:rsidR="00302F83" w:rsidRPr="00EF2B29">
        <w:trPr>
          <w:trHeight w:val="304"/>
        </w:trPr>
        <w:tc>
          <w:tcPr>
            <w:tcW w:w="1905" w:type="dxa"/>
            <w:vMerge/>
            <w:tcBorders>
              <w:top w:val="single" w:sz="8" w:space="0" w:color="auto"/>
              <w:left w:val="single" w:sz="8" w:space="0" w:color="auto"/>
              <w:bottom w:val="single" w:sz="8" w:space="0" w:color="000000"/>
              <w:right w:val="nil"/>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p>
        </w:tc>
        <w:tc>
          <w:tcPr>
            <w:tcW w:w="1350" w:type="dxa"/>
            <w:vMerge/>
            <w:tcBorders>
              <w:top w:val="single" w:sz="8" w:space="0" w:color="auto"/>
              <w:left w:val="single" w:sz="8" w:space="0" w:color="auto"/>
              <w:bottom w:val="single" w:sz="8" w:space="0" w:color="000000"/>
              <w:right w:val="nil"/>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p>
        </w:tc>
        <w:tc>
          <w:tcPr>
            <w:tcW w:w="1025" w:type="dxa"/>
            <w:vMerge/>
            <w:tcBorders>
              <w:top w:val="single" w:sz="8" w:space="0" w:color="auto"/>
              <w:left w:val="single" w:sz="8" w:space="0" w:color="auto"/>
              <w:bottom w:val="single" w:sz="8" w:space="0" w:color="000000"/>
              <w:right w:val="nil"/>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p>
        </w:tc>
        <w:tc>
          <w:tcPr>
            <w:tcW w:w="1800" w:type="dxa"/>
            <w:gridSpan w:val="2"/>
            <w:vMerge/>
            <w:tcBorders>
              <w:top w:val="single" w:sz="8" w:space="0" w:color="auto"/>
              <w:left w:val="single" w:sz="8" w:space="0" w:color="auto"/>
              <w:bottom w:val="single" w:sz="4" w:space="0" w:color="auto"/>
              <w:right w:val="single" w:sz="8" w:space="0" w:color="000000"/>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p>
        </w:tc>
        <w:tc>
          <w:tcPr>
            <w:tcW w:w="1800" w:type="dxa"/>
            <w:gridSpan w:val="2"/>
            <w:vMerge w:val="restart"/>
            <w:tcBorders>
              <w:top w:val="single" w:sz="4" w:space="0" w:color="auto"/>
              <w:left w:val="single" w:sz="8" w:space="0" w:color="auto"/>
              <w:bottom w:val="single" w:sz="4" w:space="0" w:color="000000"/>
              <w:right w:val="single" w:sz="4" w:space="0" w:color="000000"/>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DBW17</w:t>
            </w:r>
          </w:p>
        </w:tc>
        <w:tc>
          <w:tcPr>
            <w:tcW w:w="1800" w:type="dxa"/>
            <w:gridSpan w:val="2"/>
            <w:vMerge w:val="restart"/>
            <w:tcBorders>
              <w:top w:val="single" w:sz="4" w:space="0" w:color="auto"/>
              <w:left w:val="single" w:sz="4" w:space="0" w:color="auto"/>
              <w:bottom w:val="single" w:sz="4" w:space="0" w:color="000000"/>
              <w:right w:val="single" w:sz="4" w:space="0" w:color="000000"/>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DPW621-50</w:t>
            </w:r>
          </w:p>
        </w:tc>
        <w:tc>
          <w:tcPr>
            <w:tcW w:w="1800" w:type="dxa"/>
            <w:gridSpan w:val="2"/>
            <w:vMerge w:val="restart"/>
            <w:tcBorders>
              <w:top w:val="single" w:sz="4" w:space="0" w:color="auto"/>
              <w:left w:val="single" w:sz="4" w:space="0" w:color="auto"/>
              <w:bottom w:val="single" w:sz="4" w:space="0" w:color="000000"/>
              <w:right w:val="single" w:sz="4" w:space="0" w:color="000000"/>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HD2967</w:t>
            </w:r>
          </w:p>
        </w:tc>
        <w:tc>
          <w:tcPr>
            <w:tcW w:w="1800" w:type="dxa"/>
            <w:gridSpan w:val="2"/>
            <w:vMerge w:val="restart"/>
            <w:tcBorders>
              <w:top w:val="single" w:sz="4" w:space="0" w:color="auto"/>
              <w:left w:val="single" w:sz="4" w:space="0" w:color="auto"/>
              <w:bottom w:val="single" w:sz="4" w:space="0" w:color="000000"/>
              <w:right w:val="single" w:sz="4" w:space="0" w:color="000000"/>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WH1105</w:t>
            </w:r>
          </w:p>
        </w:tc>
        <w:tc>
          <w:tcPr>
            <w:tcW w:w="1800" w:type="dxa"/>
            <w:gridSpan w:val="2"/>
            <w:vMerge w:val="restart"/>
            <w:tcBorders>
              <w:top w:val="single" w:sz="4" w:space="0" w:color="auto"/>
              <w:left w:val="single" w:sz="4" w:space="0" w:color="auto"/>
              <w:bottom w:val="single" w:sz="4" w:space="0" w:color="000000"/>
              <w:right w:val="single" w:sz="8" w:space="0" w:color="000000"/>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DBW88</w:t>
            </w:r>
          </w:p>
        </w:tc>
      </w:tr>
      <w:tr w:rsidR="00302F83" w:rsidRPr="00EF2B29">
        <w:trPr>
          <w:trHeight w:val="304"/>
        </w:trPr>
        <w:tc>
          <w:tcPr>
            <w:tcW w:w="1905" w:type="dxa"/>
            <w:vMerge/>
            <w:tcBorders>
              <w:top w:val="single" w:sz="8" w:space="0" w:color="auto"/>
              <w:left w:val="single" w:sz="8" w:space="0" w:color="auto"/>
              <w:bottom w:val="single" w:sz="8" w:space="0" w:color="000000"/>
              <w:right w:val="nil"/>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p>
        </w:tc>
        <w:tc>
          <w:tcPr>
            <w:tcW w:w="1350" w:type="dxa"/>
            <w:vMerge/>
            <w:tcBorders>
              <w:top w:val="single" w:sz="8" w:space="0" w:color="auto"/>
              <w:left w:val="single" w:sz="8" w:space="0" w:color="auto"/>
              <w:bottom w:val="single" w:sz="8" w:space="0" w:color="000000"/>
              <w:right w:val="nil"/>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p>
        </w:tc>
        <w:tc>
          <w:tcPr>
            <w:tcW w:w="1025" w:type="dxa"/>
            <w:vMerge/>
            <w:tcBorders>
              <w:top w:val="single" w:sz="8" w:space="0" w:color="auto"/>
              <w:left w:val="single" w:sz="8" w:space="0" w:color="auto"/>
              <w:bottom w:val="single" w:sz="8" w:space="0" w:color="000000"/>
              <w:right w:val="nil"/>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p>
        </w:tc>
        <w:tc>
          <w:tcPr>
            <w:tcW w:w="1800" w:type="dxa"/>
            <w:gridSpan w:val="2"/>
            <w:vMerge/>
            <w:tcBorders>
              <w:top w:val="single" w:sz="8" w:space="0" w:color="auto"/>
              <w:left w:val="single" w:sz="8" w:space="0" w:color="auto"/>
              <w:bottom w:val="single" w:sz="4" w:space="0" w:color="auto"/>
              <w:right w:val="single" w:sz="8" w:space="0" w:color="000000"/>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p>
        </w:tc>
        <w:tc>
          <w:tcPr>
            <w:tcW w:w="1800" w:type="dxa"/>
            <w:gridSpan w:val="2"/>
            <w:vMerge/>
            <w:tcBorders>
              <w:top w:val="single" w:sz="4" w:space="0" w:color="auto"/>
              <w:left w:val="single" w:sz="8" w:space="0" w:color="auto"/>
              <w:bottom w:val="single" w:sz="4" w:space="0" w:color="000000"/>
              <w:right w:val="single" w:sz="4" w:space="0" w:color="000000"/>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p>
        </w:tc>
        <w:tc>
          <w:tcPr>
            <w:tcW w:w="1800" w:type="dxa"/>
            <w:gridSpan w:val="2"/>
            <w:vMerge/>
            <w:tcBorders>
              <w:top w:val="single" w:sz="4" w:space="0" w:color="auto"/>
              <w:left w:val="single" w:sz="4" w:space="0" w:color="auto"/>
              <w:bottom w:val="single" w:sz="4" w:space="0" w:color="000000"/>
              <w:right w:val="single" w:sz="4" w:space="0" w:color="000000"/>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p>
        </w:tc>
        <w:tc>
          <w:tcPr>
            <w:tcW w:w="1800" w:type="dxa"/>
            <w:gridSpan w:val="2"/>
            <w:vMerge/>
            <w:tcBorders>
              <w:top w:val="single" w:sz="4" w:space="0" w:color="auto"/>
              <w:left w:val="single" w:sz="4" w:space="0" w:color="auto"/>
              <w:bottom w:val="single" w:sz="4" w:space="0" w:color="000000"/>
              <w:right w:val="single" w:sz="4" w:space="0" w:color="000000"/>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p>
        </w:tc>
        <w:tc>
          <w:tcPr>
            <w:tcW w:w="1800" w:type="dxa"/>
            <w:gridSpan w:val="2"/>
            <w:vMerge/>
            <w:tcBorders>
              <w:top w:val="single" w:sz="4" w:space="0" w:color="auto"/>
              <w:left w:val="single" w:sz="4" w:space="0" w:color="auto"/>
              <w:bottom w:val="single" w:sz="4" w:space="0" w:color="000000"/>
              <w:right w:val="single" w:sz="4" w:space="0" w:color="000000"/>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p>
        </w:tc>
        <w:tc>
          <w:tcPr>
            <w:tcW w:w="1800" w:type="dxa"/>
            <w:gridSpan w:val="2"/>
            <w:vMerge/>
            <w:tcBorders>
              <w:top w:val="single" w:sz="4" w:space="0" w:color="auto"/>
              <w:left w:val="single" w:sz="4" w:space="0" w:color="auto"/>
              <w:bottom w:val="single" w:sz="4" w:space="0" w:color="000000"/>
              <w:right w:val="single" w:sz="8" w:space="0" w:color="000000"/>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p>
        </w:tc>
      </w:tr>
      <w:tr w:rsidR="00302F83" w:rsidRPr="00EF2B29">
        <w:trPr>
          <w:trHeight w:val="335"/>
        </w:trPr>
        <w:tc>
          <w:tcPr>
            <w:tcW w:w="1905" w:type="dxa"/>
            <w:vMerge/>
            <w:tcBorders>
              <w:top w:val="single" w:sz="8" w:space="0" w:color="auto"/>
              <w:left w:val="single" w:sz="8" w:space="0" w:color="auto"/>
              <w:bottom w:val="single" w:sz="4" w:space="0" w:color="auto"/>
              <w:right w:val="nil"/>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p>
        </w:tc>
        <w:tc>
          <w:tcPr>
            <w:tcW w:w="1350" w:type="dxa"/>
            <w:vMerge/>
            <w:tcBorders>
              <w:top w:val="single" w:sz="8" w:space="0" w:color="auto"/>
              <w:left w:val="single" w:sz="8" w:space="0" w:color="auto"/>
              <w:bottom w:val="single" w:sz="4" w:space="0" w:color="auto"/>
              <w:right w:val="nil"/>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p>
        </w:tc>
        <w:tc>
          <w:tcPr>
            <w:tcW w:w="1025" w:type="dxa"/>
            <w:vMerge/>
            <w:tcBorders>
              <w:top w:val="single" w:sz="8" w:space="0" w:color="auto"/>
              <w:left w:val="single" w:sz="8" w:space="0" w:color="auto"/>
              <w:bottom w:val="single" w:sz="4" w:space="0" w:color="auto"/>
              <w:right w:val="nil"/>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p>
        </w:tc>
        <w:tc>
          <w:tcPr>
            <w:tcW w:w="900" w:type="dxa"/>
            <w:tcBorders>
              <w:top w:val="nil"/>
              <w:left w:val="single" w:sz="8" w:space="0" w:color="auto"/>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HS</w:t>
            </w:r>
          </w:p>
        </w:tc>
        <w:tc>
          <w:tcPr>
            <w:tcW w:w="900"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AV</w:t>
            </w:r>
          </w:p>
        </w:tc>
        <w:tc>
          <w:tcPr>
            <w:tcW w:w="90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HS</w:t>
            </w:r>
          </w:p>
        </w:tc>
        <w:tc>
          <w:tcPr>
            <w:tcW w:w="90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AV</w:t>
            </w:r>
          </w:p>
        </w:tc>
        <w:tc>
          <w:tcPr>
            <w:tcW w:w="90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HS</w:t>
            </w:r>
          </w:p>
        </w:tc>
        <w:tc>
          <w:tcPr>
            <w:tcW w:w="90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AV</w:t>
            </w:r>
          </w:p>
        </w:tc>
        <w:tc>
          <w:tcPr>
            <w:tcW w:w="90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HS</w:t>
            </w:r>
          </w:p>
        </w:tc>
        <w:tc>
          <w:tcPr>
            <w:tcW w:w="90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AV</w:t>
            </w:r>
          </w:p>
        </w:tc>
        <w:tc>
          <w:tcPr>
            <w:tcW w:w="90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HS</w:t>
            </w:r>
          </w:p>
        </w:tc>
        <w:tc>
          <w:tcPr>
            <w:tcW w:w="90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AV</w:t>
            </w:r>
          </w:p>
        </w:tc>
        <w:tc>
          <w:tcPr>
            <w:tcW w:w="90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HS</w:t>
            </w:r>
          </w:p>
        </w:tc>
        <w:tc>
          <w:tcPr>
            <w:tcW w:w="900"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AV</w:t>
            </w:r>
          </w:p>
        </w:tc>
      </w:tr>
      <w:tr w:rsidR="00302F83" w:rsidRPr="00EF2B29">
        <w:trPr>
          <w:trHeight w:val="319"/>
        </w:trPr>
        <w:tc>
          <w:tcPr>
            <w:tcW w:w="1905" w:type="dxa"/>
            <w:tcBorders>
              <w:top w:val="single" w:sz="4" w:space="0" w:color="auto"/>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POWDERY MILDEW (0-9)</w:t>
            </w:r>
          </w:p>
        </w:tc>
        <w:tc>
          <w:tcPr>
            <w:tcW w:w="1350" w:type="dxa"/>
            <w:tcBorders>
              <w:top w:val="single" w:sz="4" w:space="0" w:color="auto"/>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Artificial</w:t>
            </w:r>
          </w:p>
        </w:tc>
        <w:tc>
          <w:tcPr>
            <w:tcW w:w="1025" w:type="dxa"/>
            <w:tcBorders>
              <w:top w:val="single" w:sz="4" w:space="0" w:color="auto"/>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2012-13</w:t>
            </w:r>
          </w:p>
        </w:tc>
        <w:tc>
          <w:tcPr>
            <w:tcW w:w="900" w:type="dxa"/>
            <w:tcBorders>
              <w:top w:val="single" w:sz="4" w:space="0" w:color="auto"/>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5.0</w:t>
            </w:r>
          </w:p>
        </w:tc>
        <w:tc>
          <w:tcPr>
            <w:tcW w:w="900" w:type="dxa"/>
            <w:tcBorders>
              <w:top w:val="single" w:sz="4" w:space="0" w:color="auto"/>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2.1</w:t>
            </w:r>
          </w:p>
        </w:tc>
        <w:tc>
          <w:tcPr>
            <w:tcW w:w="900" w:type="dxa"/>
            <w:tcBorders>
              <w:top w:val="single" w:sz="4" w:space="0" w:color="auto"/>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8.0</w:t>
            </w:r>
          </w:p>
        </w:tc>
        <w:tc>
          <w:tcPr>
            <w:tcW w:w="900" w:type="dxa"/>
            <w:tcBorders>
              <w:top w:val="single" w:sz="4" w:space="0" w:color="auto"/>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4.7</w:t>
            </w:r>
          </w:p>
        </w:tc>
        <w:tc>
          <w:tcPr>
            <w:tcW w:w="900" w:type="dxa"/>
            <w:tcBorders>
              <w:top w:val="single" w:sz="4" w:space="0" w:color="auto"/>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8.0</w:t>
            </w:r>
          </w:p>
        </w:tc>
        <w:tc>
          <w:tcPr>
            <w:tcW w:w="900" w:type="dxa"/>
            <w:tcBorders>
              <w:top w:val="single" w:sz="4" w:space="0" w:color="auto"/>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4.0</w:t>
            </w:r>
          </w:p>
        </w:tc>
        <w:tc>
          <w:tcPr>
            <w:tcW w:w="900" w:type="dxa"/>
            <w:tcBorders>
              <w:top w:val="single" w:sz="4" w:space="0" w:color="auto"/>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5.0</w:t>
            </w:r>
          </w:p>
        </w:tc>
        <w:tc>
          <w:tcPr>
            <w:tcW w:w="900" w:type="dxa"/>
            <w:tcBorders>
              <w:top w:val="single" w:sz="4" w:space="0" w:color="auto"/>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2.4</w:t>
            </w:r>
          </w:p>
        </w:tc>
        <w:tc>
          <w:tcPr>
            <w:tcW w:w="900" w:type="dxa"/>
            <w:tcBorders>
              <w:top w:val="single" w:sz="4" w:space="0" w:color="auto"/>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5.0</w:t>
            </w:r>
          </w:p>
        </w:tc>
        <w:tc>
          <w:tcPr>
            <w:tcW w:w="900" w:type="dxa"/>
            <w:tcBorders>
              <w:top w:val="single" w:sz="4" w:space="0" w:color="auto"/>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3.0</w:t>
            </w:r>
          </w:p>
        </w:tc>
        <w:tc>
          <w:tcPr>
            <w:tcW w:w="900" w:type="dxa"/>
            <w:tcBorders>
              <w:top w:val="single" w:sz="4" w:space="0" w:color="auto"/>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5.0</w:t>
            </w:r>
          </w:p>
        </w:tc>
        <w:tc>
          <w:tcPr>
            <w:tcW w:w="900" w:type="dxa"/>
            <w:tcBorders>
              <w:top w:val="single" w:sz="4" w:space="0" w:color="auto"/>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2.4</w:t>
            </w:r>
          </w:p>
        </w:tc>
      </w:tr>
      <w:tr w:rsidR="00302F83" w:rsidRPr="00EF2B29">
        <w:trPr>
          <w:trHeight w:val="319"/>
        </w:trPr>
        <w:tc>
          <w:tcPr>
            <w:tcW w:w="1905" w:type="dxa"/>
            <w:tcBorders>
              <w:top w:val="single" w:sz="4" w:space="0" w:color="auto"/>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 xml:space="preserve">LEAF BLIGHT (0-9dd)  </w:t>
            </w:r>
          </w:p>
        </w:tc>
        <w:tc>
          <w:tcPr>
            <w:tcW w:w="1350" w:type="dxa"/>
            <w:tcBorders>
              <w:top w:val="single" w:sz="4" w:space="0" w:color="auto"/>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Artificial</w:t>
            </w:r>
          </w:p>
        </w:tc>
        <w:tc>
          <w:tcPr>
            <w:tcW w:w="1025" w:type="dxa"/>
            <w:tcBorders>
              <w:top w:val="single" w:sz="4" w:space="0" w:color="auto"/>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2012-13</w:t>
            </w:r>
          </w:p>
        </w:tc>
        <w:tc>
          <w:tcPr>
            <w:tcW w:w="900" w:type="dxa"/>
            <w:tcBorders>
              <w:top w:val="single" w:sz="4" w:space="0" w:color="auto"/>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89</w:t>
            </w:r>
          </w:p>
        </w:tc>
        <w:tc>
          <w:tcPr>
            <w:tcW w:w="900" w:type="dxa"/>
            <w:tcBorders>
              <w:top w:val="single" w:sz="4" w:space="0" w:color="auto"/>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46</w:t>
            </w:r>
          </w:p>
        </w:tc>
        <w:tc>
          <w:tcPr>
            <w:tcW w:w="900" w:type="dxa"/>
            <w:tcBorders>
              <w:top w:val="single" w:sz="4" w:space="0" w:color="auto"/>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67</w:t>
            </w:r>
          </w:p>
        </w:tc>
        <w:tc>
          <w:tcPr>
            <w:tcW w:w="900" w:type="dxa"/>
            <w:tcBorders>
              <w:top w:val="single" w:sz="4" w:space="0" w:color="auto"/>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35</w:t>
            </w:r>
          </w:p>
        </w:tc>
        <w:tc>
          <w:tcPr>
            <w:tcW w:w="900" w:type="dxa"/>
            <w:tcBorders>
              <w:top w:val="single" w:sz="4" w:space="0" w:color="auto"/>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67</w:t>
            </w:r>
          </w:p>
        </w:tc>
        <w:tc>
          <w:tcPr>
            <w:tcW w:w="900" w:type="dxa"/>
            <w:tcBorders>
              <w:top w:val="single" w:sz="4" w:space="0" w:color="auto"/>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46</w:t>
            </w:r>
          </w:p>
        </w:tc>
        <w:tc>
          <w:tcPr>
            <w:tcW w:w="900" w:type="dxa"/>
            <w:tcBorders>
              <w:top w:val="single" w:sz="4" w:space="0" w:color="auto"/>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46</w:t>
            </w:r>
          </w:p>
        </w:tc>
        <w:tc>
          <w:tcPr>
            <w:tcW w:w="900" w:type="dxa"/>
            <w:tcBorders>
              <w:top w:val="single" w:sz="4" w:space="0" w:color="auto"/>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25</w:t>
            </w:r>
          </w:p>
        </w:tc>
        <w:tc>
          <w:tcPr>
            <w:tcW w:w="900" w:type="dxa"/>
            <w:tcBorders>
              <w:top w:val="single" w:sz="4" w:space="0" w:color="auto"/>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69</w:t>
            </w:r>
          </w:p>
        </w:tc>
        <w:tc>
          <w:tcPr>
            <w:tcW w:w="900" w:type="dxa"/>
            <w:tcBorders>
              <w:top w:val="single" w:sz="4" w:space="0" w:color="auto"/>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45</w:t>
            </w:r>
          </w:p>
        </w:tc>
        <w:tc>
          <w:tcPr>
            <w:tcW w:w="900" w:type="dxa"/>
            <w:tcBorders>
              <w:top w:val="single" w:sz="4" w:space="0" w:color="auto"/>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79</w:t>
            </w:r>
          </w:p>
        </w:tc>
        <w:tc>
          <w:tcPr>
            <w:tcW w:w="900" w:type="dxa"/>
            <w:tcBorders>
              <w:top w:val="single" w:sz="4" w:space="0" w:color="auto"/>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46</w:t>
            </w:r>
          </w:p>
        </w:tc>
      </w:tr>
      <w:tr w:rsidR="00302F83" w:rsidRPr="00EF2B29">
        <w:trPr>
          <w:trHeight w:val="319"/>
        </w:trPr>
        <w:tc>
          <w:tcPr>
            <w:tcW w:w="1905" w:type="dxa"/>
            <w:tcBorders>
              <w:top w:val="single" w:sz="4" w:space="0" w:color="auto"/>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 xml:space="preserve">  LOOSE SMUT (%)</w:t>
            </w:r>
          </w:p>
        </w:tc>
        <w:tc>
          <w:tcPr>
            <w:tcW w:w="1350" w:type="dxa"/>
            <w:tcBorders>
              <w:top w:val="single" w:sz="4" w:space="0" w:color="auto"/>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Artificial</w:t>
            </w:r>
          </w:p>
        </w:tc>
        <w:tc>
          <w:tcPr>
            <w:tcW w:w="1025" w:type="dxa"/>
            <w:tcBorders>
              <w:top w:val="single" w:sz="4" w:space="0" w:color="auto"/>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2012-13</w:t>
            </w:r>
          </w:p>
        </w:tc>
        <w:tc>
          <w:tcPr>
            <w:tcW w:w="900" w:type="dxa"/>
            <w:tcBorders>
              <w:top w:val="single" w:sz="4" w:space="0" w:color="auto"/>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0.0</w:t>
            </w:r>
          </w:p>
        </w:tc>
        <w:tc>
          <w:tcPr>
            <w:tcW w:w="900" w:type="dxa"/>
            <w:tcBorders>
              <w:top w:val="single" w:sz="4" w:space="0" w:color="auto"/>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0.0</w:t>
            </w:r>
          </w:p>
        </w:tc>
        <w:tc>
          <w:tcPr>
            <w:tcW w:w="900" w:type="dxa"/>
            <w:tcBorders>
              <w:top w:val="single" w:sz="4" w:space="0" w:color="auto"/>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60.0</w:t>
            </w:r>
          </w:p>
        </w:tc>
        <w:tc>
          <w:tcPr>
            <w:tcW w:w="900" w:type="dxa"/>
            <w:tcBorders>
              <w:top w:val="single" w:sz="4" w:space="0" w:color="auto"/>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24.9</w:t>
            </w:r>
          </w:p>
        </w:tc>
        <w:tc>
          <w:tcPr>
            <w:tcW w:w="900" w:type="dxa"/>
            <w:tcBorders>
              <w:top w:val="single" w:sz="4" w:space="0" w:color="auto"/>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31.2</w:t>
            </w:r>
          </w:p>
        </w:tc>
        <w:tc>
          <w:tcPr>
            <w:tcW w:w="900" w:type="dxa"/>
            <w:tcBorders>
              <w:top w:val="single" w:sz="4" w:space="0" w:color="auto"/>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16.1</w:t>
            </w:r>
          </w:p>
        </w:tc>
        <w:tc>
          <w:tcPr>
            <w:tcW w:w="900" w:type="dxa"/>
            <w:tcBorders>
              <w:top w:val="single" w:sz="4" w:space="0" w:color="auto"/>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 xml:space="preserve"> - </w:t>
            </w:r>
          </w:p>
        </w:tc>
        <w:tc>
          <w:tcPr>
            <w:tcW w:w="900" w:type="dxa"/>
            <w:tcBorders>
              <w:top w:val="single" w:sz="4" w:space="0" w:color="auto"/>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 xml:space="preserve"> - </w:t>
            </w:r>
          </w:p>
        </w:tc>
        <w:tc>
          <w:tcPr>
            <w:tcW w:w="900" w:type="dxa"/>
            <w:tcBorders>
              <w:top w:val="single" w:sz="4" w:space="0" w:color="auto"/>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50.3</w:t>
            </w:r>
          </w:p>
        </w:tc>
        <w:tc>
          <w:tcPr>
            <w:tcW w:w="900" w:type="dxa"/>
            <w:tcBorders>
              <w:top w:val="single" w:sz="4" w:space="0" w:color="auto"/>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17.9</w:t>
            </w:r>
          </w:p>
        </w:tc>
        <w:tc>
          <w:tcPr>
            <w:tcW w:w="900" w:type="dxa"/>
            <w:tcBorders>
              <w:top w:val="single" w:sz="4" w:space="0" w:color="auto"/>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60.1</w:t>
            </w:r>
          </w:p>
        </w:tc>
        <w:tc>
          <w:tcPr>
            <w:tcW w:w="900" w:type="dxa"/>
            <w:tcBorders>
              <w:top w:val="single" w:sz="4" w:space="0" w:color="auto"/>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28.0</w:t>
            </w:r>
          </w:p>
        </w:tc>
      </w:tr>
      <w:tr w:rsidR="00302F83" w:rsidRPr="00EF2B29">
        <w:trPr>
          <w:trHeight w:val="319"/>
        </w:trPr>
        <w:tc>
          <w:tcPr>
            <w:tcW w:w="1905" w:type="dxa"/>
            <w:tcBorders>
              <w:top w:val="nil"/>
              <w:left w:val="single" w:sz="8" w:space="0" w:color="auto"/>
              <w:bottom w:val="single" w:sz="4" w:space="0" w:color="auto"/>
              <w:right w:val="nil"/>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KARNAL BUNT (%)</w:t>
            </w:r>
          </w:p>
        </w:tc>
        <w:tc>
          <w:tcPr>
            <w:tcW w:w="1350" w:type="dxa"/>
            <w:tcBorders>
              <w:top w:val="nil"/>
              <w:left w:val="single" w:sz="8" w:space="0" w:color="auto"/>
              <w:bottom w:val="single" w:sz="4" w:space="0" w:color="auto"/>
              <w:right w:val="nil"/>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Artificial</w:t>
            </w:r>
          </w:p>
        </w:tc>
        <w:tc>
          <w:tcPr>
            <w:tcW w:w="1025" w:type="dxa"/>
            <w:tcBorders>
              <w:top w:val="nil"/>
              <w:left w:val="single" w:sz="8" w:space="0" w:color="auto"/>
              <w:bottom w:val="single" w:sz="4" w:space="0" w:color="auto"/>
              <w:right w:val="nil"/>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2012-13</w:t>
            </w:r>
          </w:p>
        </w:tc>
        <w:tc>
          <w:tcPr>
            <w:tcW w:w="900" w:type="dxa"/>
            <w:tcBorders>
              <w:top w:val="nil"/>
              <w:left w:val="single" w:sz="8" w:space="0" w:color="auto"/>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43.7</w:t>
            </w:r>
          </w:p>
        </w:tc>
        <w:tc>
          <w:tcPr>
            <w:tcW w:w="900"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10.8</w:t>
            </w:r>
          </w:p>
        </w:tc>
        <w:tc>
          <w:tcPr>
            <w:tcW w:w="90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11.3</w:t>
            </w:r>
          </w:p>
        </w:tc>
        <w:tc>
          <w:tcPr>
            <w:tcW w:w="90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4.1</w:t>
            </w:r>
          </w:p>
        </w:tc>
        <w:tc>
          <w:tcPr>
            <w:tcW w:w="90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21.7</w:t>
            </w:r>
          </w:p>
        </w:tc>
        <w:tc>
          <w:tcPr>
            <w:tcW w:w="90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5.3</w:t>
            </w:r>
          </w:p>
        </w:tc>
        <w:tc>
          <w:tcPr>
            <w:tcW w:w="90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31.3</w:t>
            </w:r>
          </w:p>
        </w:tc>
        <w:tc>
          <w:tcPr>
            <w:tcW w:w="90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7.5</w:t>
            </w:r>
          </w:p>
        </w:tc>
        <w:tc>
          <w:tcPr>
            <w:tcW w:w="90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22.4</w:t>
            </w:r>
          </w:p>
        </w:tc>
        <w:tc>
          <w:tcPr>
            <w:tcW w:w="90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9.1</w:t>
            </w:r>
          </w:p>
        </w:tc>
        <w:tc>
          <w:tcPr>
            <w:tcW w:w="900" w:type="dxa"/>
            <w:tcBorders>
              <w:top w:val="nil"/>
              <w:left w:val="single" w:sz="8" w:space="0" w:color="auto"/>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25.5</w:t>
            </w:r>
          </w:p>
        </w:tc>
        <w:tc>
          <w:tcPr>
            <w:tcW w:w="900"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4.6</w:t>
            </w:r>
          </w:p>
        </w:tc>
      </w:tr>
      <w:tr w:rsidR="00302F83" w:rsidRPr="00EF2B29">
        <w:trPr>
          <w:trHeight w:val="319"/>
        </w:trPr>
        <w:tc>
          <w:tcPr>
            <w:tcW w:w="1905" w:type="dxa"/>
            <w:tcBorders>
              <w:top w:val="single" w:sz="4" w:space="0" w:color="auto"/>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 xml:space="preserve">FHB </w:t>
            </w:r>
          </w:p>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(0-5)</w:t>
            </w:r>
          </w:p>
        </w:tc>
        <w:tc>
          <w:tcPr>
            <w:tcW w:w="1350" w:type="dxa"/>
            <w:tcBorders>
              <w:top w:val="single" w:sz="4" w:space="0" w:color="auto"/>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Artificial</w:t>
            </w:r>
          </w:p>
        </w:tc>
        <w:tc>
          <w:tcPr>
            <w:tcW w:w="1025" w:type="dxa"/>
            <w:tcBorders>
              <w:top w:val="single" w:sz="4" w:space="0" w:color="auto"/>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2012-13</w:t>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4</w:t>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4</w:t>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4</w:t>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4</w:t>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4</w:t>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3</w:t>
            </w:r>
          </w:p>
        </w:tc>
      </w:tr>
      <w:tr w:rsidR="00302F83" w:rsidRPr="00EF2B29">
        <w:trPr>
          <w:trHeight w:val="319"/>
        </w:trPr>
        <w:tc>
          <w:tcPr>
            <w:tcW w:w="1905" w:type="dxa"/>
            <w:tcBorders>
              <w:top w:val="nil"/>
              <w:left w:val="single" w:sz="8" w:space="0" w:color="auto"/>
              <w:bottom w:val="single" w:sz="4" w:space="0" w:color="auto"/>
              <w:right w:val="nil"/>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FOOT ROT (%)</w:t>
            </w:r>
          </w:p>
        </w:tc>
        <w:tc>
          <w:tcPr>
            <w:tcW w:w="1350" w:type="dxa"/>
            <w:tcBorders>
              <w:top w:val="nil"/>
              <w:left w:val="single" w:sz="8" w:space="0" w:color="auto"/>
              <w:bottom w:val="single" w:sz="4" w:space="0" w:color="auto"/>
              <w:right w:val="nil"/>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Artificial</w:t>
            </w:r>
          </w:p>
        </w:tc>
        <w:tc>
          <w:tcPr>
            <w:tcW w:w="1025" w:type="dxa"/>
            <w:tcBorders>
              <w:top w:val="nil"/>
              <w:left w:val="single" w:sz="8" w:space="0" w:color="auto"/>
              <w:bottom w:val="single" w:sz="4" w:space="0" w:color="auto"/>
              <w:right w:val="nil"/>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2012-13</w:t>
            </w:r>
          </w:p>
        </w:tc>
        <w:tc>
          <w:tcPr>
            <w:tcW w:w="1800" w:type="dxa"/>
            <w:gridSpan w:val="2"/>
            <w:tcBorders>
              <w:top w:val="single" w:sz="8" w:space="0" w:color="auto"/>
              <w:left w:val="single" w:sz="8" w:space="0" w:color="auto"/>
              <w:bottom w:val="single" w:sz="4" w:space="0" w:color="auto"/>
              <w:right w:val="single" w:sz="8" w:space="0" w:color="000000"/>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10</w:t>
            </w:r>
          </w:p>
        </w:tc>
        <w:tc>
          <w:tcPr>
            <w:tcW w:w="1800" w:type="dxa"/>
            <w:gridSpan w:val="2"/>
            <w:tcBorders>
              <w:top w:val="single" w:sz="8" w:space="0" w:color="auto"/>
              <w:left w:val="nil"/>
              <w:bottom w:val="single" w:sz="4" w:space="0" w:color="auto"/>
              <w:right w:val="single" w:sz="4" w:space="0" w:color="000000"/>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15</w:t>
            </w:r>
          </w:p>
        </w:tc>
        <w:tc>
          <w:tcPr>
            <w:tcW w:w="1800" w:type="dxa"/>
            <w:gridSpan w:val="2"/>
            <w:tcBorders>
              <w:top w:val="single" w:sz="8" w:space="0" w:color="auto"/>
              <w:left w:val="nil"/>
              <w:bottom w:val="single" w:sz="4" w:space="0" w:color="auto"/>
              <w:right w:val="single" w:sz="4" w:space="0" w:color="000000"/>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0</w:t>
            </w:r>
          </w:p>
        </w:tc>
        <w:tc>
          <w:tcPr>
            <w:tcW w:w="1800" w:type="dxa"/>
            <w:gridSpan w:val="2"/>
            <w:tcBorders>
              <w:top w:val="single" w:sz="8" w:space="0" w:color="auto"/>
              <w:left w:val="nil"/>
              <w:bottom w:val="single" w:sz="4" w:space="0" w:color="auto"/>
              <w:right w:val="single" w:sz="4" w:space="0" w:color="000000"/>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10</w:t>
            </w:r>
          </w:p>
        </w:tc>
        <w:tc>
          <w:tcPr>
            <w:tcW w:w="1800" w:type="dxa"/>
            <w:gridSpan w:val="2"/>
            <w:tcBorders>
              <w:top w:val="single" w:sz="8" w:space="0" w:color="auto"/>
              <w:left w:val="nil"/>
              <w:bottom w:val="single" w:sz="4" w:space="0" w:color="auto"/>
              <w:right w:val="single" w:sz="4" w:space="0" w:color="000000"/>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10</w:t>
            </w:r>
          </w:p>
        </w:tc>
        <w:tc>
          <w:tcPr>
            <w:tcW w:w="1800" w:type="dxa"/>
            <w:gridSpan w:val="2"/>
            <w:tcBorders>
              <w:top w:val="single" w:sz="8" w:space="0" w:color="auto"/>
              <w:left w:val="single" w:sz="8" w:space="0" w:color="auto"/>
              <w:bottom w:val="single" w:sz="4" w:space="0" w:color="auto"/>
              <w:right w:val="single" w:sz="8" w:space="0" w:color="000000"/>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35</w:t>
            </w:r>
          </w:p>
        </w:tc>
      </w:tr>
      <w:tr w:rsidR="00302F83" w:rsidRPr="00EF2B29">
        <w:trPr>
          <w:trHeight w:val="304"/>
        </w:trPr>
        <w:tc>
          <w:tcPr>
            <w:tcW w:w="1905" w:type="dxa"/>
            <w:tcBorders>
              <w:top w:val="single" w:sz="4" w:space="0" w:color="auto"/>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 xml:space="preserve">FLAG SMUT (%)  </w:t>
            </w:r>
          </w:p>
        </w:tc>
        <w:tc>
          <w:tcPr>
            <w:tcW w:w="1350" w:type="dxa"/>
            <w:tcBorders>
              <w:top w:val="single" w:sz="4" w:space="0" w:color="auto"/>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Artificial</w:t>
            </w:r>
          </w:p>
        </w:tc>
        <w:tc>
          <w:tcPr>
            <w:tcW w:w="1025" w:type="dxa"/>
            <w:tcBorders>
              <w:top w:val="single" w:sz="4" w:space="0" w:color="auto"/>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2012-13</w:t>
            </w:r>
          </w:p>
        </w:tc>
        <w:tc>
          <w:tcPr>
            <w:tcW w:w="900" w:type="dxa"/>
            <w:tcBorders>
              <w:top w:val="single" w:sz="4" w:space="0" w:color="auto"/>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0.0</w:t>
            </w:r>
          </w:p>
        </w:tc>
        <w:tc>
          <w:tcPr>
            <w:tcW w:w="900" w:type="dxa"/>
            <w:tcBorders>
              <w:top w:val="single" w:sz="4" w:space="0" w:color="auto"/>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0.0</w:t>
            </w:r>
          </w:p>
        </w:tc>
        <w:tc>
          <w:tcPr>
            <w:tcW w:w="900" w:type="dxa"/>
            <w:tcBorders>
              <w:top w:val="single" w:sz="4" w:space="0" w:color="auto"/>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5.3</w:t>
            </w:r>
          </w:p>
        </w:tc>
        <w:tc>
          <w:tcPr>
            <w:tcW w:w="900" w:type="dxa"/>
            <w:tcBorders>
              <w:top w:val="single" w:sz="4" w:space="0" w:color="auto"/>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1.8</w:t>
            </w:r>
          </w:p>
        </w:tc>
        <w:tc>
          <w:tcPr>
            <w:tcW w:w="900" w:type="dxa"/>
            <w:tcBorders>
              <w:top w:val="single" w:sz="4" w:space="0" w:color="auto"/>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1.1</w:t>
            </w:r>
          </w:p>
        </w:tc>
        <w:tc>
          <w:tcPr>
            <w:tcW w:w="900" w:type="dxa"/>
            <w:tcBorders>
              <w:top w:val="single" w:sz="4" w:space="0" w:color="auto"/>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0.4</w:t>
            </w:r>
          </w:p>
        </w:tc>
        <w:tc>
          <w:tcPr>
            <w:tcW w:w="900" w:type="dxa"/>
            <w:tcBorders>
              <w:top w:val="single" w:sz="4" w:space="0" w:color="auto"/>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0.0</w:t>
            </w:r>
          </w:p>
        </w:tc>
        <w:tc>
          <w:tcPr>
            <w:tcW w:w="900" w:type="dxa"/>
            <w:tcBorders>
              <w:top w:val="single" w:sz="4" w:space="0" w:color="auto"/>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0.0</w:t>
            </w:r>
          </w:p>
        </w:tc>
        <w:tc>
          <w:tcPr>
            <w:tcW w:w="900" w:type="dxa"/>
            <w:tcBorders>
              <w:top w:val="single" w:sz="4" w:space="0" w:color="auto"/>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0.0</w:t>
            </w:r>
          </w:p>
        </w:tc>
        <w:tc>
          <w:tcPr>
            <w:tcW w:w="900" w:type="dxa"/>
            <w:tcBorders>
              <w:top w:val="single" w:sz="4" w:space="0" w:color="auto"/>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0.0</w:t>
            </w:r>
          </w:p>
        </w:tc>
        <w:tc>
          <w:tcPr>
            <w:tcW w:w="900" w:type="dxa"/>
            <w:tcBorders>
              <w:top w:val="single" w:sz="4" w:space="0" w:color="auto"/>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6.7</w:t>
            </w:r>
          </w:p>
        </w:tc>
        <w:tc>
          <w:tcPr>
            <w:tcW w:w="900" w:type="dxa"/>
            <w:tcBorders>
              <w:top w:val="single" w:sz="4" w:space="0" w:color="auto"/>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3.4</w:t>
            </w:r>
          </w:p>
        </w:tc>
      </w:tr>
    </w:tbl>
    <w:p w:rsidR="00302F83" w:rsidRPr="00EF2B29" w:rsidRDefault="00302F83" w:rsidP="00EF2B29">
      <w:pPr>
        <w:spacing w:before="240" w:after="60" w:line="240" w:lineRule="auto"/>
        <w:jc w:val="center"/>
        <w:outlineLvl w:val="4"/>
        <w:rPr>
          <w:rFonts w:ascii="Times New Roman" w:hAnsi="Times New Roman" w:cs="Times New Roman"/>
        </w:rPr>
      </w:pPr>
      <w:r w:rsidRPr="00EF2B29">
        <w:rPr>
          <w:color w:val="000000"/>
          <w:sz w:val="24"/>
          <w:szCs w:val="24"/>
          <w:lang w:val="en-GB" w:eastAsia="en-GB"/>
        </w:rPr>
        <w:t>(Use standard notations and symbols as specified in the crop)</w:t>
      </w:r>
    </w:p>
    <w:p w:rsidR="00302F83" w:rsidRPr="00EF2B29" w:rsidRDefault="00302F83" w:rsidP="00EF2B29">
      <w:pPr>
        <w:spacing w:before="240" w:after="60" w:line="240" w:lineRule="auto"/>
        <w:jc w:val="right"/>
        <w:outlineLvl w:val="4"/>
        <w:rPr>
          <w:rFonts w:ascii="Times New Roman" w:hAnsi="Times New Roman" w:cs="Times New Roman"/>
        </w:rPr>
      </w:pPr>
      <w:r w:rsidRPr="00EF2B29">
        <w:rPr>
          <w:rFonts w:ascii="Times New Roman" w:hAnsi="Times New Roman" w:cs="Times New Roman"/>
        </w:rPr>
        <w:br w:type="page"/>
      </w:r>
      <w:r w:rsidRPr="00EF2B29">
        <w:rPr>
          <w:rFonts w:ascii="Times New Roman" w:hAnsi="Times New Roman" w:cs="Times New Roman"/>
        </w:rPr>
        <w:lastRenderedPageBreak/>
        <w:t>15</w:t>
      </w:r>
    </w:p>
    <w:tbl>
      <w:tblPr>
        <w:tblW w:w="15231" w:type="dxa"/>
        <w:tblInd w:w="2" w:type="dxa"/>
        <w:tblLayout w:type="fixed"/>
        <w:tblLook w:val="00A0" w:firstRow="1" w:lastRow="0" w:firstColumn="1" w:lastColumn="0" w:noHBand="0" w:noVBand="0"/>
      </w:tblPr>
      <w:tblGrid>
        <w:gridCol w:w="1384"/>
        <w:gridCol w:w="1019"/>
        <w:gridCol w:w="417"/>
        <w:gridCol w:w="663"/>
        <w:gridCol w:w="1353"/>
        <w:gridCol w:w="663"/>
        <w:gridCol w:w="1404"/>
        <w:gridCol w:w="540"/>
        <w:gridCol w:w="898"/>
        <w:gridCol w:w="452"/>
        <w:gridCol w:w="420"/>
        <w:gridCol w:w="1110"/>
        <w:gridCol w:w="1260"/>
        <w:gridCol w:w="1170"/>
        <w:gridCol w:w="2032"/>
        <w:gridCol w:w="83"/>
        <w:gridCol w:w="280"/>
        <w:gridCol w:w="83"/>
      </w:tblGrid>
      <w:tr w:rsidR="00302F83" w:rsidRPr="00EF2B29">
        <w:trPr>
          <w:trHeight w:val="213"/>
        </w:trPr>
        <w:tc>
          <w:tcPr>
            <w:tcW w:w="15231" w:type="dxa"/>
            <w:gridSpan w:val="18"/>
            <w:tcBorders>
              <w:top w:val="nil"/>
              <w:left w:val="nil"/>
              <w:bottom w:val="nil"/>
              <w:right w:val="nil"/>
            </w:tcBorders>
            <w:shd w:val="clear" w:color="000000" w:fill="FFFFFF"/>
            <w:noWrap/>
            <w:vAlign w:val="bottom"/>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8"/>
                <w:szCs w:val="28"/>
                <w:lang w:val="en-GB" w:eastAsia="en-GB"/>
              </w:rPr>
              <w:t>Table 3.2: APR response to rust pathotypes, AUPDC values</w:t>
            </w:r>
          </w:p>
        </w:tc>
      </w:tr>
      <w:tr w:rsidR="00302F83" w:rsidRPr="00EF2B29">
        <w:trPr>
          <w:trHeight w:val="165"/>
        </w:trPr>
        <w:tc>
          <w:tcPr>
            <w:tcW w:w="8341" w:type="dxa"/>
            <w:gridSpan w:val="9"/>
            <w:tcBorders>
              <w:top w:val="nil"/>
              <w:left w:val="nil"/>
              <w:bottom w:val="nil"/>
              <w:right w:val="nil"/>
            </w:tcBorders>
            <w:shd w:val="clear" w:color="000000" w:fill="FFFFFF"/>
            <w:noWrap/>
            <w:vAlign w:val="bottom"/>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Name of the proposed variety: HD3086</w:t>
            </w:r>
          </w:p>
        </w:tc>
        <w:tc>
          <w:tcPr>
            <w:tcW w:w="872" w:type="dxa"/>
            <w:gridSpan w:val="2"/>
            <w:tcBorders>
              <w:top w:val="nil"/>
              <w:left w:val="nil"/>
              <w:bottom w:val="nil"/>
              <w:right w:val="nil"/>
            </w:tcBorders>
            <w:shd w:val="clear" w:color="000000" w:fill="FFFFFF"/>
            <w:noWrap/>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 </w:t>
            </w:r>
          </w:p>
        </w:tc>
        <w:tc>
          <w:tcPr>
            <w:tcW w:w="6018" w:type="dxa"/>
            <w:gridSpan w:val="7"/>
            <w:tcBorders>
              <w:top w:val="nil"/>
              <w:left w:val="nil"/>
              <w:bottom w:val="nil"/>
              <w:right w:val="nil"/>
            </w:tcBorders>
            <w:shd w:val="clear" w:color="000000" w:fill="FFFFFF"/>
            <w:noWrap/>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Adaptability Zone: North Western  Plains Zone</w:t>
            </w:r>
          </w:p>
        </w:tc>
      </w:tr>
      <w:tr w:rsidR="00302F83" w:rsidRPr="00EF2B29">
        <w:trPr>
          <w:trHeight w:val="173"/>
        </w:trPr>
        <w:tc>
          <w:tcPr>
            <w:tcW w:w="1384" w:type="dxa"/>
            <w:tcBorders>
              <w:top w:val="nil"/>
              <w:left w:val="nil"/>
              <w:bottom w:val="nil"/>
              <w:right w:val="nil"/>
            </w:tcBorders>
            <w:shd w:val="clear" w:color="000000" w:fill="FFFFFF"/>
            <w:noWrap/>
            <w:vAlign w:val="bottom"/>
          </w:tcPr>
          <w:p w:rsidR="00302F83" w:rsidRPr="00EF2B29" w:rsidRDefault="00302F83" w:rsidP="00EF2B29">
            <w:pPr>
              <w:spacing w:after="0" w:line="240" w:lineRule="auto"/>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 </w:t>
            </w:r>
          </w:p>
        </w:tc>
        <w:tc>
          <w:tcPr>
            <w:tcW w:w="1436" w:type="dxa"/>
            <w:gridSpan w:val="2"/>
            <w:tcBorders>
              <w:top w:val="nil"/>
              <w:left w:val="nil"/>
              <w:bottom w:val="nil"/>
              <w:right w:val="nil"/>
            </w:tcBorders>
            <w:shd w:val="clear" w:color="000000" w:fill="FFFFFF"/>
            <w:noWrap/>
            <w:vAlign w:val="bottom"/>
          </w:tcPr>
          <w:p w:rsidR="00302F83" w:rsidRPr="00EF2B29" w:rsidRDefault="00302F83" w:rsidP="00EF2B29">
            <w:pPr>
              <w:spacing w:after="0" w:line="240" w:lineRule="auto"/>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 </w:t>
            </w:r>
          </w:p>
        </w:tc>
        <w:tc>
          <w:tcPr>
            <w:tcW w:w="2016" w:type="dxa"/>
            <w:gridSpan w:val="2"/>
            <w:tcBorders>
              <w:top w:val="nil"/>
              <w:left w:val="nil"/>
              <w:bottom w:val="nil"/>
              <w:right w:val="nil"/>
            </w:tcBorders>
            <w:shd w:val="clear" w:color="000000" w:fill="FFFFFF"/>
            <w:noWrap/>
            <w:vAlign w:val="bottom"/>
          </w:tcPr>
          <w:p w:rsidR="00302F83" w:rsidRPr="00EF2B29" w:rsidRDefault="00302F83" w:rsidP="00EF2B29">
            <w:pPr>
              <w:spacing w:after="0" w:line="240" w:lineRule="auto"/>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 </w:t>
            </w:r>
          </w:p>
        </w:tc>
        <w:tc>
          <w:tcPr>
            <w:tcW w:w="2067" w:type="dxa"/>
            <w:gridSpan w:val="2"/>
            <w:tcBorders>
              <w:top w:val="nil"/>
              <w:left w:val="nil"/>
              <w:bottom w:val="nil"/>
              <w:right w:val="nil"/>
            </w:tcBorders>
            <w:shd w:val="clear" w:color="000000" w:fill="FFFFFF"/>
            <w:noWrap/>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 </w:t>
            </w:r>
          </w:p>
        </w:tc>
        <w:tc>
          <w:tcPr>
            <w:tcW w:w="1438" w:type="dxa"/>
            <w:gridSpan w:val="2"/>
            <w:tcBorders>
              <w:top w:val="nil"/>
              <w:left w:val="nil"/>
              <w:bottom w:val="nil"/>
              <w:right w:val="nil"/>
            </w:tcBorders>
            <w:shd w:val="clear" w:color="000000" w:fill="FFFFFF"/>
            <w:noWrap/>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 </w:t>
            </w:r>
          </w:p>
        </w:tc>
        <w:tc>
          <w:tcPr>
            <w:tcW w:w="6527" w:type="dxa"/>
            <w:gridSpan w:val="7"/>
            <w:tcBorders>
              <w:top w:val="nil"/>
              <w:left w:val="nil"/>
              <w:bottom w:val="nil"/>
              <w:right w:val="nil"/>
            </w:tcBorders>
            <w:shd w:val="clear" w:color="000000" w:fill="FFFFFF"/>
            <w:noWrap/>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 xml:space="preserve">               Production condition: Irrigated, Timely Sown </w:t>
            </w:r>
          </w:p>
        </w:tc>
        <w:tc>
          <w:tcPr>
            <w:tcW w:w="363" w:type="dxa"/>
            <w:gridSpan w:val="2"/>
            <w:vAlign w:val="center"/>
          </w:tcPr>
          <w:p w:rsidR="00302F83" w:rsidRPr="00EF2B29" w:rsidRDefault="00302F83" w:rsidP="00EF2B29">
            <w:pPr>
              <w:spacing w:after="0" w:line="240" w:lineRule="auto"/>
              <w:rPr>
                <w:rFonts w:ascii="Times New Roman" w:hAnsi="Times New Roman" w:cs="Times New Roman"/>
                <w:sz w:val="24"/>
                <w:szCs w:val="24"/>
                <w:lang w:val="en-GB" w:eastAsia="en-GB"/>
              </w:rPr>
            </w:pPr>
          </w:p>
        </w:tc>
      </w:tr>
      <w:tr w:rsidR="00302F83" w:rsidRPr="00EF2B29">
        <w:trPr>
          <w:gridAfter w:val="1"/>
          <w:wAfter w:w="83" w:type="dxa"/>
          <w:trHeight w:val="316"/>
        </w:trPr>
        <w:tc>
          <w:tcPr>
            <w:tcW w:w="1384" w:type="dxa"/>
            <w:vMerge w:val="restart"/>
            <w:tcBorders>
              <w:top w:val="single" w:sz="8" w:space="0" w:color="auto"/>
              <w:left w:val="single" w:sz="8" w:space="0" w:color="auto"/>
              <w:right w:val="single" w:sz="4" w:space="0" w:color="auto"/>
            </w:tcBorders>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Disease</w:t>
            </w:r>
          </w:p>
        </w:tc>
        <w:tc>
          <w:tcPr>
            <w:tcW w:w="1019" w:type="dxa"/>
            <w:vMerge w:val="restart"/>
            <w:tcBorders>
              <w:top w:val="single" w:sz="8" w:space="0" w:color="auto"/>
              <w:left w:val="single" w:sz="8" w:space="0" w:color="auto"/>
              <w:bottom w:val="single" w:sz="8" w:space="0" w:color="000000"/>
              <w:right w:val="single" w:sz="4" w:space="0" w:color="auto"/>
            </w:tcBorders>
            <w:noWrap/>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Year</w:t>
            </w:r>
          </w:p>
        </w:tc>
        <w:tc>
          <w:tcPr>
            <w:tcW w:w="3096" w:type="dxa"/>
            <w:gridSpan w:val="4"/>
            <w:vMerge w:val="restart"/>
            <w:tcBorders>
              <w:top w:val="single" w:sz="8" w:space="0" w:color="auto"/>
              <w:left w:val="single" w:sz="4" w:space="0" w:color="auto"/>
              <w:bottom w:val="single" w:sz="8" w:space="0" w:color="000000"/>
              <w:right w:val="nil"/>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Pathotype/  Location</w:t>
            </w:r>
          </w:p>
        </w:tc>
        <w:tc>
          <w:tcPr>
            <w:tcW w:w="1944" w:type="dxa"/>
            <w:gridSpan w:val="2"/>
            <w:vMerge w:val="restart"/>
            <w:tcBorders>
              <w:top w:val="single" w:sz="8" w:space="0" w:color="auto"/>
              <w:left w:val="single" w:sz="8" w:space="0" w:color="auto"/>
              <w:bottom w:val="single" w:sz="8" w:space="0" w:color="000000"/>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Proposed variety      HD 3086</w:t>
            </w:r>
          </w:p>
        </w:tc>
        <w:tc>
          <w:tcPr>
            <w:tcW w:w="5310" w:type="dxa"/>
            <w:gridSpan w:val="6"/>
            <w:tcBorders>
              <w:top w:val="single" w:sz="8" w:space="0" w:color="auto"/>
              <w:left w:val="nil"/>
              <w:bottom w:val="single" w:sz="4" w:space="0" w:color="auto"/>
              <w:right w:val="single" w:sz="4" w:space="0" w:color="000000"/>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 xml:space="preserve">Checks   </w:t>
            </w:r>
          </w:p>
        </w:tc>
        <w:tc>
          <w:tcPr>
            <w:tcW w:w="2032" w:type="dxa"/>
            <w:vMerge w:val="restart"/>
            <w:tcBorders>
              <w:top w:val="single" w:sz="8" w:space="0" w:color="auto"/>
              <w:left w:val="nil"/>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QV</w:t>
            </w:r>
          </w:p>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DBW88</w:t>
            </w:r>
          </w:p>
        </w:tc>
        <w:tc>
          <w:tcPr>
            <w:tcW w:w="363" w:type="dxa"/>
            <w:gridSpan w:val="2"/>
            <w:vAlign w:val="center"/>
          </w:tcPr>
          <w:p w:rsidR="00302F83" w:rsidRPr="00EF2B29" w:rsidRDefault="00302F83" w:rsidP="00EF2B29">
            <w:pPr>
              <w:spacing w:after="0" w:line="240" w:lineRule="auto"/>
              <w:rPr>
                <w:rFonts w:ascii="Times New Roman" w:hAnsi="Times New Roman" w:cs="Times New Roman"/>
                <w:sz w:val="24"/>
                <w:szCs w:val="24"/>
                <w:lang w:val="en-GB" w:eastAsia="en-GB"/>
              </w:rPr>
            </w:pPr>
          </w:p>
        </w:tc>
      </w:tr>
      <w:tr w:rsidR="00302F83" w:rsidRPr="00EF2B29">
        <w:trPr>
          <w:gridAfter w:val="1"/>
          <w:wAfter w:w="83" w:type="dxa"/>
          <w:trHeight w:val="455"/>
        </w:trPr>
        <w:tc>
          <w:tcPr>
            <w:tcW w:w="1384" w:type="dxa"/>
            <w:vMerge/>
            <w:tcBorders>
              <w:left w:val="single" w:sz="8" w:space="0" w:color="auto"/>
              <w:bottom w:val="single" w:sz="8" w:space="0" w:color="000000"/>
              <w:right w:val="single" w:sz="4" w:space="0" w:color="auto"/>
            </w:tcBorders>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p>
        </w:tc>
        <w:tc>
          <w:tcPr>
            <w:tcW w:w="1019" w:type="dxa"/>
            <w:vMerge/>
            <w:tcBorders>
              <w:top w:val="single" w:sz="8" w:space="0" w:color="auto"/>
              <w:left w:val="single" w:sz="8" w:space="0" w:color="auto"/>
              <w:bottom w:val="single" w:sz="4"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p>
        </w:tc>
        <w:tc>
          <w:tcPr>
            <w:tcW w:w="3096" w:type="dxa"/>
            <w:gridSpan w:val="4"/>
            <w:vMerge/>
            <w:tcBorders>
              <w:top w:val="single" w:sz="8" w:space="0" w:color="auto"/>
              <w:left w:val="single" w:sz="4" w:space="0" w:color="auto"/>
              <w:bottom w:val="single" w:sz="4" w:space="0" w:color="auto"/>
              <w:right w:val="nil"/>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p>
        </w:tc>
        <w:tc>
          <w:tcPr>
            <w:tcW w:w="1944" w:type="dxa"/>
            <w:gridSpan w:val="2"/>
            <w:vMerge/>
            <w:tcBorders>
              <w:top w:val="single" w:sz="8" w:space="0" w:color="auto"/>
              <w:left w:val="single" w:sz="8" w:space="0" w:color="auto"/>
              <w:bottom w:val="single" w:sz="4" w:space="0" w:color="auto"/>
              <w:right w:val="single" w:sz="8"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p>
        </w:tc>
        <w:tc>
          <w:tcPr>
            <w:tcW w:w="1350" w:type="dxa"/>
            <w:gridSpan w:val="2"/>
            <w:tcBorders>
              <w:top w:val="nil"/>
              <w:left w:val="single" w:sz="8" w:space="0" w:color="auto"/>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DBW17</w:t>
            </w:r>
          </w:p>
        </w:tc>
        <w:tc>
          <w:tcPr>
            <w:tcW w:w="1530" w:type="dxa"/>
            <w:gridSpan w:val="2"/>
            <w:tcBorders>
              <w:top w:val="nil"/>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DPW621-50</w:t>
            </w:r>
          </w:p>
        </w:tc>
        <w:tc>
          <w:tcPr>
            <w:tcW w:w="1260" w:type="dxa"/>
            <w:tcBorders>
              <w:top w:val="nil"/>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HD2967</w:t>
            </w:r>
          </w:p>
        </w:tc>
        <w:tc>
          <w:tcPr>
            <w:tcW w:w="1170" w:type="dxa"/>
            <w:tcBorders>
              <w:top w:val="nil"/>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WH1105</w:t>
            </w:r>
          </w:p>
        </w:tc>
        <w:tc>
          <w:tcPr>
            <w:tcW w:w="2032" w:type="dxa"/>
            <w:vMerge/>
            <w:tcBorders>
              <w:left w:val="single" w:sz="4" w:space="0" w:color="auto"/>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p>
        </w:tc>
        <w:tc>
          <w:tcPr>
            <w:tcW w:w="363" w:type="dxa"/>
            <w:gridSpan w:val="2"/>
            <w:vAlign w:val="center"/>
          </w:tcPr>
          <w:p w:rsidR="00302F83" w:rsidRPr="00EF2B29" w:rsidRDefault="00302F83" w:rsidP="00EF2B29">
            <w:pPr>
              <w:spacing w:after="0" w:line="240" w:lineRule="auto"/>
              <w:rPr>
                <w:rFonts w:ascii="Times New Roman" w:hAnsi="Times New Roman" w:cs="Times New Roman"/>
                <w:sz w:val="24"/>
                <w:szCs w:val="24"/>
                <w:lang w:val="en-GB" w:eastAsia="en-GB"/>
              </w:rPr>
            </w:pPr>
          </w:p>
        </w:tc>
      </w:tr>
      <w:tr w:rsidR="00302F83" w:rsidRPr="00EF2B29">
        <w:trPr>
          <w:gridAfter w:val="3"/>
          <w:wAfter w:w="446" w:type="dxa"/>
          <w:trHeight w:val="158"/>
        </w:trPr>
        <w:tc>
          <w:tcPr>
            <w:tcW w:w="1384" w:type="dxa"/>
            <w:vMerge w:val="restart"/>
            <w:tcBorders>
              <w:top w:val="single" w:sz="8" w:space="0" w:color="auto"/>
              <w:left w:val="single" w:sz="8" w:space="0" w:color="auto"/>
              <w:right w:val="single" w:sz="4" w:space="0" w:color="auto"/>
            </w:tcBorders>
          </w:tcPr>
          <w:p w:rsidR="00302F83" w:rsidRPr="00EF2B29" w:rsidRDefault="00302F83" w:rsidP="00EF2B29">
            <w:pPr>
              <w:spacing w:after="0" w:line="240" w:lineRule="auto"/>
              <w:rPr>
                <w:rFonts w:ascii="Times New Roman" w:hAnsi="Times New Roman" w:cs="Times New Roman"/>
                <w:b/>
                <w:bCs/>
                <w:i/>
                <w:iCs/>
                <w:color w:val="000000"/>
                <w:sz w:val="24"/>
                <w:szCs w:val="24"/>
                <w:lang w:val="en-GB" w:eastAsia="en-GB"/>
              </w:rPr>
            </w:pPr>
            <w:r w:rsidRPr="00EF2B29">
              <w:rPr>
                <w:rFonts w:ascii="Times New Roman" w:hAnsi="Times New Roman" w:cs="Times New Roman"/>
                <w:b/>
                <w:bCs/>
                <w:color w:val="000000"/>
                <w:sz w:val="24"/>
                <w:szCs w:val="24"/>
                <w:lang w:val="en-GB" w:eastAsia="en-GB"/>
              </w:rPr>
              <w:t>LEAF RUST</w:t>
            </w:r>
          </w:p>
        </w:tc>
        <w:tc>
          <w:tcPr>
            <w:tcW w:w="13401" w:type="dxa"/>
            <w:gridSpan w:val="14"/>
            <w:tcBorders>
              <w:top w:val="single" w:sz="4" w:space="0" w:color="auto"/>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i/>
                <w:iCs/>
                <w:color w:val="000000"/>
                <w:sz w:val="24"/>
                <w:szCs w:val="24"/>
                <w:lang w:val="en-GB" w:eastAsia="en-GB"/>
              </w:rPr>
            </w:pPr>
            <w:r w:rsidRPr="00EF2B29">
              <w:rPr>
                <w:rFonts w:ascii="Times New Roman" w:hAnsi="Times New Roman" w:cs="Times New Roman"/>
                <w:b/>
                <w:bCs/>
                <w:i/>
                <w:iCs/>
                <w:color w:val="000000"/>
                <w:sz w:val="24"/>
                <w:szCs w:val="24"/>
                <w:lang w:val="en-GB" w:eastAsia="en-GB"/>
              </w:rPr>
              <w:t xml:space="preserve">APR RESPONSE </w:t>
            </w:r>
          </w:p>
        </w:tc>
      </w:tr>
      <w:tr w:rsidR="00302F83" w:rsidRPr="00EF2B29">
        <w:trPr>
          <w:gridAfter w:val="3"/>
          <w:wAfter w:w="446" w:type="dxa"/>
          <w:trHeight w:val="136"/>
        </w:trPr>
        <w:tc>
          <w:tcPr>
            <w:tcW w:w="1384" w:type="dxa"/>
            <w:vMerge/>
            <w:tcBorders>
              <w:left w:val="single" w:sz="8" w:space="0" w:color="auto"/>
              <w:right w:val="single" w:sz="4" w:space="0" w:color="auto"/>
            </w:tcBorders>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p>
        </w:tc>
        <w:tc>
          <w:tcPr>
            <w:tcW w:w="1019" w:type="dxa"/>
            <w:vMerge w:val="restart"/>
            <w:tcBorders>
              <w:top w:val="single" w:sz="4" w:space="0" w:color="auto"/>
              <w:left w:val="single" w:sz="8" w:space="0" w:color="auto"/>
              <w:bottom w:val="single" w:sz="4" w:space="0" w:color="000000"/>
              <w:right w:val="single" w:sz="4" w:space="0" w:color="auto"/>
            </w:tcBorders>
            <w:noWrap/>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2011-12</w:t>
            </w:r>
          </w:p>
        </w:tc>
        <w:tc>
          <w:tcPr>
            <w:tcW w:w="1080" w:type="dxa"/>
            <w:gridSpan w:val="2"/>
            <w:vMerge w:val="restart"/>
            <w:tcBorders>
              <w:top w:val="single" w:sz="4" w:space="0" w:color="auto"/>
              <w:left w:val="single" w:sz="4" w:space="0" w:color="auto"/>
              <w:bottom w:val="single" w:sz="4" w:space="0" w:color="000000"/>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77-5</w:t>
            </w:r>
          </w:p>
        </w:tc>
        <w:tc>
          <w:tcPr>
            <w:tcW w:w="2016" w:type="dxa"/>
            <w:gridSpan w:val="2"/>
            <w:tcBorders>
              <w:top w:val="single" w:sz="4" w:space="0" w:color="auto"/>
              <w:left w:val="nil"/>
              <w:bottom w:val="single" w:sz="4"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DELHI</w:t>
            </w:r>
          </w:p>
        </w:tc>
        <w:tc>
          <w:tcPr>
            <w:tcW w:w="1944" w:type="dxa"/>
            <w:gridSpan w:val="2"/>
            <w:tcBorders>
              <w:top w:val="single" w:sz="4" w:space="0" w:color="auto"/>
              <w:left w:val="single" w:sz="8" w:space="0" w:color="auto"/>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5MS</w:t>
            </w:r>
          </w:p>
        </w:tc>
        <w:tc>
          <w:tcPr>
            <w:tcW w:w="1350" w:type="dxa"/>
            <w:gridSpan w:val="2"/>
            <w:tcBorders>
              <w:top w:val="single" w:sz="4" w:space="0" w:color="auto"/>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TR</w:t>
            </w:r>
          </w:p>
        </w:tc>
        <w:tc>
          <w:tcPr>
            <w:tcW w:w="1530" w:type="dxa"/>
            <w:gridSpan w:val="2"/>
            <w:tcBorders>
              <w:top w:val="single" w:sz="4" w:space="0" w:color="auto"/>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TR</w:t>
            </w:r>
          </w:p>
        </w:tc>
        <w:tc>
          <w:tcPr>
            <w:tcW w:w="1260" w:type="dxa"/>
            <w:tcBorders>
              <w:top w:val="single" w:sz="4" w:space="0" w:color="auto"/>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 xml:space="preserve"> - </w:t>
            </w:r>
          </w:p>
        </w:tc>
        <w:tc>
          <w:tcPr>
            <w:tcW w:w="1170" w:type="dxa"/>
            <w:tcBorders>
              <w:top w:val="single" w:sz="4" w:space="0" w:color="auto"/>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0</w:t>
            </w:r>
          </w:p>
        </w:tc>
        <w:tc>
          <w:tcPr>
            <w:tcW w:w="2032" w:type="dxa"/>
            <w:tcBorders>
              <w:top w:val="single" w:sz="4" w:space="0" w:color="auto"/>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0</w:t>
            </w:r>
          </w:p>
        </w:tc>
      </w:tr>
      <w:tr w:rsidR="00302F83" w:rsidRPr="00EF2B29">
        <w:trPr>
          <w:gridAfter w:val="3"/>
          <w:wAfter w:w="446" w:type="dxa"/>
          <w:trHeight w:val="136"/>
        </w:trPr>
        <w:tc>
          <w:tcPr>
            <w:tcW w:w="1384" w:type="dxa"/>
            <w:vMerge/>
            <w:tcBorders>
              <w:left w:val="single" w:sz="8" w:space="0" w:color="auto"/>
              <w:right w:val="single" w:sz="4" w:space="0" w:color="auto"/>
            </w:tcBorders>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p>
        </w:tc>
        <w:tc>
          <w:tcPr>
            <w:tcW w:w="1019" w:type="dxa"/>
            <w:vMerge/>
            <w:tcBorders>
              <w:top w:val="single" w:sz="4" w:space="0" w:color="auto"/>
              <w:left w:val="single" w:sz="8" w:space="0" w:color="auto"/>
              <w:bottom w:val="single" w:sz="4" w:space="0" w:color="000000"/>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p>
        </w:tc>
        <w:tc>
          <w:tcPr>
            <w:tcW w:w="1080" w:type="dxa"/>
            <w:gridSpan w:val="2"/>
            <w:vMerge/>
            <w:tcBorders>
              <w:top w:val="single" w:sz="4" w:space="0" w:color="auto"/>
              <w:left w:val="single" w:sz="4" w:space="0" w:color="auto"/>
              <w:bottom w:val="single" w:sz="4" w:space="0" w:color="000000"/>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p>
        </w:tc>
        <w:tc>
          <w:tcPr>
            <w:tcW w:w="2016"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LUDHIANA</w:t>
            </w:r>
          </w:p>
        </w:tc>
        <w:tc>
          <w:tcPr>
            <w:tcW w:w="1944" w:type="dxa"/>
            <w:gridSpan w:val="2"/>
            <w:tcBorders>
              <w:top w:val="nil"/>
              <w:left w:val="single" w:sz="8" w:space="0" w:color="auto"/>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0</w:t>
            </w:r>
          </w:p>
        </w:tc>
        <w:tc>
          <w:tcPr>
            <w:tcW w:w="1350"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0</w:t>
            </w:r>
          </w:p>
        </w:tc>
        <w:tc>
          <w:tcPr>
            <w:tcW w:w="1530"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0</w:t>
            </w:r>
          </w:p>
        </w:tc>
        <w:tc>
          <w:tcPr>
            <w:tcW w:w="126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 xml:space="preserve"> - </w:t>
            </w:r>
          </w:p>
        </w:tc>
        <w:tc>
          <w:tcPr>
            <w:tcW w:w="117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10MR</w:t>
            </w:r>
          </w:p>
        </w:tc>
        <w:tc>
          <w:tcPr>
            <w:tcW w:w="2032"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0</w:t>
            </w:r>
          </w:p>
        </w:tc>
      </w:tr>
      <w:tr w:rsidR="00302F83" w:rsidRPr="00EF2B29">
        <w:trPr>
          <w:gridAfter w:val="3"/>
          <w:wAfter w:w="446" w:type="dxa"/>
          <w:trHeight w:val="136"/>
        </w:trPr>
        <w:tc>
          <w:tcPr>
            <w:tcW w:w="1384" w:type="dxa"/>
            <w:vMerge/>
            <w:tcBorders>
              <w:left w:val="single" w:sz="8" w:space="0" w:color="auto"/>
              <w:right w:val="single" w:sz="4" w:space="0" w:color="auto"/>
            </w:tcBorders>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p>
        </w:tc>
        <w:tc>
          <w:tcPr>
            <w:tcW w:w="1019" w:type="dxa"/>
            <w:vMerge/>
            <w:tcBorders>
              <w:top w:val="single" w:sz="4" w:space="0" w:color="auto"/>
              <w:left w:val="single" w:sz="8" w:space="0" w:color="auto"/>
              <w:bottom w:val="single" w:sz="4" w:space="0" w:color="000000"/>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p>
        </w:tc>
        <w:tc>
          <w:tcPr>
            <w:tcW w:w="1080" w:type="dxa"/>
            <w:gridSpan w:val="2"/>
            <w:vMerge w:val="restart"/>
            <w:tcBorders>
              <w:top w:val="nil"/>
              <w:left w:val="single" w:sz="4" w:space="0" w:color="auto"/>
              <w:bottom w:val="single" w:sz="4" w:space="0" w:color="000000"/>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104-2</w:t>
            </w:r>
          </w:p>
        </w:tc>
        <w:tc>
          <w:tcPr>
            <w:tcW w:w="2016"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DELHI</w:t>
            </w:r>
          </w:p>
        </w:tc>
        <w:tc>
          <w:tcPr>
            <w:tcW w:w="1944" w:type="dxa"/>
            <w:gridSpan w:val="2"/>
            <w:tcBorders>
              <w:top w:val="nil"/>
              <w:left w:val="single" w:sz="8" w:space="0" w:color="auto"/>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20MR</w:t>
            </w:r>
          </w:p>
        </w:tc>
        <w:tc>
          <w:tcPr>
            <w:tcW w:w="1350"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TR</w:t>
            </w:r>
          </w:p>
        </w:tc>
        <w:tc>
          <w:tcPr>
            <w:tcW w:w="1530"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0</w:t>
            </w:r>
          </w:p>
        </w:tc>
        <w:tc>
          <w:tcPr>
            <w:tcW w:w="126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 xml:space="preserve"> - </w:t>
            </w:r>
          </w:p>
        </w:tc>
        <w:tc>
          <w:tcPr>
            <w:tcW w:w="117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0</w:t>
            </w:r>
          </w:p>
        </w:tc>
        <w:tc>
          <w:tcPr>
            <w:tcW w:w="2032"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TR</w:t>
            </w:r>
          </w:p>
        </w:tc>
      </w:tr>
      <w:tr w:rsidR="00302F83" w:rsidRPr="00EF2B29">
        <w:trPr>
          <w:gridAfter w:val="3"/>
          <w:wAfter w:w="446" w:type="dxa"/>
          <w:trHeight w:val="136"/>
        </w:trPr>
        <w:tc>
          <w:tcPr>
            <w:tcW w:w="1384" w:type="dxa"/>
            <w:vMerge/>
            <w:tcBorders>
              <w:left w:val="single" w:sz="8" w:space="0" w:color="auto"/>
              <w:right w:val="single" w:sz="4" w:space="0" w:color="auto"/>
            </w:tcBorders>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p>
        </w:tc>
        <w:tc>
          <w:tcPr>
            <w:tcW w:w="1019" w:type="dxa"/>
            <w:vMerge/>
            <w:tcBorders>
              <w:top w:val="single" w:sz="4" w:space="0" w:color="auto"/>
              <w:left w:val="single" w:sz="8" w:space="0" w:color="auto"/>
              <w:bottom w:val="single" w:sz="4" w:space="0" w:color="000000"/>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p>
        </w:tc>
        <w:tc>
          <w:tcPr>
            <w:tcW w:w="1080" w:type="dxa"/>
            <w:gridSpan w:val="2"/>
            <w:vMerge/>
            <w:tcBorders>
              <w:top w:val="nil"/>
              <w:left w:val="single" w:sz="4" w:space="0" w:color="auto"/>
              <w:bottom w:val="single" w:sz="4" w:space="0" w:color="000000"/>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p>
        </w:tc>
        <w:tc>
          <w:tcPr>
            <w:tcW w:w="2016"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LUDHIANA</w:t>
            </w:r>
          </w:p>
        </w:tc>
        <w:tc>
          <w:tcPr>
            <w:tcW w:w="1944" w:type="dxa"/>
            <w:gridSpan w:val="2"/>
            <w:tcBorders>
              <w:top w:val="nil"/>
              <w:left w:val="single" w:sz="8" w:space="0" w:color="auto"/>
              <w:bottom w:val="single" w:sz="8"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0</w:t>
            </w:r>
          </w:p>
        </w:tc>
        <w:tc>
          <w:tcPr>
            <w:tcW w:w="1350"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0</w:t>
            </w:r>
          </w:p>
        </w:tc>
        <w:tc>
          <w:tcPr>
            <w:tcW w:w="1530"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0</w:t>
            </w:r>
          </w:p>
        </w:tc>
        <w:tc>
          <w:tcPr>
            <w:tcW w:w="126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 xml:space="preserve"> - </w:t>
            </w:r>
          </w:p>
        </w:tc>
        <w:tc>
          <w:tcPr>
            <w:tcW w:w="117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TMR</w:t>
            </w:r>
          </w:p>
        </w:tc>
        <w:tc>
          <w:tcPr>
            <w:tcW w:w="2032"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0</w:t>
            </w:r>
          </w:p>
        </w:tc>
      </w:tr>
      <w:tr w:rsidR="00302F83" w:rsidRPr="00EF2B29">
        <w:trPr>
          <w:gridAfter w:val="3"/>
          <w:wAfter w:w="446" w:type="dxa"/>
          <w:trHeight w:val="136"/>
        </w:trPr>
        <w:tc>
          <w:tcPr>
            <w:tcW w:w="1384" w:type="dxa"/>
            <w:vMerge/>
            <w:tcBorders>
              <w:left w:val="single" w:sz="8" w:space="0" w:color="auto"/>
              <w:right w:val="single" w:sz="4" w:space="0" w:color="auto"/>
            </w:tcBorders>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p>
        </w:tc>
        <w:tc>
          <w:tcPr>
            <w:tcW w:w="1019" w:type="dxa"/>
            <w:vMerge w:val="restart"/>
            <w:tcBorders>
              <w:top w:val="single" w:sz="4" w:space="0" w:color="auto"/>
              <w:left w:val="single" w:sz="8"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2012-13</w:t>
            </w:r>
          </w:p>
        </w:tc>
        <w:tc>
          <w:tcPr>
            <w:tcW w:w="1080" w:type="dxa"/>
            <w:gridSpan w:val="2"/>
            <w:vMerge w:val="restart"/>
            <w:tcBorders>
              <w:top w:val="nil"/>
              <w:left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77-5</w:t>
            </w:r>
          </w:p>
        </w:tc>
        <w:tc>
          <w:tcPr>
            <w:tcW w:w="2016"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DELHI</w:t>
            </w:r>
          </w:p>
        </w:tc>
        <w:tc>
          <w:tcPr>
            <w:tcW w:w="1944" w:type="dxa"/>
            <w:gridSpan w:val="2"/>
            <w:tcBorders>
              <w:top w:val="nil"/>
              <w:left w:val="single" w:sz="8" w:space="0" w:color="auto"/>
              <w:bottom w:val="single" w:sz="8"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0</w:t>
            </w:r>
          </w:p>
        </w:tc>
        <w:tc>
          <w:tcPr>
            <w:tcW w:w="1350"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10MR</w:t>
            </w:r>
          </w:p>
        </w:tc>
        <w:tc>
          <w:tcPr>
            <w:tcW w:w="1530"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tR</w:t>
            </w:r>
          </w:p>
        </w:tc>
        <w:tc>
          <w:tcPr>
            <w:tcW w:w="126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 xml:space="preserve">tR </w:t>
            </w:r>
          </w:p>
        </w:tc>
        <w:tc>
          <w:tcPr>
            <w:tcW w:w="117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10MS</w:t>
            </w:r>
          </w:p>
        </w:tc>
        <w:tc>
          <w:tcPr>
            <w:tcW w:w="2032"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 xml:space="preserve">tR </w:t>
            </w:r>
          </w:p>
        </w:tc>
      </w:tr>
      <w:tr w:rsidR="00302F83" w:rsidRPr="00EF2B29">
        <w:trPr>
          <w:gridAfter w:val="3"/>
          <w:wAfter w:w="446" w:type="dxa"/>
          <w:trHeight w:val="136"/>
        </w:trPr>
        <w:tc>
          <w:tcPr>
            <w:tcW w:w="1384" w:type="dxa"/>
            <w:vMerge/>
            <w:tcBorders>
              <w:left w:val="single" w:sz="8" w:space="0" w:color="auto"/>
              <w:right w:val="single" w:sz="4" w:space="0" w:color="auto"/>
            </w:tcBorders>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p>
        </w:tc>
        <w:tc>
          <w:tcPr>
            <w:tcW w:w="1019" w:type="dxa"/>
            <w:vMerge/>
            <w:tcBorders>
              <w:left w:val="single" w:sz="8"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p>
        </w:tc>
        <w:tc>
          <w:tcPr>
            <w:tcW w:w="1080" w:type="dxa"/>
            <w:gridSpan w:val="2"/>
            <w:vMerge/>
            <w:tcBorders>
              <w:left w:val="single" w:sz="4" w:space="0" w:color="auto"/>
              <w:bottom w:val="single" w:sz="4" w:space="0" w:color="000000"/>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p>
        </w:tc>
        <w:tc>
          <w:tcPr>
            <w:tcW w:w="2016"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LUDHIANA</w:t>
            </w:r>
          </w:p>
        </w:tc>
        <w:tc>
          <w:tcPr>
            <w:tcW w:w="1944" w:type="dxa"/>
            <w:gridSpan w:val="2"/>
            <w:tcBorders>
              <w:top w:val="nil"/>
              <w:left w:val="single" w:sz="8" w:space="0" w:color="auto"/>
              <w:bottom w:val="single" w:sz="8"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0</w:t>
            </w:r>
          </w:p>
        </w:tc>
        <w:tc>
          <w:tcPr>
            <w:tcW w:w="1350"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0</w:t>
            </w:r>
          </w:p>
        </w:tc>
        <w:tc>
          <w:tcPr>
            <w:tcW w:w="1530"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0</w:t>
            </w:r>
          </w:p>
        </w:tc>
        <w:tc>
          <w:tcPr>
            <w:tcW w:w="126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0</w:t>
            </w:r>
          </w:p>
        </w:tc>
        <w:tc>
          <w:tcPr>
            <w:tcW w:w="117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0</w:t>
            </w:r>
          </w:p>
        </w:tc>
        <w:tc>
          <w:tcPr>
            <w:tcW w:w="2032"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0</w:t>
            </w:r>
          </w:p>
        </w:tc>
      </w:tr>
      <w:tr w:rsidR="00302F83" w:rsidRPr="00EF2B29">
        <w:trPr>
          <w:gridAfter w:val="3"/>
          <w:wAfter w:w="446" w:type="dxa"/>
          <w:trHeight w:val="136"/>
        </w:trPr>
        <w:tc>
          <w:tcPr>
            <w:tcW w:w="1384" w:type="dxa"/>
            <w:vMerge/>
            <w:tcBorders>
              <w:left w:val="single" w:sz="8" w:space="0" w:color="auto"/>
              <w:right w:val="single" w:sz="4" w:space="0" w:color="auto"/>
            </w:tcBorders>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p>
        </w:tc>
        <w:tc>
          <w:tcPr>
            <w:tcW w:w="1019" w:type="dxa"/>
            <w:vMerge/>
            <w:tcBorders>
              <w:left w:val="single" w:sz="8"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p>
        </w:tc>
        <w:tc>
          <w:tcPr>
            <w:tcW w:w="1080" w:type="dxa"/>
            <w:gridSpan w:val="2"/>
            <w:vMerge w:val="restart"/>
            <w:tcBorders>
              <w:top w:val="nil"/>
              <w:left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104-2</w:t>
            </w:r>
          </w:p>
        </w:tc>
        <w:tc>
          <w:tcPr>
            <w:tcW w:w="2016"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DELHI</w:t>
            </w:r>
          </w:p>
        </w:tc>
        <w:tc>
          <w:tcPr>
            <w:tcW w:w="1944" w:type="dxa"/>
            <w:gridSpan w:val="2"/>
            <w:tcBorders>
              <w:top w:val="nil"/>
              <w:left w:val="single" w:sz="8" w:space="0" w:color="auto"/>
              <w:bottom w:val="single" w:sz="8"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10MS</w:t>
            </w:r>
          </w:p>
        </w:tc>
        <w:tc>
          <w:tcPr>
            <w:tcW w:w="1350"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0</w:t>
            </w:r>
          </w:p>
        </w:tc>
        <w:tc>
          <w:tcPr>
            <w:tcW w:w="1530"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 xml:space="preserve">tR </w:t>
            </w:r>
          </w:p>
        </w:tc>
        <w:tc>
          <w:tcPr>
            <w:tcW w:w="126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0</w:t>
            </w:r>
          </w:p>
        </w:tc>
        <w:tc>
          <w:tcPr>
            <w:tcW w:w="117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 xml:space="preserve">tMR </w:t>
            </w:r>
          </w:p>
        </w:tc>
        <w:tc>
          <w:tcPr>
            <w:tcW w:w="2032"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5MR</w:t>
            </w:r>
          </w:p>
        </w:tc>
      </w:tr>
      <w:tr w:rsidR="00302F83" w:rsidRPr="00EF2B29">
        <w:trPr>
          <w:gridAfter w:val="3"/>
          <w:wAfter w:w="446" w:type="dxa"/>
          <w:trHeight w:val="136"/>
        </w:trPr>
        <w:tc>
          <w:tcPr>
            <w:tcW w:w="1384" w:type="dxa"/>
            <w:vMerge/>
            <w:tcBorders>
              <w:left w:val="single" w:sz="8" w:space="0" w:color="auto"/>
              <w:right w:val="single" w:sz="4" w:space="0" w:color="auto"/>
            </w:tcBorders>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p>
        </w:tc>
        <w:tc>
          <w:tcPr>
            <w:tcW w:w="1019" w:type="dxa"/>
            <w:vMerge/>
            <w:tcBorders>
              <w:left w:val="single" w:sz="8"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p>
        </w:tc>
        <w:tc>
          <w:tcPr>
            <w:tcW w:w="1080" w:type="dxa"/>
            <w:gridSpan w:val="2"/>
            <w:vMerge/>
            <w:tcBorders>
              <w:left w:val="single" w:sz="4"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p>
        </w:tc>
        <w:tc>
          <w:tcPr>
            <w:tcW w:w="2016"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LUDHIANA</w:t>
            </w:r>
          </w:p>
        </w:tc>
        <w:tc>
          <w:tcPr>
            <w:tcW w:w="1944" w:type="dxa"/>
            <w:gridSpan w:val="2"/>
            <w:tcBorders>
              <w:top w:val="nil"/>
              <w:left w:val="single" w:sz="8" w:space="0" w:color="auto"/>
              <w:bottom w:val="single" w:sz="8"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0</w:t>
            </w:r>
          </w:p>
        </w:tc>
        <w:tc>
          <w:tcPr>
            <w:tcW w:w="1350"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0</w:t>
            </w:r>
          </w:p>
        </w:tc>
        <w:tc>
          <w:tcPr>
            <w:tcW w:w="1530"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0</w:t>
            </w:r>
          </w:p>
        </w:tc>
        <w:tc>
          <w:tcPr>
            <w:tcW w:w="126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0</w:t>
            </w:r>
          </w:p>
        </w:tc>
        <w:tc>
          <w:tcPr>
            <w:tcW w:w="117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0</w:t>
            </w:r>
          </w:p>
        </w:tc>
        <w:tc>
          <w:tcPr>
            <w:tcW w:w="2032"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0</w:t>
            </w:r>
          </w:p>
        </w:tc>
      </w:tr>
      <w:tr w:rsidR="00302F83" w:rsidRPr="00EF2B29">
        <w:trPr>
          <w:gridAfter w:val="3"/>
          <w:wAfter w:w="446" w:type="dxa"/>
          <w:trHeight w:val="136"/>
        </w:trPr>
        <w:tc>
          <w:tcPr>
            <w:tcW w:w="1384" w:type="dxa"/>
            <w:vMerge/>
            <w:tcBorders>
              <w:left w:val="single" w:sz="8" w:space="0" w:color="auto"/>
              <w:right w:val="single" w:sz="4" w:space="0" w:color="auto"/>
            </w:tcBorders>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p>
        </w:tc>
        <w:tc>
          <w:tcPr>
            <w:tcW w:w="1019" w:type="dxa"/>
            <w:vMerge/>
            <w:tcBorders>
              <w:left w:val="single" w:sz="8" w:space="0" w:color="auto"/>
              <w:bottom w:val="single" w:sz="4"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p>
        </w:tc>
        <w:tc>
          <w:tcPr>
            <w:tcW w:w="1080" w:type="dxa"/>
            <w:gridSpan w:val="2"/>
            <w:vMerge/>
            <w:tcBorders>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p>
        </w:tc>
        <w:tc>
          <w:tcPr>
            <w:tcW w:w="2016"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POWARKHEDA</w:t>
            </w:r>
          </w:p>
        </w:tc>
        <w:tc>
          <w:tcPr>
            <w:tcW w:w="1944" w:type="dxa"/>
            <w:gridSpan w:val="2"/>
            <w:tcBorders>
              <w:top w:val="nil"/>
              <w:left w:val="single" w:sz="8" w:space="0" w:color="auto"/>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0</w:t>
            </w:r>
          </w:p>
        </w:tc>
        <w:tc>
          <w:tcPr>
            <w:tcW w:w="1350"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15MS</w:t>
            </w:r>
          </w:p>
        </w:tc>
        <w:tc>
          <w:tcPr>
            <w:tcW w:w="1530"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20MS</w:t>
            </w:r>
          </w:p>
        </w:tc>
        <w:tc>
          <w:tcPr>
            <w:tcW w:w="126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10S</w:t>
            </w:r>
          </w:p>
        </w:tc>
        <w:tc>
          <w:tcPr>
            <w:tcW w:w="117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15S</w:t>
            </w:r>
          </w:p>
        </w:tc>
        <w:tc>
          <w:tcPr>
            <w:tcW w:w="2032"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0</w:t>
            </w:r>
          </w:p>
        </w:tc>
      </w:tr>
      <w:tr w:rsidR="00302F83" w:rsidRPr="00EF2B29">
        <w:trPr>
          <w:gridAfter w:val="3"/>
          <w:wAfter w:w="446" w:type="dxa"/>
          <w:trHeight w:val="158"/>
        </w:trPr>
        <w:tc>
          <w:tcPr>
            <w:tcW w:w="1384" w:type="dxa"/>
            <w:vMerge/>
            <w:tcBorders>
              <w:left w:val="single" w:sz="8" w:space="0" w:color="auto"/>
              <w:right w:val="single" w:sz="4" w:space="0" w:color="auto"/>
            </w:tcBorders>
          </w:tcPr>
          <w:p w:rsidR="00302F83" w:rsidRPr="00EF2B29" w:rsidRDefault="00302F83" w:rsidP="00EF2B29">
            <w:pPr>
              <w:spacing w:after="0" w:line="240" w:lineRule="auto"/>
              <w:rPr>
                <w:rFonts w:ascii="Times New Roman" w:hAnsi="Times New Roman" w:cs="Times New Roman"/>
                <w:b/>
                <w:bCs/>
                <w:i/>
                <w:iCs/>
                <w:color w:val="000000"/>
                <w:sz w:val="24"/>
                <w:szCs w:val="24"/>
                <w:lang w:val="en-GB" w:eastAsia="en-GB"/>
              </w:rPr>
            </w:pPr>
          </w:p>
        </w:tc>
        <w:tc>
          <w:tcPr>
            <w:tcW w:w="13401" w:type="dxa"/>
            <w:gridSpan w:val="14"/>
            <w:tcBorders>
              <w:top w:val="single" w:sz="4" w:space="0" w:color="auto"/>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i/>
                <w:iCs/>
                <w:color w:val="000000"/>
                <w:sz w:val="24"/>
                <w:szCs w:val="24"/>
                <w:lang w:val="en-GB" w:eastAsia="en-GB"/>
              </w:rPr>
            </w:pPr>
            <w:r w:rsidRPr="00EF2B29">
              <w:rPr>
                <w:rFonts w:ascii="Times New Roman" w:hAnsi="Times New Roman" w:cs="Times New Roman"/>
                <w:b/>
                <w:bCs/>
                <w:i/>
                <w:iCs/>
                <w:color w:val="000000"/>
                <w:sz w:val="24"/>
                <w:szCs w:val="24"/>
                <w:lang w:val="en-GB" w:eastAsia="en-GB"/>
              </w:rPr>
              <w:t>AUDPC RANGE</w:t>
            </w:r>
          </w:p>
        </w:tc>
      </w:tr>
      <w:tr w:rsidR="00302F83" w:rsidRPr="00EF2B29">
        <w:trPr>
          <w:gridAfter w:val="3"/>
          <w:wAfter w:w="446" w:type="dxa"/>
          <w:trHeight w:val="136"/>
        </w:trPr>
        <w:tc>
          <w:tcPr>
            <w:tcW w:w="1384" w:type="dxa"/>
            <w:vMerge/>
            <w:tcBorders>
              <w:left w:val="single" w:sz="8" w:space="0" w:color="auto"/>
              <w:right w:val="single" w:sz="4" w:space="0" w:color="auto"/>
            </w:tcBorders>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p>
        </w:tc>
        <w:tc>
          <w:tcPr>
            <w:tcW w:w="1019" w:type="dxa"/>
            <w:vMerge w:val="restart"/>
            <w:tcBorders>
              <w:top w:val="single" w:sz="4" w:space="0" w:color="auto"/>
              <w:left w:val="single" w:sz="8" w:space="0" w:color="auto"/>
              <w:bottom w:val="single" w:sz="8" w:space="0" w:color="000000"/>
              <w:right w:val="single" w:sz="4" w:space="0" w:color="auto"/>
            </w:tcBorders>
            <w:noWrap/>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2011-12</w:t>
            </w:r>
          </w:p>
        </w:tc>
        <w:tc>
          <w:tcPr>
            <w:tcW w:w="3096" w:type="dxa"/>
            <w:gridSpan w:val="4"/>
            <w:tcBorders>
              <w:top w:val="single" w:sz="4" w:space="0" w:color="auto"/>
              <w:left w:val="nil"/>
              <w:bottom w:val="single" w:sz="4" w:space="0" w:color="auto"/>
              <w:right w:val="single" w:sz="4" w:space="0" w:color="000000"/>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DWR KARNAL</w:t>
            </w:r>
          </w:p>
        </w:tc>
        <w:tc>
          <w:tcPr>
            <w:tcW w:w="1944" w:type="dxa"/>
            <w:gridSpan w:val="2"/>
            <w:tcBorders>
              <w:top w:val="single" w:sz="4" w:space="0" w:color="auto"/>
              <w:left w:val="single" w:sz="8" w:space="0" w:color="auto"/>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101-200</w:t>
            </w:r>
          </w:p>
        </w:tc>
        <w:tc>
          <w:tcPr>
            <w:tcW w:w="1350" w:type="dxa"/>
            <w:gridSpan w:val="2"/>
            <w:tcBorders>
              <w:top w:val="single" w:sz="4" w:space="0" w:color="auto"/>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0</w:t>
            </w:r>
          </w:p>
        </w:tc>
        <w:tc>
          <w:tcPr>
            <w:tcW w:w="1530" w:type="dxa"/>
            <w:gridSpan w:val="2"/>
            <w:tcBorders>
              <w:top w:val="single" w:sz="4" w:space="0" w:color="auto"/>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0</w:t>
            </w:r>
          </w:p>
        </w:tc>
        <w:tc>
          <w:tcPr>
            <w:tcW w:w="1260" w:type="dxa"/>
            <w:tcBorders>
              <w:top w:val="single" w:sz="4" w:space="0" w:color="auto"/>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 xml:space="preserve"> - </w:t>
            </w:r>
          </w:p>
        </w:tc>
        <w:tc>
          <w:tcPr>
            <w:tcW w:w="1170" w:type="dxa"/>
            <w:tcBorders>
              <w:top w:val="single" w:sz="4" w:space="0" w:color="auto"/>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0</w:t>
            </w:r>
          </w:p>
        </w:tc>
        <w:tc>
          <w:tcPr>
            <w:tcW w:w="2032" w:type="dxa"/>
            <w:tcBorders>
              <w:top w:val="single" w:sz="4" w:space="0" w:color="auto"/>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0</w:t>
            </w:r>
          </w:p>
        </w:tc>
      </w:tr>
      <w:tr w:rsidR="00302F83" w:rsidRPr="00EF2B29">
        <w:trPr>
          <w:gridAfter w:val="3"/>
          <w:wAfter w:w="446" w:type="dxa"/>
          <w:trHeight w:val="136"/>
        </w:trPr>
        <w:tc>
          <w:tcPr>
            <w:tcW w:w="1384" w:type="dxa"/>
            <w:vMerge/>
            <w:tcBorders>
              <w:left w:val="single" w:sz="8" w:space="0" w:color="auto"/>
              <w:bottom w:val="single" w:sz="8" w:space="0" w:color="000000"/>
              <w:right w:val="single" w:sz="4" w:space="0" w:color="auto"/>
            </w:tcBorders>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p>
        </w:tc>
        <w:tc>
          <w:tcPr>
            <w:tcW w:w="1019" w:type="dxa"/>
            <w:vMerge/>
            <w:tcBorders>
              <w:top w:val="single" w:sz="4" w:space="0" w:color="auto"/>
              <w:left w:val="single" w:sz="8" w:space="0" w:color="auto"/>
              <w:bottom w:val="single" w:sz="4"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p>
        </w:tc>
        <w:tc>
          <w:tcPr>
            <w:tcW w:w="3096" w:type="dxa"/>
            <w:gridSpan w:val="4"/>
            <w:tcBorders>
              <w:top w:val="single" w:sz="4" w:space="0" w:color="auto"/>
              <w:left w:val="nil"/>
              <w:bottom w:val="single" w:sz="4" w:space="0" w:color="auto"/>
              <w:right w:val="single" w:sz="4" w:space="0" w:color="000000"/>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MAHABALESHWAR</w:t>
            </w:r>
          </w:p>
        </w:tc>
        <w:tc>
          <w:tcPr>
            <w:tcW w:w="1944" w:type="dxa"/>
            <w:gridSpan w:val="2"/>
            <w:tcBorders>
              <w:top w:val="nil"/>
              <w:left w:val="single" w:sz="8" w:space="0" w:color="auto"/>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1-100</w:t>
            </w:r>
          </w:p>
        </w:tc>
        <w:tc>
          <w:tcPr>
            <w:tcW w:w="1350"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1-100</w:t>
            </w:r>
          </w:p>
        </w:tc>
        <w:tc>
          <w:tcPr>
            <w:tcW w:w="1530"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1-100</w:t>
            </w:r>
          </w:p>
        </w:tc>
        <w:tc>
          <w:tcPr>
            <w:tcW w:w="126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 xml:space="preserve"> - </w:t>
            </w:r>
          </w:p>
        </w:tc>
        <w:tc>
          <w:tcPr>
            <w:tcW w:w="117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1-100</w:t>
            </w:r>
          </w:p>
        </w:tc>
        <w:tc>
          <w:tcPr>
            <w:tcW w:w="2032"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1-100</w:t>
            </w:r>
          </w:p>
        </w:tc>
      </w:tr>
      <w:tr w:rsidR="00302F83" w:rsidRPr="00EF2B29">
        <w:trPr>
          <w:gridAfter w:val="3"/>
          <w:wAfter w:w="446" w:type="dxa"/>
          <w:trHeight w:val="158"/>
        </w:trPr>
        <w:tc>
          <w:tcPr>
            <w:tcW w:w="1384" w:type="dxa"/>
            <w:vMerge w:val="restart"/>
            <w:tcBorders>
              <w:top w:val="single" w:sz="8" w:space="0" w:color="auto"/>
              <w:left w:val="single" w:sz="8" w:space="0" w:color="auto"/>
              <w:right w:val="single" w:sz="4" w:space="0" w:color="auto"/>
            </w:tcBorders>
          </w:tcPr>
          <w:p w:rsidR="00302F83" w:rsidRPr="00EF2B29" w:rsidRDefault="00302F83" w:rsidP="00EF2B29">
            <w:pPr>
              <w:spacing w:after="0" w:line="240" w:lineRule="auto"/>
              <w:rPr>
                <w:rFonts w:ascii="Times New Roman" w:hAnsi="Times New Roman" w:cs="Times New Roman"/>
                <w:b/>
                <w:bCs/>
                <w:i/>
                <w:iCs/>
                <w:color w:val="000000"/>
                <w:sz w:val="24"/>
                <w:szCs w:val="24"/>
                <w:lang w:val="en-GB" w:eastAsia="en-GB"/>
              </w:rPr>
            </w:pPr>
            <w:r w:rsidRPr="00EF2B29">
              <w:rPr>
                <w:rFonts w:ascii="Times New Roman" w:hAnsi="Times New Roman" w:cs="Times New Roman"/>
                <w:b/>
                <w:bCs/>
                <w:color w:val="000000"/>
                <w:sz w:val="24"/>
                <w:szCs w:val="24"/>
                <w:lang w:val="en-GB" w:eastAsia="en-GB"/>
              </w:rPr>
              <w:t>STRIPE RUST</w:t>
            </w:r>
          </w:p>
        </w:tc>
        <w:tc>
          <w:tcPr>
            <w:tcW w:w="13401" w:type="dxa"/>
            <w:gridSpan w:val="14"/>
            <w:tcBorders>
              <w:top w:val="single" w:sz="4" w:space="0" w:color="auto"/>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i/>
                <w:iCs/>
                <w:color w:val="000000"/>
                <w:sz w:val="24"/>
                <w:szCs w:val="24"/>
                <w:lang w:val="en-GB" w:eastAsia="en-GB"/>
              </w:rPr>
            </w:pPr>
            <w:r w:rsidRPr="00EF2B29">
              <w:rPr>
                <w:rFonts w:ascii="Times New Roman" w:hAnsi="Times New Roman" w:cs="Times New Roman"/>
                <w:b/>
                <w:bCs/>
                <w:i/>
                <w:iCs/>
                <w:color w:val="000000"/>
                <w:sz w:val="24"/>
                <w:szCs w:val="24"/>
                <w:lang w:val="en-GB" w:eastAsia="en-GB"/>
              </w:rPr>
              <w:t>APR RESPONSE</w:t>
            </w:r>
          </w:p>
        </w:tc>
      </w:tr>
      <w:tr w:rsidR="00302F83" w:rsidRPr="00EF2B29">
        <w:trPr>
          <w:gridAfter w:val="3"/>
          <w:wAfter w:w="446" w:type="dxa"/>
          <w:trHeight w:val="136"/>
        </w:trPr>
        <w:tc>
          <w:tcPr>
            <w:tcW w:w="1384" w:type="dxa"/>
            <w:vMerge/>
            <w:tcBorders>
              <w:left w:val="single" w:sz="8" w:space="0" w:color="auto"/>
              <w:right w:val="single" w:sz="4" w:space="0" w:color="auto"/>
            </w:tcBorders>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p>
        </w:tc>
        <w:tc>
          <w:tcPr>
            <w:tcW w:w="1019" w:type="dxa"/>
            <w:vMerge w:val="restart"/>
            <w:tcBorders>
              <w:top w:val="single" w:sz="4" w:space="0" w:color="auto"/>
              <w:left w:val="single" w:sz="8" w:space="0" w:color="auto"/>
              <w:bottom w:val="single" w:sz="4" w:space="0" w:color="000000"/>
              <w:right w:val="single" w:sz="4" w:space="0" w:color="auto"/>
            </w:tcBorders>
            <w:noWrap/>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2011-12</w:t>
            </w:r>
          </w:p>
        </w:tc>
        <w:tc>
          <w:tcPr>
            <w:tcW w:w="1080" w:type="dxa"/>
            <w:gridSpan w:val="2"/>
            <w:vMerge w:val="restart"/>
            <w:tcBorders>
              <w:top w:val="single" w:sz="4" w:space="0" w:color="auto"/>
              <w:left w:val="single" w:sz="4" w:space="0" w:color="auto"/>
              <w:bottom w:val="single" w:sz="4" w:space="0" w:color="000000"/>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46S119</w:t>
            </w:r>
          </w:p>
        </w:tc>
        <w:tc>
          <w:tcPr>
            <w:tcW w:w="2016" w:type="dxa"/>
            <w:gridSpan w:val="2"/>
            <w:tcBorders>
              <w:top w:val="single" w:sz="4" w:space="0" w:color="auto"/>
              <w:left w:val="nil"/>
              <w:bottom w:val="single" w:sz="4"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DELHI</w:t>
            </w:r>
          </w:p>
        </w:tc>
        <w:tc>
          <w:tcPr>
            <w:tcW w:w="1944" w:type="dxa"/>
            <w:gridSpan w:val="2"/>
            <w:tcBorders>
              <w:top w:val="single" w:sz="4" w:space="0" w:color="auto"/>
              <w:left w:val="single" w:sz="8" w:space="0" w:color="auto"/>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20S</w:t>
            </w:r>
          </w:p>
        </w:tc>
        <w:tc>
          <w:tcPr>
            <w:tcW w:w="1350" w:type="dxa"/>
            <w:gridSpan w:val="2"/>
            <w:tcBorders>
              <w:top w:val="single" w:sz="4" w:space="0" w:color="auto"/>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TR</w:t>
            </w:r>
          </w:p>
        </w:tc>
        <w:tc>
          <w:tcPr>
            <w:tcW w:w="1530" w:type="dxa"/>
            <w:gridSpan w:val="2"/>
            <w:tcBorders>
              <w:top w:val="single" w:sz="4" w:space="0" w:color="auto"/>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0</w:t>
            </w:r>
          </w:p>
        </w:tc>
        <w:tc>
          <w:tcPr>
            <w:tcW w:w="1260" w:type="dxa"/>
            <w:tcBorders>
              <w:top w:val="single" w:sz="4" w:space="0" w:color="auto"/>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 xml:space="preserve"> - </w:t>
            </w:r>
          </w:p>
        </w:tc>
        <w:tc>
          <w:tcPr>
            <w:tcW w:w="1170" w:type="dxa"/>
            <w:tcBorders>
              <w:top w:val="single" w:sz="4" w:space="0" w:color="auto"/>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0</w:t>
            </w:r>
          </w:p>
        </w:tc>
        <w:tc>
          <w:tcPr>
            <w:tcW w:w="2032" w:type="dxa"/>
            <w:tcBorders>
              <w:top w:val="single" w:sz="4" w:space="0" w:color="auto"/>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0</w:t>
            </w:r>
          </w:p>
        </w:tc>
      </w:tr>
      <w:tr w:rsidR="00302F83" w:rsidRPr="00EF2B29">
        <w:trPr>
          <w:gridAfter w:val="3"/>
          <w:wAfter w:w="446" w:type="dxa"/>
          <w:trHeight w:val="136"/>
        </w:trPr>
        <w:tc>
          <w:tcPr>
            <w:tcW w:w="1384" w:type="dxa"/>
            <w:vMerge/>
            <w:tcBorders>
              <w:left w:val="single" w:sz="8" w:space="0" w:color="auto"/>
              <w:right w:val="single" w:sz="4" w:space="0" w:color="auto"/>
            </w:tcBorders>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p>
        </w:tc>
        <w:tc>
          <w:tcPr>
            <w:tcW w:w="1019" w:type="dxa"/>
            <w:vMerge/>
            <w:tcBorders>
              <w:top w:val="single" w:sz="4" w:space="0" w:color="auto"/>
              <w:left w:val="single" w:sz="8" w:space="0" w:color="auto"/>
              <w:bottom w:val="single" w:sz="4" w:space="0" w:color="000000"/>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p>
        </w:tc>
        <w:tc>
          <w:tcPr>
            <w:tcW w:w="1080" w:type="dxa"/>
            <w:gridSpan w:val="2"/>
            <w:vMerge/>
            <w:tcBorders>
              <w:top w:val="single" w:sz="4" w:space="0" w:color="auto"/>
              <w:left w:val="single" w:sz="4" w:space="0" w:color="auto"/>
              <w:bottom w:val="single" w:sz="4" w:space="0" w:color="000000"/>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p>
        </w:tc>
        <w:tc>
          <w:tcPr>
            <w:tcW w:w="2016"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LUDHIANA</w:t>
            </w:r>
          </w:p>
        </w:tc>
        <w:tc>
          <w:tcPr>
            <w:tcW w:w="1944" w:type="dxa"/>
            <w:gridSpan w:val="2"/>
            <w:tcBorders>
              <w:top w:val="nil"/>
              <w:left w:val="single" w:sz="8" w:space="0" w:color="auto"/>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TS</w:t>
            </w:r>
          </w:p>
        </w:tc>
        <w:tc>
          <w:tcPr>
            <w:tcW w:w="1350"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0</w:t>
            </w:r>
          </w:p>
        </w:tc>
        <w:tc>
          <w:tcPr>
            <w:tcW w:w="1530"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0</w:t>
            </w:r>
          </w:p>
        </w:tc>
        <w:tc>
          <w:tcPr>
            <w:tcW w:w="126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 xml:space="preserve"> - </w:t>
            </w:r>
          </w:p>
        </w:tc>
        <w:tc>
          <w:tcPr>
            <w:tcW w:w="117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0</w:t>
            </w:r>
          </w:p>
        </w:tc>
        <w:tc>
          <w:tcPr>
            <w:tcW w:w="2032"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0</w:t>
            </w:r>
          </w:p>
        </w:tc>
      </w:tr>
      <w:tr w:rsidR="00302F83" w:rsidRPr="00EF2B29">
        <w:trPr>
          <w:gridAfter w:val="3"/>
          <w:wAfter w:w="446" w:type="dxa"/>
          <w:trHeight w:val="136"/>
        </w:trPr>
        <w:tc>
          <w:tcPr>
            <w:tcW w:w="1384" w:type="dxa"/>
            <w:vMerge/>
            <w:tcBorders>
              <w:left w:val="single" w:sz="8" w:space="0" w:color="auto"/>
              <w:right w:val="single" w:sz="4" w:space="0" w:color="auto"/>
            </w:tcBorders>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p>
        </w:tc>
        <w:tc>
          <w:tcPr>
            <w:tcW w:w="1019" w:type="dxa"/>
            <w:vMerge/>
            <w:tcBorders>
              <w:top w:val="single" w:sz="4" w:space="0" w:color="auto"/>
              <w:left w:val="single" w:sz="8" w:space="0" w:color="auto"/>
              <w:bottom w:val="single" w:sz="4" w:space="0" w:color="000000"/>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p>
        </w:tc>
        <w:tc>
          <w:tcPr>
            <w:tcW w:w="1080" w:type="dxa"/>
            <w:gridSpan w:val="2"/>
            <w:vMerge w:val="restart"/>
            <w:tcBorders>
              <w:top w:val="nil"/>
              <w:left w:val="single" w:sz="4" w:space="0" w:color="auto"/>
              <w:bottom w:val="single" w:sz="4" w:space="0" w:color="000000"/>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78S84</w:t>
            </w:r>
          </w:p>
        </w:tc>
        <w:tc>
          <w:tcPr>
            <w:tcW w:w="2016"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DELHI</w:t>
            </w:r>
          </w:p>
        </w:tc>
        <w:tc>
          <w:tcPr>
            <w:tcW w:w="1944" w:type="dxa"/>
            <w:gridSpan w:val="2"/>
            <w:tcBorders>
              <w:top w:val="nil"/>
              <w:left w:val="single" w:sz="8" w:space="0" w:color="auto"/>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0</w:t>
            </w:r>
          </w:p>
        </w:tc>
        <w:tc>
          <w:tcPr>
            <w:tcW w:w="1350"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20MS</w:t>
            </w:r>
          </w:p>
        </w:tc>
        <w:tc>
          <w:tcPr>
            <w:tcW w:w="1530"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0</w:t>
            </w:r>
          </w:p>
        </w:tc>
        <w:tc>
          <w:tcPr>
            <w:tcW w:w="126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 xml:space="preserve"> - </w:t>
            </w:r>
          </w:p>
        </w:tc>
        <w:tc>
          <w:tcPr>
            <w:tcW w:w="117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20MR</w:t>
            </w:r>
          </w:p>
        </w:tc>
        <w:tc>
          <w:tcPr>
            <w:tcW w:w="2032"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10MR</w:t>
            </w:r>
          </w:p>
        </w:tc>
      </w:tr>
      <w:tr w:rsidR="00302F83" w:rsidRPr="00EF2B29">
        <w:trPr>
          <w:gridAfter w:val="3"/>
          <w:wAfter w:w="446" w:type="dxa"/>
          <w:trHeight w:val="136"/>
        </w:trPr>
        <w:tc>
          <w:tcPr>
            <w:tcW w:w="1384" w:type="dxa"/>
            <w:vMerge/>
            <w:tcBorders>
              <w:left w:val="single" w:sz="8" w:space="0" w:color="auto"/>
              <w:right w:val="single" w:sz="4" w:space="0" w:color="auto"/>
            </w:tcBorders>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p>
        </w:tc>
        <w:tc>
          <w:tcPr>
            <w:tcW w:w="1019" w:type="dxa"/>
            <w:vMerge/>
            <w:tcBorders>
              <w:top w:val="single" w:sz="4" w:space="0" w:color="auto"/>
              <w:left w:val="single" w:sz="8" w:space="0" w:color="auto"/>
              <w:bottom w:val="single" w:sz="4" w:space="0" w:color="000000"/>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p>
        </w:tc>
        <w:tc>
          <w:tcPr>
            <w:tcW w:w="1080" w:type="dxa"/>
            <w:gridSpan w:val="2"/>
            <w:vMerge/>
            <w:tcBorders>
              <w:top w:val="nil"/>
              <w:left w:val="single" w:sz="4" w:space="0" w:color="auto"/>
              <w:bottom w:val="single" w:sz="4" w:space="0" w:color="000000"/>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p>
        </w:tc>
        <w:tc>
          <w:tcPr>
            <w:tcW w:w="2016"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LUDHIANA</w:t>
            </w:r>
          </w:p>
        </w:tc>
        <w:tc>
          <w:tcPr>
            <w:tcW w:w="1944" w:type="dxa"/>
            <w:gridSpan w:val="2"/>
            <w:tcBorders>
              <w:top w:val="nil"/>
              <w:left w:val="single" w:sz="8" w:space="0" w:color="auto"/>
              <w:bottom w:val="single" w:sz="8"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TS</w:t>
            </w:r>
          </w:p>
        </w:tc>
        <w:tc>
          <w:tcPr>
            <w:tcW w:w="1350"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20S</w:t>
            </w:r>
          </w:p>
        </w:tc>
        <w:tc>
          <w:tcPr>
            <w:tcW w:w="1530"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10S</w:t>
            </w:r>
          </w:p>
        </w:tc>
        <w:tc>
          <w:tcPr>
            <w:tcW w:w="126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 xml:space="preserve"> - </w:t>
            </w:r>
          </w:p>
        </w:tc>
        <w:tc>
          <w:tcPr>
            <w:tcW w:w="117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5MS</w:t>
            </w:r>
          </w:p>
        </w:tc>
        <w:tc>
          <w:tcPr>
            <w:tcW w:w="2032"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5S</w:t>
            </w:r>
          </w:p>
        </w:tc>
      </w:tr>
      <w:tr w:rsidR="00302F83" w:rsidRPr="00EF2B29">
        <w:trPr>
          <w:gridAfter w:val="3"/>
          <w:wAfter w:w="446" w:type="dxa"/>
          <w:trHeight w:val="136"/>
        </w:trPr>
        <w:tc>
          <w:tcPr>
            <w:tcW w:w="1384" w:type="dxa"/>
            <w:vMerge/>
            <w:tcBorders>
              <w:left w:val="single" w:sz="8" w:space="0" w:color="auto"/>
              <w:right w:val="single" w:sz="4" w:space="0" w:color="auto"/>
            </w:tcBorders>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p>
        </w:tc>
        <w:tc>
          <w:tcPr>
            <w:tcW w:w="1019" w:type="dxa"/>
            <w:vMerge w:val="restart"/>
            <w:tcBorders>
              <w:top w:val="single" w:sz="4" w:space="0" w:color="auto"/>
              <w:left w:val="single" w:sz="8"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2012-13</w:t>
            </w:r>
          </w:p>
        </w:tc>
        <w:tc>
          <w:tcPr>
            <w:tcW w:w="1080" w:type="dxa"/>
            <w:gridSpan w:val="2"/>
            <w:vMerge w:val="restart"/>
            <w:tcBorders>
              <w:top w:val="nil"/>
              <w:left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46S119</w:t>
            </w:r>
          </w:p>
        </w:tc>
        <w:tc>
          <w:tcPr>
            <w:tcW w:w="2016"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DELHI</w:t>
            </w:r>
          </w:p>
        </w:tc>
        <w:tc>
          <w:tcPr>
            <w:tcW w:w="1944" w:type="dxa"/>
            <w:gridSpan w:val="2"/>
            <w:tcBorders>
              <w:top w:val="nil"/>
              <w:left w:val="single" w:sz="8" w:space="0" w:color="auto"/>
              <w:bottom w:val="single" w:sz="8"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20MR</w:t>
            </w:r>
          </w:p>
        </w:tc>
        <w:tc>
          <w:tcPr>
            <w:tcW w:w="1350"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0</w:t>
            </w:r>
          </w:p>
        </w:tc>
        <w:tc>
          <w:tcPr>
            <w:tcW w:w="1530"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0</w:t>
            </w:r>
          </w:p>
        </w:tc>
        <w:tc>
          <w:tcPr>
            <w:tcW w:w="126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0</w:t>
            </w:r>
          </w:p>
        </w:tc>
        <w:tc>
          <w:tcPr>
            <w:tcW w:w="117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0</w:t>
            </w:r>
          </w:p>
        </w:tc>
        <w:tc>
          <w:tcPr>
            <w:tcW w:w="2032"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0</w:t>
            </w:r>
          </w:p>
        </w:tc>
      </w:tr>
      <w:tr w:rsidR="00302F83" w:rsidRPr="00EF2B29">
        <w:trPr>
          <w:gridAfter w:val="3"/>
          <w:wAfter w:w="446" w:type="dxa"/>
          <w:trHeight w:val="136"/>
        </w:trPr>
        <w:tc>
          <w:tcPr>
            <w:tcW w:w="1384" w:type="dxa"/>
            <w:vMerge/>
            <w:tcBorders>
              <w:left w:val="single" w:sz="8" w:space="0" w:color="auto"/>
              <w:right w:val="single" w:sz="4" w:space="0" w:color="auto"/>
            </w:tcBorders>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p>
        </w:tc>
        <w:tc>
          <w:tcPr>
            <w:tcW w:w="1019" w:type="dxa"/>
            <w:vMerge/>
            <w:tcBorders>
              <w:left w:val="single" w:sz="8"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p>
        </w:tc>
        <w:tc>
          <w:tcPr>
            <w:tcW w:w="1080" w:type="dxa"/>
            <w:gridSpan w:val="2"/>
            <w:vMerge/>
            <w:tcBorders>
              <w:left w:val="single" w:sz="4" w:space="0" w:color="auto"/>
              <w:bottom w:val="single" w:sz="4" w:space="0" w:color="000000"/>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p>
        </w:tc>
        <w:tc>
          <w:tcPr>
            <w:tcW w:w="2016"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LUDHIANA</w:t>
            </w:r>
          </w:p>
        </w:tc>
        <w:tc>
          <w:tcPr>
            <w:tcW w:w="1944" w:type="dxa"/>
            <w:gridSpan w:val="2"/>
            <w:tcBorders>
              <w:top w:val="nil"/>
              <w:left w:val="single" w:sz="8" w:space="0" w:color="auto"/>
              <w:bottom w:val="single" w:sz="8"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0</w:t>
            </w:r>
          </w:p>
        </w:tc>
        <w:tc>
          <w:tcPr>
            <w:tcW w:w="1350"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60S</w:t>
            </w:r>
          </w:p>
        </w:tc>
        <w:tc>
          <w:tcPr>
            <w:tcW w:w="1530"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40S</w:t>
            </w:r>
          </w:p>
        </w:tc>
        <w:tc>
          <w:tcPr>
            <w:tcW w:w="126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5S</w:t>
            </w:r>
          </w:p>
        </w:tc>
        <w:tc>
          <w:tcPr>
            <w:tcW w:w="117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0</w:t>
            </w:r>
          </w:p>
        </w:tc>
        <w:tc>
          <w:tcPr>
            <w:tcW w:w="2032"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20S</w:t>
            </w:r>
          </w:p>
        </w:tc>
      </w:tr>
      <w:tr w:rsidR="00302F83" w:rsidRPr="00EF2B29">
        <w:trPr>
          <w:gridAfter w:val="3"/>
          <w:wAfter w:w="446" w:type="dxa"/>
          <w:trHeight w:val="136"/>
        </w:trPr>
        <w:tc>
          <w:tcPr>
            <w:tcW w:w="1384" w:type="dxa"/>
            <w:vMerge/>
            <w:tcBorders>
              <w:left w:val="single" w:sz="8" w:space="0" w:color="auto"/>
              <w:right w:val="single" w:sz="4" w:space="0" w:color="auto"/>
            </w:tcBorders>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p>
        </w:tc>
        <w:tc>
          <w:tcPr>
            <w:tcW w:w="1019" w:type="dxa"/>
            <w:vMerge/>
            <w:tcBorders>
              <w:left w:val="single" w:sz="8"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p>
        </w:tc>
        <w:tc>
          <w:tcPr>
            <w:tcW w:w="1080" w:type="dxa"/>
            <w:gridSpan w:val="2"/>
            <w:vMerge w:val="restart"/>
            <w:tcBorders>
              <w:top w:val="nil"/>
              <w:left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78S84</w:t>
            </w:r>
          </w:p>
        </w:tc>
        <w:tc>
          <w:tcPr>
            <w:tcW w:w="2016"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DELHI</w:t>
            </w:r>
          </w:p>
        </w:tc>
        <w:tc>
          <w:tcPr>
            <w:tcW w:w="1944" w:type="dxa"/>
            <w:gridSpan w:val="2"/>
            <w:tcBorders>
              <w:top w:val="nil"/>
              <w:left w:val="single" w:sz="8" w:space="0" w:color="auto"/>
              <w:bottom w:val="single" w:sz="8"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0</w:t>
            </w:r>
          </w:p>
        </w:tc>
        <w:tc>
          <w:tcPr>
            <w:tcW w:w="1350"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0</w:t>
            </w:r>
          </w:p>
        </w:tc>
        <w:tc>
          <w:tcPr>
            <w:tcW w:w="1530"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5MR</w:t>
            </w:r>
          </w:p>
        </w:tc>
        <w:tc>
          <w:tcPr>
            <w:tcW w:w="126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0</w:t>
            </w:r>
          </w:p>
        </w:tc>
        <w:tc>
          <w:tcPr>
            <w:tcW w:w="117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0</w:t>
            </w:r>
          </w:p>
        </w:tc>
        <w:tc>
          <w:tcPr>
            <w:tcW w:w="2032"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0</w:t>
            </w:r>
          </w:p>
        </w:tc>
      </w:tr>
      <w:tr w:rsidR="00302F83" w:rsidRPr="00EF2B29">
        <w:trPr>
          <w:gridAfter w:val="3"/>
          <w:wAfter w:w="446" w:type="dxa"/>
          <w:trHeight w:val="136"/>
        </w:trPr>
        <w:tc>
          <w:tcPr>
            <w:tcW w:w="1384" w:type="dxa"/>
            <w:vMerge/>
            <w:tcBorders>
              <w:left w:val="single" w:sz="8" w:space="0" w:color="auto"/>
              <w:right w:val="single" w:sz="4" w:space="0" w:color="auto"/>
            </w:tcBorders>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p>
        </w:tc>
        <w:tc>
          <w:tcPr>
            <w:tcW w:w="1019" w:type="dxa"/>
            <w:vMerge/>
            <w:tcBorders>
              <w:left w:val="single" w:sz="8" w:space="0" w:color="auto"/>
              <w:bottom w:val="single" w:sz="4"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p>
        </w:tc>
        <w:tc>
          <w:tcPr>
            <w:tcW w:w="1080" w:type="dxa"/>
            <w:gridSpan w:val="2"/>
            <w:vMerge/>
            <w:tcBorders>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p>
        </w:tc>
        <w:tc>
          <w:tcPr>
            <w:tcW w:w="2016"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LUDHIANA</w:t>
            </w:r>
          </w:p>
        </w:tc>
        <w:tc>
          <w:tcPr>
            <w:tcW w:w="1944" w:type="dxa"/>
            <w:gridSpan w:val="2"/>
            <w:tcBorders>
              <w:top w:val="nil"/>
              <w:left w:val="single" w:sz="8" w:space="0" w:color="auto"/>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10S</w:t>
            </w:r>
          </w:p>
        </w:tc>
        <w:tc>
          <w:tcPr>
            <w:tcW w:w="1350"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80S</w:t>
            </w:r>
          </w:p>
        </w:tc>
        <w:tc>
          <w:tcPr>
            <w:tcW w:w="1530" w:type="dxa"/>
            <w:gridSpan w:val="2"/>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20S</w:t>
            </w:r>
          </w:p>
        </w:tc>
        <w:tc>
          <w:tcPr>
            <w:tcW w:w="126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10S</w:t>
            </w:r>
          </w:p>
        </w:tc>
        <w:tc>
          <w:tcPr>
            <w:tcW w:w="1170"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5S</w:t>
            </w:r>
          </w:p>
        </w:tc>
        <w:tc>
          <w:tcPr>
            <w:tcW w:w="2032"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20S</w:t>
            </w:r>
          </w:p>
        </w:tc>
      </w:tr>
      <w:tr w:rsidR="00302F83" w:rsidRPr="00EF2B29">
        <w:trPr>
          <w:gridAfter w:val="3"/>
          <w:wAfter w:w="446" w:type="dxa"/>
          <w:trHeight w:val="165"/>
        </w:trPr>
        <w:tc>
          <w:tcPr>
            <w:tcW w:w="1384" w:type="dxa"/>
            <w:vMerge/>
            <w:tcBorders>
              <w:left w:val="single" w:sz="8" w:space="0" w:color="auto"/>
              <w:right w:val="single" w:sz="4" w:space="0" w:color="auto"/>
            </w:tcBorders>
          </w:tcPr>
          <w:p w:rsidR="00302F83" w:rsidRPr="00EF2B29" w:rsidRDefault="00302F83" w:rsidP="00EF2B29">
            <w:pPr>
              <w:spacing w:after="0" w:line="240" w:lineRule="auto"/>
              <w:rPr>
                <w:rFonts w:ascii="Times New Roman" w:hAnsi="Times New Roman" w:cs="Times New Roman"/>
                <w:b/>
                <w:bCs/>
                <w:i/>
                <w:iCs/>
                <w:color w:val="000000"/>
                <w:sz w:val="24"/>
                <w:szCs w:val="24"/>
                <w:lang w:val="en-GB" w:eastAsia="en-GB"/>
              </w:rPr>
            </w:pPr>
          </w:p>
        </w:tc>
        <w:tc>
          <w:tcPr>
            <w:tcW w:w="13401" w:type="dxa"/>
            <w:gridSpan w:val="14"/>
            <w:tcBorders>
              <w:top w:val="single" w:sz="4" w:space="0" w:color="auto"/>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i/>
                <w:iCs/>
                <w:color w:val="000000"/>
                <w:sz w:val="24"/>
                <w:szCs w:val="24"/>
                <w:lang w:val="en-GB" w:eastAsia="en-GB"/>
              </w:rPr>
            </w:pPr>
            <w:r w:rsidRPr="00EF2B29">
              <w:rPr>
                <w:rFonts w:ascii="Times New Roman" w:hAnsi="Times New Roman" w:cs="Times New Roman"/>
                <w:b/>
                <w:bCs/>
                <w:i/>
                <w:iCs/>
                <w:color w:val="000000"/>
                <w:sz w:val="24"/>
                <w:szCs w:val="24"/>
                <w:lang w:val="en-GB" w:eastAsia="en-GB"/>
              </w:rPr>
              <w:t>AUDPC RANGE</w:t>
            </w:r>
          </w:p>
        </w:tc>
      </w:tr>
      <w:tr w:rsidR="00302F83" w:rsidRPr="00EF2B29">
        <w:trPr>
          <w:gridAfter w:val="3"/>
          <w:wAfter w:w="446" w:type="dxa"/>
          <w:trHeight w:val="136"/>
        </w:trPr>
        <w:tc>
          <w:tcPr>
            <w:tcW w:w="1384" w:type="dxa"/>
            <w:vMerge/>
            <w:tcBorders>
              <w:left w:val="single" w:sz="8" w:space="0" w:color="auto"/>
              <w:bottom w:val="single" w:sz="4" w:space="0" w:color="auto"/>
              <w:right w:val="nil"/>
            </w:tcBorders>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p>
        </w:tc>
        <w:tc>
          <w:tcPr>
            <w:tcW w:w="1019" w:type="dxa"/>
            <w:tcBorders>
              <w:top w:val="single" w:sz="4" w:space="0" w:color="auto"/>
              <w:left w:val="single" w:sz="8" w:space="0" w:color="auto"/>
              <w:bottom w:val="single" w:sz="4" w:space="0" w:color="auto"/>
              <w:right w:val="nil"/>
            </w:tcBorders>
            <w:noWrap/>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2011-12</w:t>
            </w:r>
          </w:p>
        </w:tc>
        <w:tc>
          <w:tcPr>
            <w:tcW w:w="3096" w:type="dxa"/>
            <w:gridSpan w:val="4"/>
            <w:tcBorders>
              <w:top w:val="single" w:sz="4" w:space="0" w:color="auto"/>
              <w:left w:val="single" w:sz="4" w:space="0" w:color="auto"/>
              <w:bottom w:val="single" w:sz="4" w:space="0" w:color="auto"/>
              <w:right w:val="single" w:sz="4" w:space="0" w:color="000000"/>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DWR KARNAL</w:t>
            </w:r>
          </w:p>
        </w:tc>
        <w:tc>
          <w:tcPr>
            <w:tcW w:w="1944" w:type="dxa"/>
            <w:gridSpan w:val="2"/>
            <w:tcBorders>
              <w:top w:val="single" w:sz="4" w:space="0" w:color="auto"/>
              <w:left w:val="single" w:sz="8" w:space="0" w:color="auto"/>
              <w:bottom w:val="single" w:sz="8"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1-100</w:t>
            </w:r>
          </w:p>
        </w:tc>
        <w:tc>
          <w:tcPr>
            <w:tcW w:w="1350" w:type="dxa"/>
            <w:gridSpan w:val="2"/>
            <w:tcBorders>
              <w:top w:val="single" w:sz="4" w:space="0" w:color="auto"/>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501-1000</w:t>
            </w:r>
          </w:p>
        </w:tc>
        <w:tc>
          <w:tcPr>
            <w:tcW w:w="1530" w:type="dxa"/>
            <w:gridSpan w:val="2"/>
            <w:tcBorders>
              <w:top w:val="single" w:sz="4" w:space="0" w:color="auto"/>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0</w:t>
            </w:r>
          </w:p>
        </w:tc>
        <w:tc>
          <w:tcPr>
            <w:tcW w:w="1260" w:type="dxa"/>
            <w:tcBorders>
              <w:top w:val="single" w:sz="4" w:space="0" w:color="auto"/>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 xml:space="preserve"> - </w:t>
            </w:r>
          </w:p>
        </w:tc>
        <w:tc>
          <w:tcPr>
            <w:tcW w:w="1170" w:type="dxa"/>
            <w:tcBorders>
              <w:top w:val="single" w:sz="4" w:space="0" w:color="auto"/>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0</w:t>
            </w:r>
          </w:p>
        </w:tc>
        <w:tc>
          <w:tcPr>
            <w:tcW w:w="2032" w:type="dxa"/>
            <w:tcBorders>
              <w:top w:val="single" w:sz="4" w:space="0" w:color="auto"/>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GB" w:eastAsia="en-GB"/>
              </w:rPr>
            </w:pPr>
            <w:r w:rsidRPr="00EF2B29">
              <w:rPr>
                <w:rFonts w:ascii="Times New Roman" w:hAnsi="Times New Roman" w:cs="Times New Roman"/>
                <w:color w:val="000000"/>
                <w:sz w:val="24"/>
                <w:szCs w:val="24"/>
                <w:lang w:val="en-GB" w:eastAsia="en-GB"/>
              </w:rPr>
              <w:t>0</w:t>
            </w:r>
          </w:p>
        </w:tc>
      </w:tr>
      <w:tr w:rsidR="00302F83" w:rsidRPr="00EF2B29">
        <w:trPr>
          <w:gridAfter w:val="3"/>
          <w:wAfter w:w="446" w:type="dxa"/>
          <w:trHeight w:val="136"/>
        </w:trPr>
        <w:tc>
          <w:tcPr>
            <w:tcW w:w="1384" w:type="dxa"/>
            <w:vMerge w:val="restart"/>
            <w:tcBorders>
              <w:top w:val="single" w:sz="4" w:space="0" w:color="auto"/>
              <w:left w:val="single" w:sz="8" w:space="0" w:color="auto"/>
              <w:right w:val="single" w:sz="4" w:space="0" w:color="000000"/>
            </w:tcBorders>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GENE POSTULATION</w:t>
            </w:r>
          </w:p>
        </w:tc>
        <w:tc>
          <w:tcPr>
            <w:tcW w:w="4115" w:type="dxa"/>
            <w:gridSpan w:val="5"/>
            <w:tcBorders>
              <w:top w:val="single" w:sz="4" w:space="0" w:color="auto"/>
              <w:left w:val="single" w:sz="8" w:space="0" w:color="auto"/>
              <w:bottom w:val="single" w:sz="4" w:space="0" w:color="auto"/>
              <w:right w:val="single" w:sz="4" w:space="0" w:color="000000"/>
            </w:tcBorders>
            <w:noWrap/>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Yellow rust</w:t>
            </w:r>
          </w:p>
        </w:tc>
        <w:tc>
          <w:tcPr>
            <w:tcW w:w="1944" w:type="dxa"/>
            <w:gridSpan w:val="2"/>
            <w:tcBorders>
              <w:top w:val="single" w:sz="8" w:space="0" w:color="auto"/>
              <w:left w:val="single" w:sz="8" w:space="0" w:color="auto"/>
              <w:bottom w:val="single" w:sz="8"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i/>
                <w:iCs/>
                <w:color w:val="000000"/>
                <w:sz w:val="24"/>
                <w:szCs w:val="24"/>
                <w:lang w:val="en-GB" w:eastAsia="en-GB"/>
              </w:rPr>
            </w:pPr>
            <w:r w:rsidRPr="00EF2B29">
              <w:rPr>
                <w:rFonts w:ascii="Times New Roman" w:hAnsi="Times New Roman" w:cs="Times New Roman"/>
                <w:b/>
                <w:bCs/>
                <w:i/>
                <w:iCs/>
                <w:color w:val="000000"/>
                <w:sz w:val="24"/>
                <w:szCs w:val="24"/>
                <w:lang w:val="en-GB" w:eastAsia="en-GB"/>
              </w:rPr>
              <w:t>Yr2+</w:t>
            </w:r>
          </w:p>
        </w:tc>
        <w:tc>
          <w:tcPr>
            <w:tcW w:w="1350" w:type="dxa"/>
            <w:gridSpan w:val="2"/>
            <w:tcBorders>
              <w:top w:val="single" w:sz="4" w:space="0" w:color="auto"/>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i/>
                <w:iCs/>
                <w:color w:val="000000"/>
                <w:sz w:val="24"/>
                <w:szCs w:val="24"/>
                <w:lang w:val="en-GB" w:eastAsia="en-GB"/>
              </w:rPr>
            </w:pPr>
            <w:r w:rsidRPr="00EF2B29">
              <w:rPr>
                <w:rFonts w:ascii="Times New Roman" w:hAnsi="Times New Roman" w:cs="Times New Roman"/>
                <w:i/>
                <w:iCs/>
                <w:color w:val="000000"/>
                <w:sz w:val="24"/>
                <w:szCs w:val="24"/>
                <w:lang w:val="en-GB" w:eastAsia="en-GB"/>
              </w:rPr>
              <w:t>Yr9+</w:t>
            </w:r>
          </w:p>
        </w:tc>
        <w:tc>
          <w:tcPr>
            <w:tcW w:w="1530" w:type="dxa"/>
            <w:gridSpan w:val="2"/>
            <w:tcBorders>
              <w:top w:val="single" w:sz="4" w:space="0" w:color="auto"/>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i/>
                <w:iCs/>
                <w:color w:val="000000"/>
                <w:sz w:val="24"/>
                <w:szCs w:val="24"/>
                <w:lang w:val="en-GB" w:eastAsia="en-GB"/>
              </w:rPr>
            </w:pPr>
            <w:r w:rsidRPr="00EF2B29">
              <w:rPr>
                <w:rFonts w:ascii="Times New Roman" w:hAnsi="Times New Roman" w:cs="Times New Roman"/>
                <w:i/>
                <w:iCs/>
                <w:color w:val="000000"/>
                <w:sz w:val="24"/>
                <w:szCs w:val="24"/>
                <w:lang w:val="en-GB" w:eastAsia="en-GB"/>
              </w:rPr>
              <w:t xml:space="preserve"> - </w:t>
            </w:r>
          </w:p>
        </w:tc>
        <w:tc>
          <w:tcPr>
            <w:tcW w:w="1260" w:type="dxa"/>
            <w:tcBorders>
              <w:top w:val="single" w:sz="4" w:space="0" w:color="auto"/>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i/>
                <w:iCs/>
                <w:color w:val="000000"/>
                <w:sz w:val="24"/>
                <w:szCs w:val="24"/>
                <w:lang w:val="en-GB" w:eastAsia="en-GB"/>
              </w:rPr>
            </w:pPr>
            <w:r w:rsidRPr="00EF2B29">
              <w:rPr>
                <w:rFonts w:ascii="Times New Roman" w:hAnsi="Times New Roman" w:cs="Times New Roman"/>
                <w:i/>
                <w:iCs/>
                <w:color w:val="000000"/>
                <w:sz w:val="24"/>
                <w:szCs w:val="24"/>
                <w:lang w:val="en-GB" w:eastAsia="en-GB"/>
              </w:rPr>
              <w:t>Yr2+</w:t>
            </w:r>
          </w:p>
        </w:tc>
        <w:tc>
          <w:tcPr>
            <w:tcW w:w="1170" w:type="dxa"/>
            <w:tcBorders>
              <w:top w:val="single" w:sz="4" w:space="0" w:color="auto"/>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i/>
                <w:iCs/>
                <w:color w:val="000000"/>
                <w:sz w:val="24"/>
                <w:szCs w:val="24"/>
                <w:lang w:val="en-GB" w:eastAsia="en-GB"/>
              </w:rPr>
            </w:pPr>
            <w:r w:rsidRPr="00EF2B29">
              <w:rPr>
                <w:rFonts w:ascii="Times New Roman" w:hAnsi="Times New Roman" w:cs="Times New Roman"/>
                <w:i/>
                <w:iCs/>
                <w:color w:val="000000"/>
                <w:sz w:val="24"/>
                <w:szCs w:val="24"/>
                <w:lang w:val="en-GB" w:eastAsia="en-GB"/>
              </w:rPr>
              <w:t>Yr2+</w:t>
            </w:r>
          </w:p>
        </w:tc>
        <w:tc>
          <w:tcPr>
            <w:tcW w:w="2032" w:type="dxa"/>
            <w:tcBorders>
              <w:top w:val="single" w:sz="4" w:space="0" w:color="auto"/>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i/>
                <w:iCs/>
                <w:color w:val="000000"/>
                <w:sz w:val="24"/>
                <w:szCs w:val="24"/>
                <w:lang w:val="en-GB" w:eastAsia="en-GB"/>
              </w:rPr>
            </w:pPr>
            <w:r w:rsidRPr="00EF2B29">
              <w:rPr>
                <w:rFonts w:ascii="Times New Roman" w:hAnsi="Times New Roman" w:cs="Times New Roman"/>
                <w:i/>
                <w:iCs/>
                <w:color w:val="000000"/>
                <w:sz w:val="24"/>
                <w:szCs w:val="24"/>
                <w:lang w:val="en-GB" w:eastAsia="en-GB"/>
              </w:rPr>
              <w:t xml:space="preserve"> - </w:t>
            </w:r>
          </w:p>
        </w:tc>
      </w:tr>
      <w:tr w:rsidR="00302F83" w:rsidRPr="00EF2B29">
        <w:trPr>
          <w:gridAfter w:val="3"/>
          <w:wAfter w:w="446" w:type="dxa"/>
          <w:trHeight w:val="136"/>
        </w:trPr>
        <w:tc>
          <w:tcPr>
            <w:tcW w:w="1384" w:type="dxa"/>
            <w:vMerge/>
            <w:tcBorders>
              <w:left w:val="single" w:sz="8" w:space="0" w:color="auto"/>
              <w:right w:val="single" w:sz="4" w:space="0" w:color="000000"/>
            </w:tcBorders>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p>
        </w:tc>
        <w:tc>
          <w:tcPr>
            <w:tcW w:w="4115" w:type="dxa"/>
            <w:gridSpan w:val="5"/>
            <w:tcBorders>
              <w:top w:val="single" w:sz="4" w:space="0" w:color="auto"/>
              <w:left w:val="single" w:sz="8" w:space="0" w:color="auto"/>
              <w:bottom w:val="single" w:sz="4" w:space="0" w:color="auto"/>
              <w:right w:val="single" w:sz="4" w:space="0" w:color="000000"/>
            </w:tcBorders>
            <w:noWrap/>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Leaf rust</w:t>
            </w:r>
          </w:p>
        </w:tc>
        <w:tc>
          <w:tcPr>
            <w:tcW w:w="1944" w:type="dxa"/>
            <w:gridSpan w:val="2"/>
            <w:tcBorders>
              <w:top w:val="single" w:sz="8" w:space="0" w:color="auto"/>
              <w:left w:val="single" w:sz="8" w:space="0" w:color="auto"/>
              <w:bottom w:val="single" w:sz="8"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i/>
                <w:iCs/>
                <w:color w:val="000000"/>
                <w:sz w:val="24"/>
                <w:szCs w:val="24"/>
                <w:lang w:val="en-GB" w:eastAsia="en-GB"/>
              </w:rPr>
            </w:pPr>
            <w:r w:rsidRPr="00EF2B29">
              <w:rPr>
                <w:rFonts w:ascii="Times New Roman" w:hAnsi="Times New Roman" w:cs="Times New Roman"/>
                <w:b/>
                <w:bCs/>
                <w:i/>
                <w:iCs/>
                <w:color w:val="000000"/>
                <w:sz w:val="24"/>
                <w:szCs w:val="24"/>
                <w:lang w:val="en-GB" w:eastAsia="en-GB"/>
              </w:rPr>
              <w:t>Lr13+10+3+</w:t>
            </w:r>
          </w:p>
        </w:tc>
        <w:tc>
          <w:tcPr>
            <w:tcW w:w="1350" w:type="dxa"/>
            <w:gridSpan w:val="2"/>
            <w:tcBorders>
              <w:top w:val="single" w:sz="4" w:space="0" w:color="auto"/>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i/>
                <w:iCs/>
                <w:color w:val="000000"/>
                <w:sz w:val="24"/>
                <w:szCs w:val="24"/>
                <w:lang w:val="en-GB" w:eastAsia="en-GB"/>
              </w:rPr>
            </w:pPr>
            <w:r w:rsidRPr="00EF2B29">
              <w:rPr>
                <w:rFonts w:ascii="Times New Roman" w:hAnsi="Times New Roman" w:cs="Times New Roman"/>
                <w:i/>
                <w:iCs/>
                <w:color w:val="000000"/>
                <w:sz w:val="24"/>
                <w:szCs w:val="24"/>
                <w:lang w:val="en-GB" w:eastAsia="en-GB"/>
              </w:rPr>
              <w:t>Lr26+23+</w:t>
            </w:r>
          </w:p>
        </w:tc>
        <w:tc>
          <w:tcPr>
            <w:tcW w:w="1530" w:type="dxa"/>
            <w:gridSpan w:val="2"/>
            <w:tcBorders>
              <w:top w:val="single" w:sz="4" w:space="0" w:color="auto"/>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i/>
                <w:iCs/>
                <w:color w:val="000000"/>
                <w:sz w:val="24"/>
                <w:szCs w:val="24"/>
                <w:lang w:val="en-GB" w:eastAsia="en-GB"/>
              </w:rPr>
            </w:pPr>
            <w:r w:rsidRPr="00EF2B29">
              <w:rPr>
                <w:rFonts w:ascii="Times New Roman" w:hAnsi="Times New Roman" w:cs="Times New Roman"/>
                <w:i/>
                <w:iCs/>
                <w:color w:val="000000"/>
                <w:sz w:val="24"/>
                <w:szCs w:val="24"/>
                <w:lang w:val="en-GB" w:eastAsia="en-GB"/>
              </w:rPr>
              <w:t xml:space="preserve"> - </w:t>
            </w:r>
          </w:p>
        </w:tc>
        <w:tc>
          <w:tcPr>
            <w:tcW w:w="1260" w:type="dxa"/>
            <w:tcBorders>
              <w:top w:val="single" w:sz="4" w:space="0" w:color="auto"/>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i/>
                <w:iCs/>
                <w:color w:val="000000"/>
                <w:sz w:val="24"/>
                <w:szCs w:val="24"/>
                <w:lang w:val="en-GB" w:eastAsia="en-GB"/>
              </w:rPr>
            </w:pPr>
            <w:r w:rsidRPr="00EF2B29">
              <w:rPr>
                <w:rFonts w:ascii="Times New Roman" w:hAnsi="Times New Roman" w:cs="Times New Roman"/>
                <w:i/>
                <w:iCs/>
                <w:color w:val="000000"/>
                <w:sz w:val="24"/>
                <w:szCs w:val="24"/>
                <w:lang w:val="en-GB" w:eastAsia="en-GB"/>
              </w:rPr>
              <w:t>Lr23+</w:t>
            </w:r>
          </w:p>
        </w:tc>
        <w:tc>
          <w:tcPr>
            <w:tcW w:w="1170" w:type="dxa"/>
            <w:tcBorders>
              <w:top w:val="single" w:sz="4" w:space="0" w:color="auto"/>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i/>
                <w:iCs/>
                <w:color w:val="000000"/>
                <w:sz w:val="24"/>
                <w:szCs w:val="24"/>
                <w:lang w:val="en-GB" w:eastAsia="en-GB"/>
              </w:rPr>
            </w:pPr>
            <w:r w:rsidRPr="00EF2B29">
              <w:rPr>
                <w:rFonts w:ascii="Times New Roman" w:hAnsi="Times New Roman" w:cs="Times New Roman"/>
                <w:i/>
                <w:iCs/>
                <w:color w:val="000000"/>
                <w:sz w:val="24"/>
                <w:szCs w:val="24"/>
                <w:lang w:val="en-GB" w:eastAsia="en-GB"/>
              </w:rPr>
              <w:t>Lr13+</w:t>
            </w:r>
          </w:p>
        </w:tc>
        <w:tc>
          <w:tcPr>
            <w:tcW w:w="2032" w:type="dxa"/>
            <w:tcBorders>
              <w:top w:val="single" w:sz="4" w:space="0" w:color="auto"/>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i/>
                <w:iCs/>
                <w:color w:val="000000"/>
                <w:sz w:val="24"/>
                <w:szCs w:val="24"/>
                <w:lang w:val="en-GB" w:eastAsia="en-GB"/>
              </w:rPr>
            </w:pPr>
            <w:r w:rsidRPr="00EF2B29">
              <w:rPr>
                <w:rFonts w:ascii="Times New Roman" w:hAnsi="Times New Roman" w:cs="Times New Roman"/>
                <w:i/>
                <w:iCs/>
                <w:color w:val="000000"/>
                <w:sz w:val="24"/>
                <w:szCs w:val="24"/>
                <w:lang w:val="en-GB" w:eastAsia="en-GB"/>
              </w:rPr>
              <w:t>Lr13+10+</w:t>
            </w:r>
          </w:p>
        </w:tc>
      </w:tr>
      <w:tr w:rsidR="00302F83" w:rsidRPr="00EF2B29">
        <w:trPr>
          <w:gridAfter w:val="3"/>
          <w:wAfter w:w="446" w:type="dxa"/>
          <w:trHeight w:val="136"/>
        </w:trPr>
        <w:tc>
          <w:tcPr>
            <w:tcW w:w="1384" w:type="dxa"/>
            <w:vMerge/>
            <w:tcBorders>
              <w:left w:val="single" w:sz="8" w:space="0" w:color="auto"/>
              <w:bottom w:val="single" w:sz="8" w:space="0" w:color="auto"/>
              <w:right w:val="single" w:sz="4" w:space="0" w:color="000000"/>
            </w:tcBorders>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p>
        </w:tc>
        <w:tc>
          <w:tcPr>
            <w:tcW w:w="4115" w:type="dxa"/>
            <w:gridSpan w:val="5"/>
            <w:tcBorders>
              <w:top w:val="single" w:sz="4" w:space="0" w:color="auto"/>
              <w:left w:val="single" w:sz="8" w:space="0" w:color="auto"/>
              <w:bottom w:val="single" w:sz="8" w:space="0" w:color="auto"/>
              <w:right w:val="single" w:sz="4" w:space="0" w:color="000000"/>
            </w:tcBorders>
            <w:noWrap/>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GB" w:eastAsia="en-GB"/>
              </w:rPr>
            </w:pPr>
            <w:r w:rsidRPr="00EF2B29">
              <w:rPr>
                <w:rFonts w:ascii="Times New Roman" w:hAnsi="Times New Roman" w:cs="Times New Roman"/>
                <w:b/>
                <w:bCs/>
                <w:color w:val="000000"/>
                <w:sz w:val="24"/>
                <w:szCs w:val="24"/>
                <w:lang w:val="en-GB" w:eastAsia="en-GB"/>
              </w:rPr>
              <w:t>Black rust</w:t>
            </w:r>
          </w:p>
        </w:tc>
        <w:tc>
          <w:tcPr>
            <w:tcW w:w="1944" w:type="dxa"/>
            <w:gridSpan w:val="2"/>
            <w:tcBorders>
              <w:top w:val="single" w:sz="8" w:space="0" w:color="auto"/>
              <w:left w:val="single" w:sz="8" w:space="0" w:color="auto"/>
              <w:bottom w:val="single" w:sz="8"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i/>
                <w:iCs/>
                <w:color w:val="000000"/>
                <w:sz w:val="24"/>
                <w:szCs w:val="24"/>
                <w:lang w:val="en-GB" w:eastAsia="en-GB"/>
              </w:rPr>
            </w:pPr>
            <w:r w:rsidRPr="00EF2B29">
              <w:rPr>
                <w:rFonts w:ascii="Times New Roman" w:hAnsi="Times New Roman" w:cs="Times New Roman"/>
                <w:b/>
                <w:bCs/>
                <w:i/>
                <w:iCs/>
                <w:color w:val="000000"/>
                <w:sz w:val="24"/>
                <w:szCs w:val="24"/>
                <w:lang w:val="en-GB" w:eastAsia="en-GB"/>
              </w:rPr>
              <w:t>Sr2+7b+</w:t>
            </w:r>
          </w:p>
        </w:tc>
        <w:tc>
          <w:tcPr>
            <w:tcW w:w="1350" w:type="dxa"/>
            <w:gridSpan w:val="2"/>
            <w:tcBorders>
              <w:top w:val="single" w:sz="4" w:space="0" w:color="auto"/>
              <w:left w:val="nil"/>
              <w:bottom w:val="single" w:sz="8"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i/>
                <w:iCs/>
                <w:color w:val="000000"/>
                <w:sz w:val="24"/>
                <w:szCs w:val="24"/>
                <w:lang w:val="en-GB" w:eastAsia="en-GB"/>
              </w:rPr>
            </w:pPr>
            <w:r w:rsidRPr="00EF2B29">
              <w:rPr>
                <w:rFonts w:ascii="Times New Roman" w:hAnsi="Times New Roman" w:cs="Times New Roman"/>
                <w:i/>
                <w:iCs/>
                <w:color w:val="000000"/>
                <w:sz w:val="24"/>
                <w:szCs w:val="24"/>
                <w:lang w:val="en-GB" w:eastAsia="en-GB"/>
              </w:rPr>
              <w:t>Sr2+31+</w:t>
            </w:r>
          </w:p>
        </w:tc>
        <w:tc>
          <w:tcPr>
            <w:tcW w:w="1530" w:type="dxa"/>
            <w:gridSpan w:val="2"/>
            <w:tcBorders>
              <w:top w:val="single" w:sz="4" w:space="0" w:color="auto"/>
              <w:left w:val="nil"/>
              <w:bottom w:val="single" w:sz="8"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i/>
                <w:iCs/>
                <w:color w:val="000000"/>
                <w:sz w:val="24"/>
                <w:szCs w:val="24"/>
                <w:lang w:val="en-GB" w:eastAsia="en-GB"/>
              </w:rPr>
            </w:pPr>
            <w:r w:rsidRPr="00EF2B29">
              <w:rPr>
                <w:rFonts w:ascii="Times New Roman" w:hAnsi="Times New Roman" w:cs="Times New Roman"/>
                <w:i/>
                <w:iCs/>
                <w:color w:val="000000"/>
                <w:sz w:val="24"/>
                <w:szCs w:val="24"/>
                <w:lang w:val="en-GB" w:eastAsia="en-GB"/>
              </w:rPr>
              <w:t>--</w:t>
            </w:r>
          </w:p>
        </w:tc>
        <w:tc>
          <w:tcPr>
            <w:tcW w:w="1260" w:type="dxa"/>
            <w:tcBorders>
              <w:top w:val="single" w:sz="4" w:space="0" w:color="auto"/>
              <w:left w:val="nil"/>
              <w:bottom w:val="single" w:sz="8"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i/>
                <w:iCs/>
                <w:color w:val="000000"/>
                <w:sz w:val="24"/>
                <w:szCs w:val="24"/>
                <w:lang w:val="en-GB" w:eastAsia="en-GB"/>
              </w:rPr>
            </w:pPr>
            <w:r w:rsidRPr="00EF2B29">
              <w:rPr>
                <w:rFonts w:ascii="Times New Roman" w:hAnsi="Times New Roman" w:cs="Times New Roman"/>
                <w:i/>
                <w:iCs/>
                <w:color w:val="000000"/>
                <w:sz w:val="24"/>
                <w:szCs w:val="24"/>
                <w:lang w:val="en-GB" w:eastAsia="en-GB"/>
              </w:rPr>
              <w:t>Sr8a+11+</w:t>
            </w:r>
          </w:p>
        </w:tc>
        <w:tc>
          <w:tcPr>
            <w:tcW w:w="1170" w:type="dxa"/>
            <w:tcBorders>
              <w:top w:val="single" w:sz="4" w:space="0" w:color="auto"/>
              <w:left w:val="nil"/>
              <w:bottom w:val="single" w:sz="8"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i/>
                <w:iCs/>
                <w:color w:val="000000"/>
                <w:sz w:val="24"/>
                <w:szCs w:val="24"/>
                <w:lang w:val="en-GB" w:eastAsia="en-GB"/>
              </w:rPr>
            </w:pPr>
            <w:r w:rsidRPr="00EF2B29">
              <w:rPr>
                <w:rFonts w:ascii="Times New Roman" w:hAnsi="Times New Roman" w:cs="Times New Roman"/>
                <w:i/>
                <w:iCs/>
                <w:color w:val="000000"/>
                <w:sz w:val="24"/>
                <w:szCs w:val="24"/>
                <w:lang w:val="en-GB" w:eastAsia="en-GB"/>
              </w:rPr>
              <w:t>--</w:t>
            </w:r>
          </w:p>
        </w:tc>
        <w:tc>
          <w:tcPr>
            <w:tcW w:w="2032" w:type="dxa"/>
            <w:tcBorders>
              <w:top w:val="single" w:sz="4" w:space="0" w:color="auto"/>
              <w:left w:val="nil"/>
              <w:bottom w:val="single" w:sz="8"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i/>
                <w:iCs/>
                <w:color w:val="000000"/>
                <w:sz w:val="24"/>
                <w:szCs w:val="24"/>
                <w:lang w:val="en-GB" w:eastAsia="en-GB"/>
              </w:rPr>
            </w:pPr>
            <w:r w:rsidRPr="00EF2B29">
              <w:rPr>
                <w:rFonts w:ascii="Times New Roman" w:hAnsi="Times New Roman" w:cs="Times New Roman"/>
                <w:i/>
                <w:iCs/>
                <w:color w:val="000000"/>
                <w:sz w:val="24"/>
                <w:szCs w:val="24"/>
                <w:lang w:val="en-GB" w:eastAsia="en-GB"/>
              </w:rPr>
              <w:t>Sr11+</w:t>
            </w:r>
          </w:p>
        </w:tc>
      </w:tr>
    </w:tbl>
    <w:p w:rsidR="00302F83" w:rsidRPr="00EF2B29" w:rsidRDefault="00302F83" w:rsidP="00EF2B29">
      <w:pPr>
        <w:spacing w:before="240" w:after="60" w:line="240" w:lineRule="auto"/>
        <w:ind w:left="567"/>
        <w:jc w:val="right"/>
        <w:outlineLvl w:val="4"/>
        <w:rPr>
          <w:rFonts w:ascii="Times New Roman" w:hAnsi="Times New Roman" w:cs="Times New Roman"/>
          <w:sz w:val="24"/>
          <w:szCs w:val="24"/>
        </w:rPr>
      </w:pPr>
      <w:r w:rsidRPr="00EF2B29">
        <w:rPr>
          <w:rFonts w:ascii="Times New Roman" w:hAnsi="Times New Roman" w:cs="Times New Roman"/>
          <w:sz w:val="24"/>
          <w:szCs w:val="24"/>
        </w:rPr>
        <w:lastRenderedPageBreak/>
        <w:t>16</w:t>
      </w:r>
    </w:p>
    <w:p w:rsidR="00302F83" w:rsidRPr="00EF2B29" w:rsidRDefault="00302F83" w:rsidP="00EF2B29">
      <w:pPr>
        <w:spacing w:after="0" w:line="240" w:lineRule="auto"/>
        <w:jc w:val="center"/>
        <w:rPr>
          <w:rFonts w:ascii="Times New Roman" w:hAnsi="Times New Roman" w:cs="Times New Roman"/>
          <w:sz w:val="28"/>
          <w:szCs w:val="28"/>
        </w:rPr>
      </w:pPr>
      <w:r w:rsidRPr="00EF2B29">
        <w:rPr>
          <w:rFonts w:ascii="Times New Roman" w:hAnsi="Times New Roman" w:cs="Times New Roman"/>
          <w:b/>
          <w:bCs/>
          <w:sz w:val="24"/>
          <w:szCs w:val="24"/>
        </w:rPr>
        <w:t>Table 4.  Reaction to Insect Pests (</w:t>
      </w:r>
      <w:r w:rsidRPr="00EF2B29">
        <w:rPr>
          <w:rFonts w:ascii="Times New Roman" w:hAnsi="Times New Roman" w:cs="Times New Roman"/>
          <w:b/>
          <w:bCs/>
          <w:sz w:val="28"/>
          <w:szCs w:val="28"/>
        </w:rPr>
        <w:t>No major insect pests are reported in HD 3086</w:t>
      </w:r>
      <w:r w:rsidRPr="00EF2B29">
        <w:rPr>
          <w:rFonts w:ascii="Times New Roman" w:hAnsi="Times New Roman" w:cs="Times New Roman"/>
          <w:sz w:val="28"/>
          <w:szCs w:val="28"/>
        </w:rPr>
        <w:t>)</w:t>
      </w:r>
    </w:p>
    <w:p w:rsidR="00302F83" w:rsidRPr="00EF2B29" w:rsidRDefault="00302F83" w:rsidP="00EF2B29">
      <w:pPr>
        <w:spacing w:after="0" w:line="240" w:lineRule="auto"/>
        <w:jc w:val="center"/>
        <w:rPr>
          <w:rFonts w:ascii="Times New Roman" w:hAnsi="Times New Roman" w:cs="Times New Roman"/>
          <w:b/>
          <w:bCs/>
          <w:sz w:val="24"/>
          <w:szCs w:val="24"/>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1"/>
        <w:gridCol w:w="1690"/>
        <w:gridCol w:w="1497"/>
        <w:gridCol w:w="1476"/>
        <w:gridCol w:w="1224"/>
        <w:gridCol w:w="1476"/>
        <w:gridCol w:w="1103"/>
        <w:gridCol w:w="1251"/>
        <w:gridCol w:w="1254"/>
        <w:gridCol w:w="1254"/>
        <w:gridCol w:w="1338"/>
      </w:tblGrid>
      <w:tr w:rsidR="00302F83" w:rsidRPr="00EF2B29">
        <w:tc>
          <w:tcPr>
            <w:tcW w:w="2447" w:type="pct"/>
            <w:gridSpan w:val="5"/>
          </w:tcPr>
          <w:p w:rsidR="00302F83" w:rsidRPr="00EF2B29" w:rsidRDefault="00302F83" w:rsidP="00EF2B29">
            <w:pPr>
              <w:spacing w:after="0" w:line="240" w:lineRule="auto"/>
              <w:rPr>
                <w:rFonts w:ascii="Times New Roman" w:hAnsi="Times New Roman" w:cs="Times New Roman"/>
                <w:sz w:val="24"/>
                <w:szCs w:val="24"/>
              </w:rPr>
            </w:pPr>
            <w:r w:rsidRPr="00EF2B29">
              <w:rPr>
                <w:rFonts w:ascii="Times New Roman" w:hAnsi="Times New Roman" w:cs="Times New Roman"/>
                <w:sz w:val="24"/>
                <w:szCs w:val="24"/>
              </w:rPr>
              <w:t>Name of proposed variety/Hybrid:--------------</w:t>
            </w:r>
          </w:p>
        </w:tc>
        <w:tc>
          <w:tcPr>
            <w:tcW w:w="2553" w:type="pct"/>
            <w:gridSpan w:val="6"/>
          </w:tcPr>
          <w:p w:rsidR="00302F83" w:rsidRPr="00EF2B29" w:rsidRDefault="00302F83" w:rsidP="00EF2B29">
            <w:pPr>
              <w:spacing w:after="0" w:line="240" w:lineRule="auto"/>
              <w:rPr>
                <w:rFonts w:ascii="Times New Roman" w:hAnsi="Times New Roman" w:cs="Times New Roman"/>
                <w:sz w:val="24"/>
                <w:szCs w:val="24"/>
              </w:rPr>
            </w:pPr>
            <w:r w:rsidRPr="00EF2B29">
              <w:rPr>
                <w:rFonts w:ascii="Times New Roman" w:hAnsi="Times New Roman" w:cs="Times New Roman"/>
                <w:sz w:val="24"/>
                <w:szCs w:val="24"/>
              </w:rPr>
              <w:t>Adaptability Zone ---------------------</w:t>
            </w:r>
          </w:p>
        </w:tc>
      </w:tr>
      <w:tr w:rsidR="00302F83" w:rsidRPr="00EF2B29">
        <w:tc>
          <w:tcPr>
            <w:tcW w:w="489"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562"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98"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91"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07"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2553" w:type="pct"/>
            <w:gridSpan w:val="6"/>
          </w:tcPr>
          <w:p w:rsidR="00302F83" w:rsidRPr="00EF2B29" w:rsidRDefault="00302F83" w:rsidP="00EF2B29">
            <w:pPr>
              <w:spacing w:after="0" w:line="240" w:lineRule="auto"/>
              <w:rPr>
                <w:rFonts w:ascii="Times New Roman" w:hAnsi="Times New Roman" w:cs="Times New Roman"/>
                <w:sz w:val="24"/>
                <w:szCs w:val="24"/>
              </w:rPr>
            </w:pPr>
            <w:r w:rsidRPr="00EF2B29">
              <w:rPr>
                <w:rFonts w:ascii="Times New Roman" w:hAnsi="Times New Roman" w:cs="Times New Roman"/>
                <w:sz w:val="24"/>
                <w:szCs w:val="24"/>
              </w:rPr>
              <w:t>Production condition-------------------</w:t>
            </w:r>
          </w:p>
        </w:tc>
      </w:tr>
      <w:tr w:rsidR="00302F83" w:rsidRPr="00EF2B29">
        <w:tc>
          <w:tcPr>
            <w:tcW w:w="489" w:type="pct"/>
          </w:tcPr>
          <w:p w:rsidR="00302F83" w:rsidRPr="00EF2B29" w:rsidRDefault="00302F83" w:rsidP="00EF2B29">
            <w:pPr>
              <w:spacing w:after="0" w:line="240" w:lineRule="auto"/>
              <w:jc w:val="both"/>
              <w:rPr>
                <w:rFonts w:ascii="Times New Roman" w:hAnsi="Times New Roman" w:cs="Times New Roman"/>
                <w:sz w:val="24"/>
                <w:szCs w:val="24"/>
              </w:rPr>
            </w:pPr>
            <w:r w:rsidRPr="00EF2B29">
              <w:rPr>
                <w:rFonts w:ascii="Times New Roman" w:hAnsi="Times New Roman" w:cs="Times New Roman"/>
                <w:sz w:val="24"/>
                <w:szCs w:val="24"/>
              </w:rPr>
              <w:t>Insect name</w:t>
            </w:r>
          </w:p>
        </w:tc>
        <w:tc>
          <w:tcPr>
            <w:tcW w:w="562" w:type="pct"/>
          </w:tcPr>
          <w:p w:rsidR="00302F83" w:rsidRPr="00EF2B29" w:rsidRDefault="00302F83" w:rsidP="00EF2B29">
            <w:pPr>
              <w:spacing w:after="0" w:line="240" w:lineRule="auto"/>
              <w:jc w:val="both"/>
              <w:rPr>
                <w:rFonts w:ascii="Times New Roman" w:hAnsi="Times New Roman" w:cs="Times New Roman"/>
                <w:sz w:val="24"/>
                <w:szCs w:val="24"/>
              </w:rPr>
            </w:pPr>
            <w:r w:rsidRPr="00EF2B29">
              <w:rPr>
                <w:rFonts w:ascii="Times New Roman" w:hAnsi="Times New Roman" w:cs="Times New Roman"/>
                <w:sz w:val="24"/>
                <w:szCs w:val="24"/>
              </w:rPr>
              <w:t>Condition</w:t>
            </w:r>
          </w:p>
        </w:tc>
        <w:tc>
          <w:tcPr>
            <w:tcW w:w="498" w:type="pct"/>
          </w:tcPr>
          <w:p w:rsidR="00302F83" w:rsidRPr="00EF2B29" w:rsidRDefault="00302F83" w:rsidP="00EF2B29">
            <w:pPr>
              <w:spacing w:after="0" w:line="240" w:lineRule="auto"/>
              <w:jc w:val="both"/>
              <w:rPr>
                <w:rFonts w:ascii="Times New Roman" w:hAnsi="Times New Roman" w:cs="Times New Roman"/>
                <w:sz w:val="24"/>
                <w:szCs w:val="24"/>
              </w:rPr>
            </w:pPr>
            <w:r w:rsidRPr="00EF2B29">
              <w:rPr>
                <w:rFonts w:ascii="Times New Roman" w:hAnsi="Times New Roman" w:cs="Times New Roman"/>
                <w:sz w:val="24"/>
                <w:szCs w:val="24"/>
              </w:rPr>
              <w:t>Year</w:t>
            </w:r>
          </w:p>
        </w:tc>
        <w:tc>
          <w:tcPr>
            <w:tcW w:w="491" w:type="pct"/>
          </w:tcPr>
          <w:p w:rsidR="00302F83" w:rsidRPr="00EF2B29" w:rsidRDefault="00302F83" w:rsidP="00EF2B29">
            <w:pPr>
              <w:spacing w:after="0" w:line="240" w:lineRule="auto"/>
              <w:jc w:val="both"/>
              <w:rPr>
                <w:rFonts w:ascii="Times New Roman" w:hAnsi="Times New Roman" w:cs="Times New Roman"/>
                <w:sz w:val="20"/>
                <w:szCs w:val="20"/>
              </w:rPr>
            </w:pPr>
            <w:r w:rsidRPr="00EF2B29">
              <w:rPr>
                <w:rFonts w:ascii="Times New Roman" w:hAnsi="Times New Roman" w:cs="Times New Roman"/>
                <w:sz w:val="20"/>
                <w:szCs w:val="20"/>
              </w:rPr>
              <w:t>Proposed Variety</w:t>
            </w:r>
          </w:p>
        </w:tc>
        <w:tc>
          <w:tcPr>
            <w:tcW w:w="407" w:type="pct"/>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National Check 1</w:t>
            </w:r>
          </w:p>
        </w:tc>
        <w:tc>
          <w:tcPr>
            <w:tcW w:w="491" w:type="pct"/>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Zonal Check 2</w:t>
            </w:r>
          </w:p>
        </w:tc>
        <w:tc>
          <w:tcPr>
            <w:tcW w:w="367" w:type="pct"/>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Local check 3</w:t>
            </w:r>
          </w:p>
        </w:tc>
        <w:tc>
          <w:tcPr>
            <w:tcW w:w="416" w:type="pct"/>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Latest release Check 4</w:t>
            </w:r>
          </w:p>
        </w:tc>
        <w:tc>
          <w:tcPr>
            <w:tcW w:w="417" w:type="pct"/>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Qual. Var. 1</w:t>
            </w:r>
          </w:p>
        </w:tc>
        <w:tc>
          <w:tcPr>
            <w:tcW w:w="417" w:type="pct"/>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Qual. Var. 2</w:t>
            </w:r>
          </w:p>
        </w:tc>
        <w:tc>
          <w:tcPr>
            <w:tcW w:w="445" w:type="pct"/>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Qual. Var. 3</w:t>
            </w:r>
          </w:p>
        </w:tc>
      </w:tr>
      <w:tr w:rsidR="00302F83" w:rsidRPr="00EF2B29">
        <w:tc>
          <w:tcPr>
            <w:tcW w:w="489" w:type="pct"/>
            <w:vMerge w:val="restart"/>
          </w:tcPr>
          <w:p w:rsidR="00302F83" w:rsidRPr="00EF2B29" w:rsidRDefault="00302F83" w:rsidP="00EF2B29">
            <w:pPr>
              <w:spacing w:after="0" w:line="240" w:lineRule="auto"/>
              <w:rPr>
                <w:rFonts w:ascii="Times New Roman" w:hAnsi="Times New Roman" w:cs="Times New Roman"/>
                <w:sz w:val="24"/>
                <w:szCs w:val="24"/>
              </w:rPr>
            </w:pPr>
          </w:p>
          <w:p w:rsidR="00302F83" w:rsidRPr="00EF2B29" w:rsidRDefault="00302F83" w:rsidP="00EF2B29">
            <w:pPr>
              <w:spacing w:after="0" w:line="240" w:lineRule="auto"/>
              <w:rPr>
                <w:rFonts w:ascii="Times New Roman" w:hAnsi="Times New Roman" w:cs="Times New Roman"/>
                <w:sz w:val="24"/>
                <w:szCs w:val="24"/>
              </w:rPr>
            </w:pPr>
            <w:r w:rsidRPr="00EF2B29">
              <w:rPr>
                <w:rFonts w:ascii="Times New Roman" w:hAnsi="Times New Roman" w:cs="Times New Roman"/>
                <w:sz w:val="24"/>
                <w:szCs w:val="24"/>
              </w:rPr>
              <w:t>Pest 1</w:t>
            </w:r>
          </w:p>
        </w:tc>
        <w:tc>
          <w:tcPr>
            <w:tcW w:w="562" w:type="pct"/>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 xml:space="preserve">Natural </w:t>
            </w:r>
          </w:p>
        </w:tc>
        <w:tc>
          <w:tcPr>
            <w:tcW w:w="498" w:type="pct"/>
          </w:tcPr>
          <w:p w:rsidR="00302F83" w:rsidRPr="00EF2B29" w:rsidRDefault="00302F83" w:rsidP="00EF2B29">
            <w:pPr>
              <w:spacing w:after="0" w:line="240" w:lineRule="auto"/>
              <w:rPr>
                <w:rFonts w:ascii="Times New Roman" w:hAnsi="Times New Roman" w:cs="Times New Roman"/>
                <w:sz w:val="20"/>
                <w:szCs w:val="20"/>
              </w:rPr>
            </w:pPr>
            <w:r w:rsidRPr="00EF2B29">
              <w:rPr>
                <w:rFonts w:ascii="Times New Roman" w:hAnsi="Times New Roman" w:cs="Times New Roman"/>
                <w:sz w:val="20"/>
                <w:szCs w:val="20"/>
              </w:rPr>
              <w:t>1</w:t>
            </w:r>
            <w:r w:rsidRPr="00EF2B29">
              <w:rPr>
                <w:rFonts w:ascii="Times New Roman" w:hAnsi="Times New Roman" w:cs="Times New Roman"/>
                <w:sz w:val="20"/>
                <w:szCs w:val="20"/>
                <w:vertAlign w:val="superscript"/>
              </w:rPr>
              <w:t>st</w:t>
            </w:r>
            <w:r w:rsidRPr="00EF2B29">
              <w:rPr>
                <w:rFonts w:ascii="Times New Roman" w:hAnsi="Times New Roman" w:cs="Times New Roman"/>
                <w:sz w:val="20"/>
                <w:szCs w:val="20"/>
              </w:rPr>
              <w:t xml:space="preserve"> year</w:t>
            </w:r>
          </w:p>
        </w:tc>
        <w:tc>
          <w:tcPr>
            <w:tcW w:w="491"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07"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91"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367"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16"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17"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17"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45" w:type="pct"/>
          </w:tcPr>
          <w:p w:rsidR="00302F83" w:rsidRPr="00EF2B29" w:rsidRDefault="00302F83" w:rsidP="00EF2B29">
            <w:pPr>
              <w:spacing w:after="0" w:line="240" w:lineRule="auto"/>
              <w:jc w:val="center"/>
              <w:rPr>
                <w:rFonts w:ascii="Times New Roman" w:hAnsi="Times New Roman" w:cs="Times New Roman"/>
                <w:sz w:val="24"/>
                <w:szCs w:val="24"/>
              </w:rPr>
            </w:pPr>
          </w:p>
        </w:tc>
      </w:tr>
      <w:tr w:rsidR="00302F83" w:rsidRPr="00EF2B29">
        <w:tc>
          <w:tcPr>
            <w:tcW w:w="489" w:type="pct"/>
            <w:vMerge/>
          </w:tcPr>
          <w:p w:rsidR="00302F83" w:rsidRPr="00EF2B29" w:rsidRDefault="00302F83" w:rsidP="00EF2B29">
            <w:pPr>
              <w:spacing w:after="0" w:line="240" w:lineRule="auto"/>
              <w:jc w:val="center"/>
              <w:rPr>
                <w:rFonts w:ascii="Times New Roman" w:hAnsi="Times New Roman" w:cs="Times New Roman"/>
                <w:sz w:val="24"/>
                <w:szCs w:val="24"/>
              </w:rPr>
            </w:pPr>
          </w:p>
        </w:tc>
        <w:tc>
          <w:tcPr>
            <w:tcW w:w="562"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98" w:type="pct"/>
          </w:tcPr>
          <w:p w:rsidR="00302F83" w:rsidRPr="00EF2B29" w:rsidRDefault="00302F83" w:rsidP="00EF2B29">
            <w:pPr>
              <w:spacing w:after="0" w:line="240" w:lineRule="auto"/>
              <w:rPr>
                <w:rFonts w:ascii="Times New Roman" w:hAnsi="Times New Roman" w:cs="Times New Roman"/>
                <w:sz w:val="20"/>
                <w:szCs w:val="20"/>
              </w:rPr>
            </w:pPr>
            <w:r w:rsidRPr="00EF2B29">
              <w:rPr>
                <w:rFonts w:ascii="Times New Roman" w:hAnsi="Times New Roman" w:cs="Times New Roman"/>
                <w:sz w:val="20"/>
                <w:szCs w:val="20"/>
              </w:rPr>
              <w:t>2</w:t>
            </w:r>
            <w:r w:rsidRPr="00EF2B29">
              <w:rPr>
                <w:rFonts w:ascii="Times New Roman" w:hAnsi="Times New Roman" w:cs="Times New Roman"/>
                <w:sz w:val="20"/>
                <w:szCs w:val="20"/>
                <w:vertAlign w:val="superscript"/>
              </w:rPr>
              <w:t>nd</w:t>
            </w:r>
            <w:r w:rsidRPr="00EF2B29">
              <w:rPr>
                <w:rFonts w:ascii="Times New Roman" w:hAnsi="Times New Roman" w:cs="Times New Roman"/>
                <w:sz w:val="20"/>
                <w:szCs w:val="20"/>
              </w:rPr>
              <w:t xml:space="preserve"> year</w:t>
            </w:r>
          </w:p>
        </w:tc>
        <w:tc>
          <w:tcPr>
            <w:tcW w:w="491"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07"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91"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367"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16"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17"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17"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45" w:type="pct"/>
          </w:tcPr>
          <w:p w:rsidR="00302F83" w:rsidRPr="00EF2B29" w:rsidRDefault="00302F83" w:rsidP="00EF2B29">
            <w:pPr>
              <w:spacing w:after="0" w:line="240" w:lineRule="auto"/>
              <w:jc w:val="center"/>
              <w:rPr>
                <w:rFonts w:ascii="Times New Roman" w:hAnsi="Times New Roman" w:cs="Times New Roman"/>
                <w:sz w:val="24"/>
                <w:szCs w:val="24"/>
              </w:rPr>
            </w:pPr>
          </w:p>
        </w:tc>
      </w:tr>
      <w:tr w:rsidR="00302F83" w:rsidRPr="00EF2B29">
        <w:tc>
          <w:tcPr>
            <w:tcW w:w="489" w:type="pct"/>
            <w:vMerge/>
          </w:tcPr>
          <w:p w:rsidR="00302F83" w:rsidRPr="00EF2B29" w:rsidRDefault="00302F83" w:rsidP="00EF2B29">
            <w:pPr>
              <w:spacing w:after="0" w:line="240" w:lineRule="auto"/>
              <w:jc w:val="center"/>
              <w:rPr>
                <w:rFonts w:ascii="Times New Roman" w:hAnsi="Times New Roman" w:cs="Times New Roman"/>
                <w:sz w:val="24"/>
                <w:szCs w:val="24"/>
              </w:rPr>
            </w:pPr>
          </w:p>
        </w:tc>
        <w:tc>
          <w:tcPr>
            <w:tcW w:w="562"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98" w:type="pct"/>
          </w:tcPr>
          <w:p w:rsidR="00302F83" w:rsidRPr="00EF2B29" w:rsidRDefault="00302F83" w:rsidP="00EF2B29">
            <w:pPr>
              <w:spacing w:after="0" w:line="240" w:lineRule="auto"/>
              <w:rPr>
                <w:rFonts w:ascii="Times New Roman" w:hAnsi="Times New Roman" w:cs="Times New Roman"/>
                <w:sz w:val="20"/>
                <w:szCs w:val="20"/>
              </w:rPr>
            </w:pPr>
            <w:r w:rsidRPr="00EF2B29">
              <w:rPr>
                <w:rFonts w:ascii="Times New Roman" w:hAnsi="Times New Roman" w:cs="Times New Roman"/>
                <w:sz w:val="20"/>
                <w:szCs w:val="20"/>
              </w:rPr>
              <w:t>3</w:t>
            </w:r>
            <w:r w:rsidRPr="00EF2B29">
              <w:rPr>
                <w:rFonts w:ascii="Times New Roman" w:hAnsi="Times New Roman" w:cs="Times New Roman"/>
                <w:sz w:val="20"/>
                <w:szCs w:val="20"/>
                <w:vertAlign w:val="superscript"/>
              </w:rPr>
              <w:t>rd</w:t>
            </w:r>
            <w:r w:rsidRPr="00EF2B29">
              <w:rPr>
                <w:rFonts w:ascii="Times New Roman" w:hAnsi="Times New Roman" w:cs="Times New Roman"/>
                <w:sz w:val="20"/>
                <w:szCs w:val="20"/>
              </w:rPr>
              <w:t xml:space="preserve"> year</w:t>
            </w:r>
          </w:p>
        </w:tc>
        <w:tc>
          <w:tcPr>
            <w:tcW w:w="491"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07"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91"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367"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16"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17"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17"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45" w:type="pct"/>
          </w:tcPr>
          <w:p w:rsidR="00302F83" w:rsidRPr="00EF2B29" w:rsidRDefault="00302F83" w:rsidP="00EF2B29">
            <w:pPr>
              <w:spacing w:after="0" w:line="240" w:lineRule="auto"/>
              <w:jc w:val="center"/>
              <w:rPr>
                <w:rFonts w:ascii="Times New Roman" w:hAnsi="Times New Roman" w:cs="Times New Roman"/>
                <w:sz w:val="24"/>
                <w:szCs w:val="24"/>
              </w:rPr>
            </w:pPr>
          </w:p>
        </w:tc>
      </w:tr>
      <w:tr w:rsidR="00302F83" w:rsidRPr="00EF2B29">
        <w:tc>
          <w:tcPr>
            <w:tcW w:w="489" w:type="pct"/>
            <w:vMerge/>
          </w:tcPr>
          <w:p w:rsidR="00302F83" w:rsidRPr="00EF2B29" w:rsidRDefault="00302F83" w:rsidP="00EF2B29">
            <w:pPr>
              <w:spacing w:after="0" w:line="240" w:lineRule="auto"/>
              <w:jc w:val="center"/>
              <w:rPr>
                <w:rFonts w:ascii="Times New Roman" w:hAnsi="Times New Roman" w:cs="Times New Roman"/>
                <w:sz w:val="24"/>
                <w:szCs w:val="24"/>
              </w:rPr>
            </w:pPr>
          </w:p>
        </w:tc>
        <w:tc>
          <w:tcPr>
            <w:tcW w:w="562" w:type="pct"/>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 xml:space="preserve">Artificial </w:t>
            </w:r>
          </w:p>
        </w:tc>
        <w:tc>
          <w:tcPr>
            <w:tcW w:w="498" w:type="pct"/>
          </w:tcPr>
          <w:p w:rsidR="00302F83" w:rsidRPr="00EF2B29" w:rsidRDefault="00302F83" w:rsidP="00EF2B29">
            <w:pPr>
              <w:spacing w:after="0" w:line="240" w:lineRule="auto"/>
              <w:rPr>
                <w:rFonts w:ascii="Times New Roman" w:hAnsi="Times New Roman" w:cs="Times New Roman"/>
                <w:sz w:val="20"/>
                <w:szCs w:val="20"/>
              </w:rPr>
            </w:pPr>
            <w:r w:rsidRPr="00EF2B29">
              <w:rPr>
                <w:rFonts w:ascii="Times New Roman" w:hAnsi="Times New Roman" w:cs="Times New Roman"/>
                <w:sz w:val="20"/>
                <w:szCs w:val="20"/>
              </w:rPr>
              <w:t>1</w:t>
            </w:r>
            <w:r w:rsidRPr="00EF2B29">
              <w:rPr>
                <w:rFonts w:ascii="Times New Roman" w:hAnsi="Times New Roman" w:cs="Times New Roman"/>
                <w:sz w:val="20"/>
                <w:szCs w:val="20"/>
                <w:vertAlign w:val="superscript"/>
              </w:rPr>
              <w:t>st</w:t>
            </w:r>
            <w:r w:rsidRPr="00EF2B29">
              <w:rPr>
                <w:rFonts w:ascii="Times New Roman" w:hAnsi="Times New Roman" w:cs="Times New Roman"/>
                <w:sz w:val="20"/>
                <w:szCs w:val="20"/>
              </w:rPr>
              <w:t xml:space="preserve"> year</w:t>
            </w:r>
          </w:p>
        </w:tc>
        <w:tc>
          <w:tcPr>
            <w:tcW w:w="491"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07"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91"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367"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16"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17"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17"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45" w:type="pct"/>
          </w:tcPr>
          <w:p w:rsidR="00302F83" w:rsidRPr="00EF2B29" w:rsidRDefault="00302F83" w:rsidP="00EF2B29">
            <w:pPr>
              <w:spacing w:after="0" w:line="240" w:lineRule="auto"/>
              <w:jc w:val="center"/>
              <w:rPr>
                <w:rFonts w:ascii="Times New Roman" w:hAnsi="Times New Roman" w:cs="Times New Roman"/>
                <w:sz w:val="24"/>
                <w:szCs w:val="24"/>
              </w:rPr>
            </w:pPr>
          </w:p>
        </w:tc>
      </w:tr>
      <w:tr w:rsidR="00302F83" w:rsidRPr="00EF2B29">
        <w:tc>
          <w:tcPr>
            <w:tcW w:w="489" w:type="pct"/>
            <w:vMerge/>
          </w:tcPr>
          <w:p w:rsidR="00302F83" w:rsidRPr="00EF2B29" w:rsidRDefault="00302F83" w:rsidP="00EF2B29">
            <w:pPr>
              <w:spacing w:after="0" w:line="240" w:lineRule="auto"/>
              <w:jc w:val="center"/>
              <w:rPr>
                <w:rFonts w:ascii="Times New Roman" w:hAnsi="Times New Roman" w:cs="Times New Roman"/>
                <w:sz w:val="24"/>
                <w:szCs w:val="24"/>
              </w:rPr>
            </w:pPr>
          </w:p>
        </w:tc>
        <w:tc>
          <w:tcPr>
            <w:tcW w:w="562"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98" w:type="pct"/>
          </w:tcPr>
          <w:p w:rsidR="00302F83" w:rsidRPr="00EF2B29" w:rsidRDefault="00302F83" w:rsidP="00EF2B29">
            <w:pPr>
              <w:spacing w:after="0" w:line="240" w:lineRule="auto"/>
              <w:rPr>
                <w:rFonts w:ascii="Times New Roman" w:hAnsi="Times New Roman" w:cs="Times New Roman"/>
                <w:sz w:val="20"/>
                <w:szCs w:val="20"/>
              </w:rPr>
            </w:pPr>
            <w:r w:rsidRPr="00EF2B29">
              <w:rPr>
                <w:rFonts w:ascii="Times New Roman" w:hAnsi="Times New Roman" w:cs="Times New Roman"/>
                <w:sz w:val="20"/>
                <w:szCs w:val="20"/>
              </w:rPr>
              <w:t>2</w:t>
            </w:r>
            <w:r w:rsidRPr="00EF2B29">
              <w:rPr>
                <w:rFonts w:ascii="Times New Roman" w:hAnsi="Times New Roman" w:cs="Times New Roman"/>
                <w:sz w:val="20"/>
                <w:szCs w:val="20"/>
                <w:vertAlign w:val="superscript"/>
              </w:rPr>
              <w:t>nd</w:t>
            </w:r>
            <w:r w:rsidRPr="00EF2B29">
              <w:rPr>
                <w:rFonts w:ascii="Times New Roman" w:hAnsi="Times New Roman" w:cs="Times New Roman"/>
                <w:sz w:val="20"/>
                <w:szCs w:val="20"/>
              </w:rPr>
              <w:t xml:space="preserve"> year</w:t>
            </w:r>
          </w:p>
        </w:tc>
        <w:tc>
          <w:tcPr>
            <w:tcW w:w="491"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07"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91"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367"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16"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17"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17"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45" w:type="pct"/>
          </w:tcPr>
          <w:p w:rsidR="00302F83" w:rsidRPr="00EF2B29" w:rsidRDefault="00302F83" w:rsidP="00EF2B29">
            <w:pPr>
              <w:spacing w:after="0" w:line="240" w:lineRule="auto"/>
              <w:jc w:val="center"/>
              <w:rPr>
                <w:rFonts w:ascii="Times New Roman" w:hAnsi="Times New Roman" w:cs="Times New Roman"/>
                <w:sz w:val="24"/>
                <w:szCs w:val="24"/>
              </w:rPr>
            </w:pPr>
          </w:p>
        </w:tc>
      </w:tr>
      <w:tr w:rsidR="00302F83" w:rsidRPr="00EF2B29">
        <w:tc>
          <w:tcPr>
            <w:tcW w:w="489" w:type="pct"/>
            <w:vMerge/>
          </w:tcPr>
          <w:p w:rsidR="00302F83" w:rsidRPr="00EF2B29" w:rsidRDefault="00302F83" w:rsidP="00EF2B29">
            <w:pPr>
              <w:spacing w:after="0" w:line="240" w:lineRule="auto"/>
              <w:jc w:val="center"/>
              <w:rPr>
                <w:rFonts w:ascii="Times New Roman" w:hAnsi="Times New Roman" w:cs="Times New Roman"/>
                <w:sz w:val="24"/>
                <w:szCs w:val="24"/>
              </w:rPr>
            </w:pPr>
          </w:p>
        </w:tc>
        <w:tc>
          <w:tcPr>
            <w:tcW w:w="562"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98" w:type="pct"/>
          </w:tcPr>
          <w:p w:rsidR="00302F83" w:rsidRPr="00EF2B29" w:rsidRDefault="00302F83" w:rsidP="00EF2B29">
            <w:pPr>
              <w:spacing w:after="0" w:line="240" w:lineRule="auto"/>
              <w:rPr>
                <w:rFonts w:ascii="Times New Roman" w:hAnsi="Times New Roman" w:cs="Times New Roman"/>
                <w:sz w:val="20"/>
                <w:szCs w:val="20"/>
              </w:rPr>
            </w:pPr>
            <w:r w:rsidRPr="00EF2B29">
              <w:rPr>
                <w:rFonts w:ascii="Times New Roman" w:hAnsi="Times New Roman" w:cs="Times New Roman"/>
                <w:sz w:val="20"/>
                <w:szCs w:val="20"/>
              </w:rPr>
              <w:t>3</w:t>
            </w:r>
            <w:r w:rsidRPr="00EF2B29">
              <w:rPr>
                <w:rFonts w:ascii="Times New Roman" w:hAnsi="Times New Roman" w:cs="Times New Roman"/>
                <w:sz w:val="20"/>
                <w:szCs w:val="20"/>
                <w:vertAlign w:val="superscript"/>
              </w:rPr>
              <w:t>rd</w:t>
            </w:r>
            <w:r w:rsidRPr="00EF2B29">
              <w:rPr>
                <w:rFonts w:ascii="Times New Roman" w:hAnsi="Times New Roman" w:cs="Times New Roman"/>
                <w:sz w:val="20"/>
                <w:szCs w:val="20"/>
              </w:rPr>
              <w:t xml:space="preserve"> year</w:t>
            </w:r>
          </w:p>
        </w:tc>
        <w:tc>
          <w:tcPr>
            <w:tcW w:w="491"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07"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91"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367"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16"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17"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17"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45" w:type="pct"/>
          </w:tcPr>
          <w:p w:rsidR="00302F83" w:rsidRPr="00EF2B29" w:rsidRDefault="00302F83" w:rsidP="00EF2B29">
            <w:pPr>
              <w:spacing w:after="0" w:line="240" w:lineRule="auto"/>
              <w:jc w:val="center"/>
              <w:rPr>
                <w:rFonts w:ascii="Times New Roman" w:hAnsi="Times New Roman" w:cs="Times New Roman"/>
                <w:sz w:val="24"/>
                <w:szCs w:val="24"/>
              </w:rPr>
            </w:pPr>
          </w:p>
        </w:tc>
      </w:tr>
      <w:tr w:rsidR="00302F83" w:rsidRPr="00EF2B29">
        <w:tc>
          <w:tcPr>
            <w:tcW w:w="489" w:type="pct"/>
            <w:vMerge w:val="restart"/>
          </w:tcPr>
          <w:p w:rsidR="00302F83" w:rsidRPr="00EF2B29" w:rsidRDefault="00302F83" w:rsidP="00EF2B29">
            <w:pPr>
              <w:spacing w:after="0" w:line="240" w:lineRule="auto"/>
              <w:rPr>
                <w:rFonts w:ascii="Times New Roman" w:hAnsi="Times New Roman" w:cs="Times New Roman"/>
                <w:sz w:val="24"/>
                <w:szCs w:val="24"/>
              </w:rPr>
            </w:pPr>
          </w:p>
          <w:p w:rsidR="00302F83" w:rsidRPr="00EF2B29" w:rsidRDefault="00302F83" w:rsidP="00EF2B29">
            <w:pPr>
              <w:spacing w:after="0" w:line="240" w:lineRule="auto"/>
              <w:rPr>
                <w:rFonts w:ascii="Times New Roman" w:hAnsi="Times New Roman" w:cs="Times New Roman"/>
                <w:sz w:val="24"/>
                <w:szCs w:val="24"/>
              </w:rPr>
            </w:pPr>
            <w:r w:rsidRPr="00EF2B29">
              <w:rPr>
                <w:rFonts w:ascii="Times New Roman" w:hAnsi="Times New Roman" w:cs="Times New Roman"/>
                <w:sz w:val="24"/>
                <w:szCs w:val="24"/>
              </w:rPr>
              <w:t>Pest 2</w:t>
            </w:r>
          </w:p>
        </w:tc>
        <w:tc>
          <w:tcPr>
            <w:tcW w:w="562" w:type="pct"/>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 xml:space="preserve">Natural </w:t>
            </w:r>
          </w:p>
        </w:tc>
        <w:tc>
          <w:tcPr>
            <w:tcW w:w="498" w:type="pct"/>
          </w:tcPr>
          <w:p w:rsidR="00302F83" w:rsidRPr="00EF2B29" w:rsidRDefault="00302F83" w:rsidP="00EF2B29">
            <w:pPr>
              <w:spacing w:after="0" w:line="240" w:lineRule="auto"/>
              <w:rPr>
                <w:rFonts w:ascii="Times New Roman" w:hAnsi="Times New Roman" w:cs="Times New Roman"/>
                <w:sz w:val="20"/>
                <w:szCs w:val="20"/>
              </w:rPr>
            </w:pPr>
            <w:r w:rsidRPr="00EF2B29">
              <w:rPr>
                <w:rFonts w:ascii="Times New Roman" w:hAnsi="Times New Roman" w:cs="Times New Roman"/>
                <w:sz w:val="20"/>
                <w:szCs w:val="20"/>
              </w:rPr>
              <w:t>1</w:t>
            </w:r>
            <w:r w:rsidRPr="00EF2B29">
              <w:rPr>
                <w:rFonts w:ascii="Times New Roman" w:hAnsi="Times New Roman" w:cs="Times New Roman"/>
                <w:sz w:val="20"/>
                <w:szCs w:val="20"/>
                <w:vertAlign w:val="superscript"/>
              </w:rPr>
              <w:t>st</w:t>
            </w:r>
            <w:r w:rsidRPr="00EF2B29">
              <w:rPr>
                <w:rFonts w:ascii="Times New Roman" w:hAnsi="Times New Roman" w:cs="Times New Roman"/>
                <w:sz w:val="20"/>
                <w:szCs w:val="20"/>
              </w:rPr>
              <w:t xml:space="preserve"> year</w:t>
            </w:r>
          </w:p>
        </w:tc>
        <w:tc>
          <w:tcPr>
            <w:tcW w:w="491"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07"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91"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367"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16"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17"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17"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45" w:type="pct"/>
          </w:tcPr>
          <w:p w:rsidR="00302F83" w:rsidRPr="00EF2B29" w:rsidRDefault="00302F83" w:rsidP="00EF2B29">
            <w:pPr>
              <w:spacing w:after="0" w:line="240" w:lineRule="auto"/>
              <w:jc w:val="center"/>
              <w:rPr>
                <w:rFonts w:ascii="Times New Roman" w:hAnsi="Times New Roman" w:cs="Times New Roman"/>
                <w:sz w:val="24"/>
                <w:szCs w:val="24"/>
              </w:rPr>
            </w:pPr>
          </w:p>
        </w:tc>
      </w:tr>
      <w:tr w:rsidR="00302F83" w:rsidRPr="00EF2B29">
        <w:tc>
          <w:tcPr>
            <w:tcW w:w="489" w:type="pct"/>
            <w:vMerge/>
          </w:tcPr>
          <w:p w:rsidR="00302F83" w:rsidRPr="00EF2B29" w:rsidRDefault="00302F83" w:rsidP="00EF2B29">
            <w:pPr>
              <w:spacing w:after="0" w:line="240" w:lineRule="auto"/>
              <w:jc w:val="center"/>
              <w:rPr>
                <w:rFonts w:ascii="Times New Roman" w:hAnsi="Times New Roman" w:cs="Times New Roman"/>
                <w:sz w:val="24"/>
                <w:szCs w:val="24"/>
              </w:rPr>
            </w:pPr>
          </w:p>
        </w:tc>
        <w:tc>
          <w:tcPr>
            <w:tcW w:w="562"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98" w:type="pct"/>
          </w:tcPr>
          <w:p w:rsidR="00302F83" w:rsidRPr="00EF2B29" w:rsidRDefault="00302F83" w:rsidP="00EF2B29">
            <w:pPr>
              <w:spacing w:after="0" w:line="240" w:lineRule="auto"/>
              <w:rPr>
                <w:rFonts w:ascii="Times New Roman" w:hAnsi="Times New Roman" w:cs="Times New Roman"/>
                <w:sz w:val="20"/>
                <w:szCs w:val="20"/>
              </w:rPr>
            </w:pPr>
            <w:r w:rsidRPr="00EF2B29">
              <w:rPr>
                <w:rFonts w:ascii="Times New Roman" w:hAnsi="Times New Roman" w:cs="Times New Roman"/>
                <w:sz w:val="20"/>
                <w:szCs w:val="20"/>
              </w:rPr>
              <w:t>2</w:t>
            </w:r>
            <w:r w:rsidRPr="00EF2B29">
              <w:rPr>
                <w:rFonts w:ascii="Times New Roman" w:hAnsi="Times New Roman" w:cs="Times New Roman"/>
                <w:sz w:val="20"/>
                <w:szCs w:val="20"/>
                <w:vertAlign w:val="superscript"/>
              </w:rPr>
              <w:t>nd</w:t>
            </w:r>
            <w:r w:rsidRPr="00EF2B29">
              <w:rPr>
                <w:rFonts w:ascii="Times New Roman" w:hAnsi="Times New Roman" w:cs="Times New Roman"/>
                <w:sz w:val="20"/>
                <w:szCs w:val="20"/>
              </w:rPr>
              <w:t xml:space="preserve"> year</w:t>
            </w:r>
          </w:p>
        </w:tc>
        <w:tc>
          <w:tcPr>
            <w:tcW w:w="491"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07"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91"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367"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16"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17"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17"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45" w:type="pct"/>
          </w:tcPr>
          <w:p w:rsidR="00302F83" w:rsidRPr="00EF2B29" w:rsidRDefault="00302F83" w:rsidP="00EF2B29">
            <w:pPr>
              <w:spacing w:after="0" w:line="240" w:lineRule="auto"/>
              <w:jc w:val="center"/>
              <w:rPr>
                <w:rFonts w:ascii="Times New Roman" w:hAnsi="Times New Roman" w:cs="Times New Roman"/>
                <w:sz w:val="24"/>
                <w:szCs w:val="24"/>
              </w:rPr>
            </w:pPr>
          </w:p>
        </w:tc>
      </w:tr>
      <w:tr w:rsidR="00302F83" w:rsidRPr="00EF2B29">
        <w:tc>
          <w:tcPr>
            <w:tcW w:w="489" w:type="pct"/>
            <w:vMerge/>
          </w:tcPr>
          <w:p w:rsidR="00302F83" w:rsidRPr="00EF2B29" w:rsidRDefault="00302F83" w:rsidP="00EF2B29">
            <w:pPr>
              <w:spacing w:after="0" w:line="240" w:lineRule="auto"/>
              <w:jc w:val="center"/>
              <w:rPr>
                <w:rFonts w:ascii="Times New Roman" w:hAnsi="Times New Roman" w:cs="Times New Roman"/>
                <w:sz w:val="24"/>
                <w:szCs w:val="24"/>
              </w:rPr>
            </w:pPr>
          </w:p>
        </w:tc>
        <w:tc>
          <w:tcPr>
            <w:tcW w:w="562"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98" w:type="pct"/>
          </w:tcPr>
          <w:p w:rsidR="00302F83" w:rsidRPr="00EF2B29" w:rsidRDefault="00302F83" w:rsidP="00EF2B29">
            <w:pPr>
              <w:spacing w:after="0" w:line="240" w:lineRule="auto"/>
              <w:rPr>
                <w:rFonts w:ascii="Times New Roman" w:hAnsi="Times New Roman" w:cs="Times New Roman"/>
                <w:sz w:val="20"/>
                <w:szCs w:val="20"/>
              </w:rPr>
            </w:pPr>
            <w:r w:rsidRPr="00EF2B29">
              <w:rPr>
                <w:rFonts w:ascii="Times New Roman" w:hAnsi="Times New Roman" w:cs="Times New Roman"/>
                <w:sz w:val="20"/>
                <w:szCs w:val="20"/>
              </w:rPr>
              <w:t>3</w:t>
            </w:r>
            <w:r w:rsidRPr="00EF2B29">
              <w:rPr>
                <w:rFonts w:ascii="Times New Roman" w:hAnsi="Times New Roman" w:cs="Times New Roman"/>
                <w:sz w:val="20"/>
                <w:szCs w:val="20"/>
                <w:vertAlign w:val="superscript"/>
              </w:rPr>
              <w:t>rd</w:t>
            </w:r>
            <w:r w:rsidRPr="00EF2B29">
              <w:rPr>
                <w:rFonts w:ascii="Times New Roman" w:hAnsi="Times New Roman" w:cs="Times New Roman"/>
                <w:sz w:val="20"/>
                <w:szCs w:val="20"/>
              </w:rPr>
              <w:t xml:space="preserve"> year</w:t>
            </w:r>
          </w:p>
        </w:tc>
        <w:tc>
          <w:tcPr>
            <w:tcW w:w="491"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07"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91"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367"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16"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17"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17"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45" w:type="pct"/>
          </w:tcPr>
          <w:p w:rsidR="00302F83" w:rsidRPr="00EF2B29" w:rsidRDefault="00302F83" w:rsidP="00EF2B29">
            <w:pPr>
              <w:spacing w:after="0" w:line="240" w:lineRule="auto"/>
              <w:jc w:val="center"/>
              <w:rPr>
                <w:rFonts w:ascii="Times New Roman" w:hAnsi="Times New Roman" w:cs="Times New Roman"/>
                <w:sz w:val="24"/>
                <w:szCs w:val="24"/>
              </w:rPr>
            </w:pPr>
          </w:p>
        </w:tc>
      </w:tr>
      <w:tr w:rsidR="00302F83" w:rsidRPr="00EF2B29">
        <w:tc>
          <w:tcPr>
            <w:tcW w:w="489" w:type="pct"/>
            <w:vMerge/>
          </w:tcPr>
          <w:p w:rsidR="00302F83" w:rsidRPr="00EF2B29" w:rsidRDefault="00302F83" w:rsidP="00EF2B29">
            <w:pPr>
              <w:spacing w:after="0" w:line="240" w:lineRule="auto"/>
              <w:jc w:val="center"/>
              <w:rPr>
                <w:rFonts w:ascii="Times New Roman" w:hAnsi="Times New Roman" w:cs="Times New Roman"/>
                <w:sz w:val="24"/>
                <w:szCs w:val="24"/>
              </w:rPr>
            </w:pPr>
          </w:p>
        </w:tc>
        <w:tc>
          <w:tcPr>
            <w:tcW w:w="562" w:type="pct"/>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 xml:space="preserve">Artificial </w:t>
            </w:r>
          </w:p>
        </w:tc>
        <w:tc>
          <w:tcPr>
            <w:tcW w:w="498" w:type="pct"/>
          </w:tcPr>
          <w:p w:rsidR="00302F83" w:rsidRPr="00EF2B29" w:rsidRDefault="00302F83" w:rsidP="00EF2B29">
            <w:pPr>
              <w:spacing w:after="0" w:line="240" w:lineRule="auto"/>
              <w:rPr>
                <w:rFonts w:ascii="Times New Roman" w:hAnsi="Times New Roman" w:cs="Times New Roman"/>
                <w:sz w:val="20"/>
                <w:szCs w:val="20"/>
              </w:rPr>
            </w:pPr>
            <w:r w:rsidRPr="00EF2B29">
              <w:rPr>
                <w:rFonts w:ascii="Times New Roman" w:hAnsi="Times New Roman" w:cs="Times New Roman"/>
                <w:sz w:val="20"/>
                <w:szCs w:val="20"/>
              </w:rPr>
              <w:t>1</w:t>
            </w:r>
            <w:r w:rsidRPr="00EF2B29">
              <w:rPr>
                <w:rFonts w:ascii="Times New Roman" w:hAnsi="Times New Roman" w:cs="Times New Roman"/>
                <w:sz w:val="20"/>
                <w:szCs w:val="20"/>
                <w:vertAlign w:val="superscript"/>
              </w:rPr>
              <w:t>st</w:t>
            </w:r>
            <w:r w:rsidRPr="00EF2B29">
              <w:rPr>
                <w:rFonts w:ascii="Times New Roman" w:hAnsi="Times New Roman" w:cs="Times New Roman"/>
                <w:sz w:val="20"/>
                <w:szCs w:val="20"/>
              </w:rPr>
              <w:t xml:space="preserve"> year</w:t>
            </w:r>
          </w:p>
        </w:tc>
        <w:tc>
          <w:tcPr>
            <w:tcW w:w="491"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07"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91"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367"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16"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17"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17"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45" w:type="pct"/>
          </w:tcPr>
          <w:p w:rsidR="00302F83" w:rsidRPr="00EF2B29" w:rsidRDefault="00302F83" w:rsidP="00EF2B29">
            <w:pPr>
              <w:spacing w:after="0" w:line="240" w:lineRule="auto"/>
              <w:jc w:val="center"/>
              <w:rPr>
                <w:rFonts w:ascii="Times New Roman" w:hAnsi="Times New Roman" w:cs="Times New Roman"/>
                <w:sz w:val="24"/>
                <w:szCs w:val="24"/>
              </w:rPr>
            </w:pPr>
          </w:p>
        </w:tc>
      </w:tr>
      <w:tr w:rsidR="00302F83" w:rsidRPr="00EF2B29">
        <w:tc>
          <w:tcPr>
            <w:tcW w:w="489" w:type="pct"/>
            <w:vMerge/>
          </w:tcPr>
          <w:p w:rsidR="00302F83" w:rsidRPr="00EF2B29" w:rsidRDefault="00302F83" w:rsidP="00EF2B29">
            <w:pPr>
              <w:spacing w:after="0" w:line="240" w:lineRule="auto"/>
              <w:jc w:val="center"/>
              <w:rPr>
                <w:rFonts w:ascii="Times New Roman" w:hAnsi="Times New Roman" w:cs="Times New Roman"/>
                <w:sz w:val="24"/>
                <w:szCs w:val="24"/>
              </w:rPr>
            </w:pPr>
          </w:p>
        </w:tc>
        <w:tc>
          <w:tcPr>
            <w:tcW w:w="562"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98" w:type="pct"/>
          </w:tcPr>
          <w:p w:rsidR="00302F83" w:rsidRPr="00EF2B29" w:rsidRDefault="00302F83" w:rsidP="00EF2B29">
            <w:pPr>
              <w:spacing w:after="0" w:line="240" w:lineRule="auto"/>
              <w:rPr>
                <w:rFonts w:ascii="Times New Roman" w:hAnsi="Times New Roman" w:cs="Times New Roman"/>
                <w:sz w:val="20"/>
                <w:szCs w:val="20"/>
              </w:rPr>
            </w:pPr>
            <w:r w:rsidRPr="00EF2B29">
              <w:rPr>
                <w:rFonts w:ascii="Times New Roman" w:hAnsi="Times New Roman" w:cs="Times New Roman"/>
                <w:sz w:val="20"/>
                <w:szCs w:val="20"/>
              </w:rPr>
              <w:t>2</w:t>
            </w:r>
            <w:r w:rsidRPr="00EF2B29">
              <w:rPr>
                <w:rFonts w:ascii="Times New Roman" w:hAnsi="Times New Roman" w:cs="Times New Roman"/>
                <w:sz w:val="20"/>
                <w:szCs w:val="20"/>
                <w:vertAlign w:val="superscript"/>
              </w:rPr>
              <w:t>nd</w:t>
            </w:r>
            <w:r w:rsidRPr="00EF2B29">
              <w:rPr>
                <w:rFonts w:ascii="Times New Roman" w:hAnsi="Times New Roman" w:cs="Times New Roman"/>
                <w:sz w:val="20"/>
                <w:szCs w:val="20"/>
              </w:rPr>
              <w:t xml:space="preserve"> year</w:t>
            </w:r>
          </w:p>
        </w:tc>
        <w:tc>
          <w:tcPr>
            <w:tcW w:w="491"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07"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91"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367"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16"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17"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17"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45" w:type="pct"/>
          </w:tcPr>
          <w:p w:rsidR="00302F83" w:rsidRPr="00EF2B29" w:rsidRDefault="00302F83" w:rsidP="00EF2B29">
            <w:pPr>
              <w:spacing w:after="0" w:line="240" w:lineRule="auto"/>
              <w:jc w:val="center"/>
              <w:rPr>
                <w:rFonts w:ascii="Times New Roman" w:hAnsi="Times New Roman" w:cs="Times New Roman"/>
                <w:sz w:val="24"/>
                <w:szCs w:val="24"/>
              </w:rPr>
            </w:pPr>
          </w:p>
        </w:tc>
      </w:tr>
      <w:tr w:rsidR="00302F83" w:rsidRPr="00EF2B29">
        <w:tc>
          <w:tcPr>
            <w:tcW w:w="489" w:type="pct"/>
            <w:vMerge/>
          </w:tcPr>
          <w:p w:rsidR="00302F83" w:rsidRPr="00EF2B29" w:rsidRDefault="00302F83" w:rsidP="00EF2B29">
            <w:pPr>
              <w:spacing w:after="0" w:line="240" w:lineRule="auto"/>
              <w:jc w:val="center"/>
              <w:rPr>
                <w:rFonts w:ascii="Times New Roman" w:hAnsi="Times New Roman" w:cs="Times New Roman"/>
                <w:sz w:val="24"/>
                <w:szCs w:val="24"/>
              </w:rPr>
            </w:pPr>
          </w:p>
        </w:tc>
        <w:tc>
          <w:tcPr>
            <w:tcW w:w="562"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98" w:type="pct"/>
          </w:tcPr>
          <w:p w:rsidR="00302F83" w:rsidRPr="00EF2B29" w:rsidRDefault="00302F83" w:rsidP="00EF2B29">
            <w:pPr>
              <w:spacing w:after="0" w:line="240" w:lineRule="auto"/>
              <w:rPr>
                <w:rFonts w:ascii="Times New Roman" w:hAnsi="Times New Roman" w:cs="Times New Roman"/>
                <w:sz w:val="20"/>
                <w:szCs w:val="20"/>
              </w:rPr>
            </w:pPr>
            <w:r w:rsidRPr="00EF2B29">
              <w:rPr>
                <w:rFonts w:ascii="Times New Roman" w:hAnsi="Times New Roman" w:cs="Times New Roman"/>
                <w:sz w:val="20"/>
                <w:szCs w:val="20"/>
              </w:rPr>
              <w:t>3</w:t>
            </w:r>
            <w:r w:rsidRPr="00EF2B29">
              <w:rPr>
                <w:rFonts w:ascii="Times New Roman" w:hAnsi="Times New Roman" w:cs="Times New Roman"/>
                <w:sz w:val="20"/>
                <w:szCs w:val="20"/>
                <w:vertAlign w:val="superscript"/>
              </w:rPr>
              <w:t>rd</w:t>
            </w:r>
            <w:r w:rsidRPr="00EF2B29">
              <w:rPr>
                <w:rFonts w:ascii="Times New Roman" w:hAnsi="Times New Roman" w:cs="Times New Roman"/>
                <w:sz w:val="20"/>
                <w:szCs w:val="20"/>
              </w:rPr>
              <w:t xml:space="preserve"> year</w:t>
            </w:r>
          </w:p>
        </w:tc>
        <w:tc>
          <w:tcPr>
            <w:tcW w:w="491"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07"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91"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367"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16"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17"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17"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45" w:type="pct"/>
          </w:tcPr>
          <w:p w:rsidR="00302F83" w:rsidRPr="00EF2B29" w:rsidRDefault="00302F83" w:rsidP="00EF2B29">
            <w:pPr>
              <w:spacing w:after="0" w:line="240" w:lineRule="auto"/>
              <w:jc w:val="center"/>
              <w:rPr>
                <w:rFonts w:ascii="Times New Roman" w:hAnsi="Times New Roman" w:cs="Times New Roman"/>
                <w:sz w:val="24"/>
                <w:szCs w:val="24"/>
              </w:rPr>
            </w:pPr>
          </w:p>
        </w:tc>
      </w:tr>
      <w:tr w:rsidR="00302F83" w:rsidRPr="00EF2B29">
        <w:tc>
          <w:tcPr>
            <w:tcW w:w="489" w:type="pct"/>
            <w:vMerge w:val="restart"/>
          </w:tcPr>
          <w:p w:rsidR="00302F83" w:rsidRPr="00EF2B29" w:rsidRDefault="00302F83" w:rsidP="00EF2B29">
            <w:pPr>
              <w:spacing w:after="0" w:line="240" w:lineRule="auto"/>
              <w:rPr>
                <w:rFonts w:ascii="Times New Roman" w:hAnsi="Times New Roman" w:cs="Times New Roman"/>
                <w:sz w:val="24"/>
                <w:szCs w:val="24"/>
              </w:rPr>
            </w:pPr>
          </w:p>
          <w:p w:rsidR="00302F83" w:rsidRPr="00EF2B29" w:rsidRDefault="00302F83" w:rsidP="00EF2B29">
            <w:pPr>
              <w:spacing w:after="0" w:line="240" w:lineRule="auto"/>
              <w:rPr>
                <w:rFonts w:ascii="Times New Roman" w:hAnsi="Times New Roman" w:cs="Times New Roman"/>
                <w:sz w:val="24"/>
                <w:szCs w:val="24"/>
              </w:rPr>
            </w:pPr>
            <w:r w:rsidRPr="00EF2B29">
              <w:rPr>
                <w:rFonts w:ascii="Times New Roman" w:hAnsi="Times New Roman" w:cs="Times New Roman"/>
                <w:sz w:val="24"/>
                <w:szCs w:val="24"/>
              </w:rPr>
              <w:t>Pest 3</w:t>
            </w:r>
          </w:p>
        </w:tc>
        <w:tc>
          <w:tcPr>
            <w:tcW w:w="562" w:type="pct"/>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 xml:space="preserve">Natural </w:t>
            </w:r>
          </w:p>
        </w:tc>
        <w:tc>
          <w:tcPr>
            <w:tcW w:w="498" w:type="pct"/>
          </w:tcPr>
          <w:p w:rsidR="00302F83" w:rsidRPr="00EF2B29" w:rsidRDefault="00302F83" w:rsidP="00EF2B29">
            <w:pPr>
              <w:spacing w:after="0" w:line="240" w:lineRule="auto"/>
              <w:rPr>
                <w:rFonts w:ascii="Times New Roman" w:hAnsi="Times New Roman" w:cs="Times New Roman"/>
                <w:sz w:val="20"/>
                <w:szCs w:val="20"/>
              </w:rPr>
            </w:pPr>
            <w:r w:rsidRPr="00EF2B29">
              <w:rPr>
                <w:rFonts w:ascii="Times New Roman" w:hAnsi="Times New Roman" w:cs="Times New Roman"/>
                <w:sz w:val="20"/>
                <w:szCs w:val="20"/>
              </w:rPr>
              <w:t>1</w:t>
            </w:r>
            <w:r w:rsidRPr="00EF2B29">
              <w:rPr>
                <w:rFonts w:ascii="Times New Roman" w:hAnsi="Times New Roman" w:cs="Times New Roman"/>
                <w:sz w:val="20"/>
                <w:szCs w:val="20"/>
                <w:vertAlign w:val="superscript"/>
              </w:rPr>
              <w:t>st</w:t>
            </w:r>
            <w:r w:rsidRPr="00EF2B29">
              <w:rPr>
                <w:rFonts w:ascii="Times New Roman" w:hAnsi="Times New Roman" w:cs="Times New Roman"/>
                <w:sz w:val="20"/>
                <w:szCs w:val="20"/>
              </w:rPr>
              <w:t xml:space="preserve"> year</w:t>
            </w:r>
          </w:p>
        </w:tc>
        <w:tc>
          <w:tcPr>
            <w:tcW w:w="491"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07"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91"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367"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16"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17"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17"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45" w:type="pct"/>
          </w:tcPr>
          <w:p w:rsidR="00302F83" w:rsidRPr="00EF2B29" w:rsidRDefault="00302F83" w:rsidP="00EF2B29">
            <w:pPr>
              <w:spacing w:after="0" w:line="240" w:lineRule="auto"/>
              <w:jc w:val="center"/>
              <w:rPr>
                <w:rFonts w:ascii="Times New Roman" w:hAnsi="Times New Roman" w:cs="Times New Roman"/>
                <w:sz w:val="24"/>
                <w:szCs w:val="24"/>
              </w:rPr>
            </w:pPr>
          </w:p>
        </w:tc>
      </w:tr>
      <w:tr w:rsidR="00302F83" w:rsidRPr="00EF2B29">
        <w:tc>
          <w:tcPr>
            <w:tcW w:w="489" w:type="pct"/>
            <w:vMerge/>
          </w:tcPr>
          <w:p w:rsidR="00302F83" w:rsidRPr="00EF2B29" w:rsidRDefault="00302F83" w:rsidP="00EF2B29">
            <w:pPr>
              <w:spacing w:after="0" w:line="240" w:lineRule="auto"/>
              <w:jc w:val="center"/>
              <w:rPr>
                <w:rFonts w:ascii="Times New Roman" w:hAnsi="Times New Roman" w:cs="Times New Roman"/>
                <w:sz w:val="20"/>
                <w:szCs w:val="20"/>
              </w:rPr>
            </w:pPr>
          </w:p>
        </w:tc>
        <w:tc>
          <w:tcPr>
            <w:tcW w:w="562"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98" w:type="pct"/>
          </w:tcPr>
          <w:p w:rsidR="00302F83" w:rsidRPr="00EF2B29" w:rsidRDefault="00302F83" w:rsidP="00EF2B29">
            <w:pPr>
              <w:spacing w:after="0" w:line="240" w:lineRule="auto"/>
              <w:rPr>
                <w:rFonts w:ascii="Times New Roman" w:hAnsi="Times New Roman" w:cs="Times New Roman"/>
                <w:sz w:val="20"/>
                <w:szCs w:val="20"/>
              </w:rPr>
            </w:pPr>
            <w:r w:rsidRPr="00EF2B29">
              <w:rPr>
                <w:rFonts w:ascii="Times New Roman" w:hAnsi="Times New Roman" w:cs="Times New Roman"/>
                <w:sz w:val="20"/>
                <w:szCs w:val="20"/>
              </w:rPr>
              <w:t>2</w:t>
            </w:r>
            <w:r w:rsidRPr="00EF2B29">
              <w:rPr>
                <w:rFonts w:ascii="Times New Roman" w:hAnsi="Times New Roman" w:cs="Times New Roman"/>
                <w:sz w:val="20"/>
                <w:szCs w:val="20"/>
                <w:vertAlign w:val="superscript"/>
              </w:rPr>
              <w:t>nd</w:t>
            </w:r>
            <w:r w:rsidRPr="00EF2B29">
              <w:rPr>
                <w:rFonts w:ascii="Times New Roman" w:hAnsi="Times New Roman" w:cs="Times New Roman"/>
                <w:sz w:val="20"/>
                <w:szCs w:val="20"/>
              </w:rPr>
              <w:t xml:space="preserve"> year</w:t>
            </w:r>
          </w:p>
        </w:tc>
        <w:tc>
          <w:tcPr>
            <w:tcW w:w="491"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07"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91"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367"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16"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17"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17"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45" w:type="pct"/>
          </w:tcPr>
          <w:p w:rsidR="00302F83" w:rsidRPr="00EF2B29" w:rsidRDefault="00302F83" w:rsidP="00EF2B29">
            <w:pPr>
              <w:spacing w:after="0" w:line="240" w:lineRule="auto"/>
              <w:jc w:val="center"/>
              <w:rPr>
                <w:rFonts w:ascii="Times New Roman" w:hAnsi="Times New Roman" w:cs="Times New Roman"/>
                <w:sz w:val="24"/>
                <w:szCs w:val="24"/>
              </w:rPr>
            </w:pPr>
          </w:p>
        </w:tc>
      </w:tr>
      <w:tr w:rsidR="00302F83" w:rsidRPr="00EF2B29">
        <w:tc>
          <w:tcPr>
            <w:tcW w:w="489" w:type="pct"/>
            <w:vMerge/>
          </w:tcPr>
          <w:p w:rsidR="00302F83" w:rsidRPr="00EF2B29" w:rsidRDefault="00302F83" w:rsidP="00EF2B29">
            <w:pPr>
              <w:spacing w:after="0" w:line="240" w:lineRule="auto"/>
              <w:jc w:val="center"/>
              <w:rPr>
                <w:rFonts w:ascii="Times New Roman" w:hAnsi="Times New Roman" w:cs="Times New Roman"/>
                <w:sz w:val="20"/>
                <w:szCs w:val="20"/>
              </w:rPr>
            </w:pPr>
          </w:p>
        </w:tc>
        <w:tc>
          <w:tcPr>
            <w:tcW w:w="562"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98" w:type="pct"/>
          </w:tcPr>
          <w:p w:rsidR="00302F83" w:rsidRPr="00EF2B29" w:rsidRDefault="00302F83" w:rsidP="00EF2B29">
            <w:pPr>
              <w:spacing w:after="0" w:line="240" w:lineRule="auto"/>
              <w:rPr>
                <w:rFonts w:ascii="Times New Roman" w:hAnsi="Times New Roman" w:cs="Times New Roman"/>
                <w:sz w:val="20"/>
                <w:szCs w:val="20"/>
              </w:rPr>
            </w:pPr>
            <w:r w:rsidRPr="00EF2B29">
              <w:rPr>
                <w:rFonts w:ascii="Times New Roman" w:hAnsi="Times New Roman" w:cs="Times New Roman"/>
                <w:sz w:val="20"/>
                <w:szCs w:val="20"/>
              </w:rPr>
              <w:t>3</w:t>
            </w:r>
            <w:r w:rsidRPr="00EF2B29">
              <w:rPr>
                <w:rFonts w:ascii="Times New Roman" w:hAnsi="Times New Roman" w:cs="Times New Roman"/>
                <w:sz w:val="20"/>
                <w:szCs w:val="20"/>
                <w:vertAlign w:val="superscript"/>
              </w:rPr>
              <w:t>rd</w:t>
            </w:r>
            <w:r w:rsidRPr="00EF2B29">
              <w:rPr>
                <w:rFonts w:ascii="Times New Roman" w:hAnsi="Times New Roman" w:cs="Times New Roman"/>
                <w:sz w:val="20"/>
                <w:szCs w:val="20"/>
              </w:rPr>
              <w:t xml:space="preserve"> year</w:t>
            </w:r>
          </w:p>
        </w:tc>
        <w:tc>
          <w:tcPr>
            <w:tcW w:w="491"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07"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91"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367"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16"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17"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17"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45" w:type="pct"/>
          </w:tcPr>
          <w:p w:rsidR="00302F83" w:rsidRPr="00EF2B29" w:rsidRDefault="00302F83" w:rsidP="00EF2B29">
            <w:pPr>
              <w:spacing w:after="0" w:line="240" w:lineRule="auto"/>
              <w:jc w:val="center"/>
              <w:rPr>
                <w:rFonts w:ascii="Times New Roman" w:hAnsi="Times New Roman" w:cs="Times New Roman"/>
                <w:sz w:val="24"/>
                <w:szCs w:val="24"/>
              </w:rPr>
            </w:pPr>
          </w:p>
        </w:tc>
      </w:tr>
      <w:tr w:rsidR="00302F83" w:rsidRPr="00EF2B29">
        <w:tc>
          <w:tcPr>
            <w:tcW w:w="489" w:type="pct"/>
            <w:vMerge/>
          </w:tcPr>
          <w:p w:rsidR="00302F83" w:rsidRPr="00EF2B29" w:rsidRDefault="00302F83" w:rsidP="00EF2B29">
            <w:pPr>
              <w:spacing w:after="0" w:line="240" w:lineRule="auto"/>
              <w:jc w:val="center"/>
              <w:rPr>
                <w:rFonts w:ascii="Times New Roman" w:hAnsi="Times New Roman" w:cs="Times New Roman"/>
                <w:sz w:val="20"/>
                <w:szCs w:val="20"/>
              </w:rPr>
            </w:pPr>
          </w:p>
        </w:tc>
        <w:tc>
          <w:tcPr>
            <w:tcW w:w="562" w:type="pct"/>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 xml:space="preserve">Artificial </w:t>
            </w:r>
          </w:p>
        </w:tc>
        <w:tc>
          <w:tcPr>
            <w:tcW w:w="498" w:type="pct"/>
          </w:tcPr>
          <w:p w:rsidR="00302F83" w:rsidRPr="00EF2B29" w:rsidRDefault="00302F83" w:rsidP="00EF2B29">
            <w:pPr>
              <w:spacing w:after="0" w:line="240" w:lineRule="auto"/>
              <w:rPr>
                <w:rFonts w:ascii="Times New Roman" w:hAnsi="Times New Roman" w:cs="Times New Roman"/>
                <w:sz w:val="20"/>
                <w:szCs w:val="20"/>
              </w:rPr>
            </w:pPr>
            <w:r w:rsidRPr="00EF2B29">
              <w:rPr>
                <w:rFonts w:ascii="Times New Roman" w:hAnsi="Times New Roman" w:cs="Times New Roman"/>
                <w:sz w:val="20"/>
                <w:szCs w:val="20"/>
              </w:rPr>
              <w:t>1</w:t>
            </w:r>
            <w:r w:rsidRPr="00EF2B29">
              <w:rPr>
                <w:rFonts w:ascii="Times New Roman" w:hAnsi="Times New Roman" w:cs="Times New Roman"/>
                <w:sz w:val="20"/>
                <w:szCs w:val="20"/>
                <w:vertAlign w:val="superscript"/>
              </w:rPr>
              <w:t>st</w:t>
            </w:r>
            <w:r w:rsidRPr="00EF2B29">
              <w:rPr>
                <w:rFonts w:ascii="Times New Roman" w:hAnsi="Times New Roman" w:cs="Times New Roman"/>
                <w:sz w:val="20"/>
                <w:szCs w:val="20"/>
              </w:rPr>
              <w:t xml:space="preserve"> year</w:t>
            </w:r>
          </w:p>
        </w:tc>
        <w:tc>
          <w:tcPr>
            <w:tcW w:w="491"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07"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91"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367"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16"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17"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17"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45" w:type="pct"/>
          </w:tcPr>
          <w:p w:rsidR="00302F83" w:rsidRPr="00EF2B29" w:rsidRDefault="00302F83" w:rsidP="00EF2B29">
            <w:pPr>
              <w:spacing w:after="0" w:line="240" w:lineRule="auto"/>
              <w:jc w:val="center"/>
              <w:rPr>
                <w:rFonts w:ascii="Times New Roman" w:hAnsi="Times New Roman" w:cs="Times New Roman"/>
                <w:sz w:val="24"/>
                <w:szCs w:val="24"/>
              </w:rPr>
            </w:pPr>
          </w:p>
        </w:tc>
      </w:tr>
      <w:tr w:rsidR="00302F83" w:rsidRPr="00EF2B29">
        <w:tc>
          <w:tcPr>
            <w:tcW w:w="489" w:type="pct"/>
            <w:vMerge/>
          </w:tcPr>
          <w:p w:rsidR="00302F83" w:rsidRPr="00EF2B29" w:rsidRDefault="00302F83" w:rsidP="00EF2B29">
            <w:pPr>
              <w:spacing w:after="0" w:line="240" w:lineRule="auto"/>
              <w:jc w:val="center"/>
              <w:rPr>
                <w:rFonts w:ascii="Times New Roman" w:hAnsi="Times New Roman" w:cs="Times New Roman"/>
                <w:sz w:val="20"/>
                <w:szCs w:val="20"/>
              </w:rPr>
            </w:pPr>
          </w:p>
        </w:tc>
        <w:tc>
          <w:tcPr>
            <w:tcW w:w="562"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98" w:type="pct"/>
          </w:tcPr>
          <w:p w:rsidR="00302F83" w:rsidRPr="00EF2B29" w:rsidRDefault="00302F83" w:rsidP="00EF2B29">
            <w:pPr>
              <w:spacing w:after="0" w:line="240" w:lineRule="auto"/>
              <w:rPr>
                <w:rFonts w:ascii="Times New Roman" w:hAnsi="Times New Roman" w:cs="Times New Roman"/>
                <w:sz w:val="20"/>
                <w:szCs w:val="20"/>
              </w:rPr>
            </w:pPr>
            <w:r w:rsidRPr="00EF2B29">
              <w:rPr>
                <w:rFonts w:ascii="Times New Roman" w:hAnsi="Times New Roman" w:cs="Times New Roman"/>
                <w:sz w:val="20"/>
                <w:szCs w:val="20"/>
              </w:rPr>
              <w:t>2</w:t>
            </w:r>
            <w:r w:rsidRPr="00EF2B29">
              <w:rPr>
                <w:rFonts w:ascii="Times New Roman" w:hAnsi="Times New Roman" w:cs="Times New Roman"/>
                <w:sz w:val="20"/>
                <w:szCs w:val="20"/>
                <w:vertAlign w:val="superscript"/>
              </w:rPr>
              <w:t>nd</w:t>
            </w:r>
            <w:r w:rsidRPr="00EF2B29">
              <w:rPr>
                <w:rFonts w:ascii="Times New Roman" w:hAnsi="Times New Roman" w:cs="Times New Roman"/>
                <w:sz w:val="20"/>
                <w:szCs w:val="20"/>
              </w:rPr>
              <w:t xml:space="preserve"> year</w:t>
            </w:r>
          </w:p>
        </w:tc>
        <w:tc>
          <w:tcPr>
            <w:tcW w:w="491"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07"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91"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367"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16"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17"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17"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45" w:type="pct"/>
          </w:tcPr>
          <w:p w:rsidR="00302F83" w:rsidRPr="00EF2B29" w:rsidRDefault="00302F83" w:rsidP="00EF2B29">
            <w:pPr>
              <w:spacing w:after="0" w:line="240" w:lineRule="auto"/>
              <w:jc w:val="center"/>
              <w:rPr>
                <w:rFonts w:ascii="Times New Roman" w:hAnsi="Times New Roman" w:cs="Times New Roman"/>
                <w:sz w:val="24"/>
                <w:szCs w:val="24"/>
              </w:rPr>
            </w:pPr>
          </w:p>
        </w:tc>
      </w:tr>
      <w:tr w:rsidR="00302F83" w:rsidRPr="00EF2B29">
        <w:tc>
          <w:tcPr>
            <w:tcW w:w="489" w:type="pct"/>
            <w:vMerge/>
          </w:tcPr>
          <w:p w:rsidR="00302F83" w:rsidRPr="00EF2B29" w:rsidRDefault="00302F83" w:rsidP="00EF2B29">
            <w:pPr>
              <w:spacing w:after="0" w:line="240" w:lineRule="auto"/>
              <w:jc w:val="center"/>
              <w:rPr>
                <w:rFonts w:ascii="Times New Roman" w:hAnsi="Times New Roman" w:cs="Times New Roman"/>
                <w:sz w:val="20"/>
                <w:szCs w:val="20"/>
              </w:rPr>
            </w:pPr>
          </w:p>
        </w:tc>
        <w:tc>
          <w:tcPr>
            <w:tcW w:w="562"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98" w:type="pct"/>
          </w:tcPr>
          <w:p w:rsidR="00302F83" w:rsidRPr="00EF2B29" w:rsidRDefault="00302F83" w:rsidP="00EF2B29">
            <w:pPr>
              <w:spacing w:after="0" w:line="240" w:lineRule="auto"/>
              <w:rPr>
                <w:rFonts w:ascii="Times New Roman" w:hAnsi="Times New Roman" w:cs="Times New Roman"/>
                <w:sz w:val="20"/>
                <w:szCs w:val="20"/>
              </w:rPr>
            </w:pPr>
            <w:r w:rsidRPr="00EF2B29">
              <w:rPr>
                <w:rFonts w:ascii="Times New Roman" w:hAnsi="Times New Roman" w:cs="Times New Roman"/>
                <w:sz w:val="20"/>
                <w:szCs w:val="20"/>
              </w:rPr>
              <w:t>3</w:t>
            </w:r>
            <w:r w:rsidRPr="00EF2B29">
              <w:rPr>
                <w:rFonts w:ascii="Times New Roman" w:hAnsi="Times New Roman" w:cs="Times New Roman"/>
                <w:sz w:val="20"/>
                <w:szCs w:val="20"/>
                <w:vertAlign w:val="superscript"/>
              </w:rPr>
              <w:t>rd</w:t>
            </w:r>
            <w:r w:rsidRPr="00EF2B29">
              <w:rPr>
                <w:rFonts w:ascii="Times New Roman" w:hAnsi="Times New Roman" w:cs="Times New Roman"/>
                <w:sz w:val="20"/>
                <w:szCs w:val="20"/>
              </w:rPr>
              <w:t xml:space="preserve"> year</w:t>
            </w:r>
          </w:p>
        </w:tc>
        <w:tc>
          <w:tcPr>
            <w:tcW w:w="491"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07"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91"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367"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16"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17"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17"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45" w:type="pct"/>
          </w:tcPr>
          <w:p w:rsidR="00302F83" w:rsidRPr="00EF2B29" w:rsidRDefault="00302F83" w:rsidP="00EF2B29">
            <w:pPr>
              <w:spacing w:after="0" w:line="240" w:lineRule="auto"/>
              <w:jc w:val="center"/>
              <w:rPr>
                <w:rFonts w:ascii="Times New Roman" w:hAnsi="Times New Roman" w:cs="Times New Roman"/>
                <w:sz w:val="24"/>
                <w:szCs w:val="24"/>
              </w:rPr>
            </w:pPr>
          </w:p>
        </w:tc>
      </w:tr>
    </w:tbl>
    <w:p w:rsidR="00302F83" w:rsidRPr="00EF2B29" w:rsidRDefault="00302F83" w:rsidP="00EF2B29">
      <w:pPr>
        <w:spacing w:after="0" w:line="240" w:lineRule="auto"/>
        <w:rPr>
          <w:rFonts w:ascii="Times New Roman" w:hAnsi="Times New Roman" w:cs="Times New Roman"/>
          <w:b/>
          <w:bCs/>
          <w:sz w:val="20"/>
          <w:szCs w:val="20"/>
        </w:rPr>
      </w:pPr>
    </w:p>
    <w:p w:rsidR="00302F83" w:rsidRPr="00EF2B29" w:rsidRDefault="00302F83" w:rsidP="00EF2B29">
      <w:pPr>
        <w:spacing w:before="240" w:after="60" w:line="240" w:lineRule="auto"/>
        <w:outlineLvl w:val="4"/>
        <w:rPr>
          <w:rFonts w:ascii="Times New Roman" w:hAnsi="Times New Roman" w:cs="Times New Roman"/>
        </w:rPr>
      </w:pPr>
    </w:p>
    <w:p w:rsidR="00302F83" w:rsidRPr="00EF2B29" w:rsidRDefault="00302F83" w:rsidP="00EF2B29">
      <w:pPr>
        <w:spacing w:after="0" w:line="240" w:lineRule="auto"/>
        <w:rPr>
          <w:rFonts w:ascii="Times New Roman" w:hAnsi="Times New Roman" w:cs="Times New Roman"/>
          <w:sz w:val="20"/>
          <w:szCs w:val="20"/>
          <w:lang w:val="en-AU"/>
        </w:rPr>
      </w:pPr>
    </w:p>
    <w:p w:rsidR="00302F83" w:rsidRPr="00EF2B29" w:rsidRDefault="00302F83" w:rsidP="00EF2B29">
      <w:pPr>
        <w:spacing w:after="0" w:line="240" w:lineRule="auto"/>
        <w:rPr>
          <w:rFonts w:ascii="Times New Roman" w:hAnsi="Times New Roman" w:cs="Times New Roman"/>
          <w:sz w:val="20"/>
          <w:szCs w:val="20"/>
          <w:lang w:val="en-AU"/>
        </w:rPr>
      </w:pPr>
    </w:p>
    <w:p w:rsidR="00302F83" w:rsidRPr="00EF2B29" w:rsidRDefault="00302F83" w:rsidP="00EF2B29">
      <w:pPr>
        <w:spacing w:after="0" w:line="240" w:lineRule="auto"/>
        <w:rPr>
          <w:rFonts w:ascii="Times New Roman" w:hAnsi="Times New Roman" w:cs="Times New Roman"/>
          <w:sz w:val="20"/>
          <w:szCs w:val="20"/>
          <w:lang w:val="en-AU"/>
        </w:rPr>
      </w:pPr>
    </w:p>
    <w:p w:rsidR="00302F83" w:rsidRPr="00EF2B29" w:rsidRDefault="00302F83" w:rsidP="00EF2B29">
      <w:pPr>
        <w:spacing w:after="0" w:line="240" w:lineRule="auto"/>
        <w:ind w:left="720" w:firstLine="720"/>
        <w:jc w:val="center"/>
        <w:rPr>
          <w:rFonts w:ascii="Times New Roman" w:hAnsi="Times New Roman" w:cs="Times New Roman"/>
          <w:sz w:val="24"/>
          <w:szCs w:val="24"/>
          <w:lang w:val="en-AU"/>
        </w:rPr>
      </w:pPr>
      <w:r w:rsidRPr="00EF2B29">
        <w:rPr>
          <w:rFonts w:ascii="Times New Roman" w:hAnsi="Times New Roman" w:cs="Times New Roman"/>
          <w:sz w:val="24"/>
          <w:szCs w:val="24"/>
          <w:lang w:val="en-AU"/>
        </w:rPr>
        <w:br w:type="page"/>
      </w:r>
    </w:p>
    <w:p w:rsidR="00302F83" w:rsidRPr="00EF2B29" w:rsidRDefault="00302F83" w:rsidP="00EF2B29">
      <w:pPr>
        <w:spacing w:after="0" w:line="240" w:lineRule="auto"/>
        <w:ind w:left="720" w:firstLine="720"/>
        <w:jc w:val="right"/>
        <w:rPr>
          <w:rFonts w:ascii="Times New Roman" w:hAnsi="Times New Roman" w:cs="Times New Roman"/>
          <w:sz w:val="24"/>
          <w:szCs w:val="24"/>
          <w:lang w:val="en-AU"/>
        </w:rPr>
      </w:pPr>
      <w:r w:rsidRPr="00EF2B29">
        <w:rPr>
          <w:rFonts w:ascii="Times New Roman" w:hAnsi="Times New Roman" w:cs="Times New Roman"/>
          <w:sz w:val="24"/>
          <w:szCs w:val="24"/>
          <w:lang w:val="en-AU"/>
        </w:rPr>
        <w:t>17</w:t>
      </w:r>
    </w:p>
    <w:p w:rsidR="00302F83" w:rsidRPr="00EF2B29" w:rsidRDefault="00302F83" w:rsidP="00EF2B29">
      <w:pPr>
        <w:spacing w:after="0" w:line="240" w:lineRule="auto"/>
        <w:ind w:left="720" w:firstLine="720"/>
        <w:jc w:val="center"/>
        <w:rPr>
          <w:rFonts w:ascii="Times New Roman" w:hAnsi="Times New Roman" w:cs="Times New Roman"/>
          <w:b/>
          <w:bCs/>
          <w:sz w:val="26"/>
          <w:szCs w:val="26"/>
        </w:rPr>
      </w:pPr>
      <w:r w:rsidRPr="00EF2B29">
        <w:rPr>
          <w:rFonts w:ascii="Times New Roman" w:hAnsi="Times New Roman" w:cs="Times New Roman"/>
          <w:b/>
          <w:bCs/>
          <w:sz w:val="28"/>
          <w:szCs w:val="28"/>
        </w:rPr>
        <w:t>Table 5:  Data on Quality Characteristics</w:t>
      </w:r>
    </w:p>
    <w:p w:rsidR="00302F83" w:rsidRPr="00EF2B29" w:rsidRDefault="00302F83" w:rsidP="00EF2B29">
      <w:pPr>
        <w:spacing w:after="0" w:line="240" w:lineRule="auto"/>
        <w:jc w:val="center"/>
        <w:rPr>
          <w:rFonts w:ascii="Times New Roman" w:hAnsi="Times New Roman" w:cs="Times New Roman"/>
          <w:b/>
          <w:bCs/>
          <w:sz w:val="24"/>
          <w:szCs w:val="24"/>
        </w:rPr>
      </w:pPr>
    </w:p>
    <w:tbl>
      <w:tblPr>
        <w:tblW w:w="46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8"/>
        <w:gridCol w:w="1316"/>
        <w:gridCol w:w="2107"/>
        <w:gridCol w:w="1387"/>
        <w:gridCol w:w="1387"/>
        <w:gridCol w:w="1387"/>
        <w:gridCol w:w="1479"/>
        <w:gridCol w:w="1555"/>
      </w:tblGrid>
      <w:tr w:rsidR="00302F83" w:rsidRPr="00EF2B29">
        <w:trPr>
          <w:trHeight w:val="476"/>
          <w:jc w:val="center"/>
        </w:trPr>
        <w:tc>
          <w:tcPr>
            <w:tcW w:w="1210"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470" w:type="pct"/>
          </w:tcPr>
          <w:p w:rsidR="00302F83" w:rsidRPr="00EF2B29" w:rsidRDefault="00302F83" w:rsidP="00EF2B29">
            <w:pPr>
              <w:spacing w:after="0" w:line="240" w:lineRule="auto"/>
              <w:jc w:val="center"/>
              <w:rPr>
                <w:rFonts w:ascii="Times New Roman" w:hAnsi="Times New Roman" w:cs="Times New Roman"/>
                <w:sz w:val="24"/>
                <w:szCs w:val="24"/>
              </w:rPr>
            </w:pPr>
          </w:p>
        </w:tc>
        <w:tc>
          <w:tcPr>
            <w:tcW w:w="752" w:type="pct"/>
            <w:vMerge w:val="restart"/>
          </w:tcPr>
          <w:p w:rsidR="00302F83" w:rsidRPr="00EF2B29" w:rsidRDefault="00302F83" w:rsidP="00EF2B29">
            <w:pPr>
              <w:spacing w:after="0" w:line="240" w:lineRule="auto"/>
              <w:jc w:val="center"/>
              <w:rPr>
                <w:rFonts w:ascii="Times New Roman" w:hAnsi="Times New Roman" w:cs="Times New Roman"/>
                <w:b/>
                <w:bCs/>
                <w:sz w:val="24"/>
                <w:szCs w:val="24"/>
              </w:rPr>
            </w:pPr>
            <w:r w:rsidRPr="00EF2B29">
              <w:rPr>
                <w:rFonts w:ascii="Times New Roman" w:hAnsi="Times New Roman" w:cs="Times New Roman"/>
                <w:b/>
                <w:bCs/>
                <w:sz w:val="24"/>
                <w:szCs w:val="24"/>
              </w:rPr>
              <w:t>Proposed Variety HD 3086</w:t>
            </w:r>
          </w:p>
        </w:tc>
        <w:tc>
          <w:tcPr>
            <w:tcW w:w="2012" w:type="pct"/>
            <w:gridSpan w:val="4"/>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Checks</w:t>
            </w:r>
          </w:p>
        </w:tc>
        <w:tc>
          <w:tcPr>
            <w:tcW w:w="555" w:type="pct"/>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Qualifying variety</w:t>
            </w:r>
          </w:p>
        </w:tc>
      </w:tr>
      <w:tr w:rsidR="00302F83" w:rsidRPr="00EF2B29">
        <w:trPr>
          <w:trHeight w:val="431"/>
          <w:jc w:val="center"/>
        </w:trPr>
        <w:tc>
          <w:tcPr>
            <w:tcW w:w="1210" w:type="pct"/>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Quality Characterist.</w:t>
            </w:r>
          </w:p>
        </w:tc>
        <w:tc>
          <w:tcPr>
            <w:tcW w:w="470" w:type="pct"/>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Year</w:t>
            </w:r>
          </w:p>
        </w:tc>
        <w:tc>
          <w:tcPr>
            <w:tcW w:w="752" w:type="pct"/>
            <w:vMerge/>
          </w:tcPr>
          <w:p w:rsidR="00302F83" w:rsidRPr="00EF2B29" w:rsidRDefault="00302F83" w:rsidP="00EF2B29">
            <w:pPr>
              <w:spacing w:after="0" w:line="240" w:lineRule="auto"/>
              <w:jc w:val="center"/>
              <w:rPr>
                <w:rFonts w:ascii="Times New Roman" w:hAnsi="Times New Roman" w:cs="Times New Roman"/>
                <w:b/>
                <w:bCs/>
                <w:sz w:val="24"/>
                <w:szCs w:val="24"/>
              </w:rPr>
            </w:pPr>
          </w:p>
        </w:tc>
        <w:tc>
          <w:tcPr>
            <w:tcW w:w="495" w:type="pct"/>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DBW17</w:t>
            </w:r>
          </w:p>
        </w:tc>
        <w:tc>
          <w:tcPr>
            <w:tcW w:w="495" w:type="pct"/>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DPW621-50</w:t>
            </w:r>
          </w:p>
        </w:tc>
        <w:tc>
          <w:tcPr>
            <w:tcW w:w="495" w:type="pct"/>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HD2967</w:t>
            </w:r>
          </w:p>
        </w:tc>
        <w:tc>
          <w:tcPr>
            <w:tcW w:w="528" w:type="pct"/>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WH1105</w:t>
            </w:r>
          </w:p>
        </w:tc>
        <w:tc>
          <w:tcPr>
            <w:tcW w:w="555" w:type="pct"/>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DBW88</w:t>
            </w:r>
          </w:p>
        </w:tc>
      </w:tr>
      <w:tr w:rsidR="00302F83" w:rsidRPr="00EF2B29">
        <w:trPr>
          <w:trHeight w:val="275"/>
          <w:jc w:val="center"/>
        </w:trPr>
        <w:tc>
          <w:tcPr>
            <w:tcW w:w="1210" w:type="pct"/>
            <w:vMerge w:val="restart"/>
          </w:tcPr>
          <w:p w:rsidR="00302F83" w:rsidRPr="00EF2B29" w:rsidRDefault="00302F83" w:rsidP="00EF2B29">
            <w:pPr>
              <w:spacing w:after="0" w:line="240" w:lineRule="auto"/>
              <w:rPr>
                <w:rFonts w:ascii="Times New Roman" w:hAnsi="Times New Roman" w:cs="Times New Roman"/>
                <w:sz w:val="24"/>
                <w:szCs w:val="24"/>
              </w:rPr>
            </w:pPr>
            <w:r w:rsidRPr="00EF2B29">
              <w:rPr>
                <w:rFonts w:ascii="Times New Roman" w:hAnsi="Times New Roman" w:cs="Times New Roman"/>
                <w:sz w:val="24"/>
                <w:szCs w:val="24"/>
              </w:rPr>
              <w:t>Protein (%)</w:t>
            </w:r>
          </w:p>
        </w:tc>
        <w:tc>
          <w:tcPr>
            <w:tcW w:w="470" w:type="pct"/>
          </w:tcPr>
          <w:p w:rsidR="00302F83" w:rsidRPr="00EF2B29" w:rsidRDefault="00302F83" w:rsidP="00EF2B29">
            <w:pPr>
              <w:spacing w:after="0" w:line="240" w:lineRule="auto"/>
              <w:rPr>
                <w:rFonts w:ascii="Times New Roman" w:hAnsi="Times New Roman" w:cs="Times New Roman"/>
                <w:sz w:val="24"/>
                <w:szCs w:val="24"/>
              </w:rPr>
            </w:pPr>
            <w:r w:rsidRPr="00EF2B29">
              <w:rPr>
                <w:rFonts w:ascii="Times New Roman" w:hAnsi="Times New Roman" w:cs="Times New Roman"/>
                <w:sz w:val="24"/>
                <w:szCs w:val="24"/>
              </w:rPr>
              <w:t>2010-11</w:t>
            </w:r>
          </w:p>
        </w:tc>
        <w:tc>
          <w:tcPr>
            <w:tcW w:w="752" w:type="pct"/>
          </w:tcPr>
          <w:p w:rsidR="00302F83" w:rsidRPr="00EF2B29" w:rsidRDefault="00302F83" w:rsidP="00EF2B29">
            <w:pPr>
              <w:spacing w:after="0" w:line="240" w:lineRule="auto"/>
              <w:jc w:val="center"/>
              <w:rPr>
                <w:rFonts w:ascii="Times New Roman" w:hAnsi="Times New Roman" w:cs="Times New Roman"/>
                <w:b/>
                <w:bCs/>
                <w:sz w:val="24"/>
                <w:szCs w:val="24"/>
              </w:rPr>
            </w:pPr>
            <w:r w:rsidRPr="00EF2B29">
              <w:rPr>
                <w:rFonts w:ascii="Times New Roman" w:hAnsi="Times New Roman" w:cs="Times New Roman"/>
                <w:b/>
                <w:bCs/>
                <w:sz w:val="24"/>
                <w:szCs w:val="24"/>
              </w:rPr>
              <w:t>12.3</w:t>
            </w:r>
          </w:p>
        </w:tc>
        <w:tc>
          <w:tcPr>
            <w:tcW w:w="495" w:type="pct"/>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13.0</w:t>
            </w:r>
          </w:p>
        </w:tc>
        <w:tc>
          <w:tcPr>
            <w:tcW w:w="495" w:type="pct"/>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w:t>
            </w:r>
          </w:p>
        </w:tc>
        <w:tc>
          <w:tcPr>
            <w:tcW w:w="495" w:type="pct"/>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w:t>
            </w:r>
          </w:p>
        </w:tc>
        <w:tc>
          <w:tcPr>
            <w:tcW w:w="528" w:type="pct"/>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w:t>
            </w:r>
          </w:p>
        </w:tc>
        <w:tc>
          <w:tcPr>
            <w:tcW w:w="555" w:type="pct"/>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13.8</w:t>
            </w:r>
          </w:p>
        </w:tc>
      </w:tr>
      <w:tr w:rsidR="00302F83" w:rsidRPr="00EF2B29">
        <w:trPr>
          <w:trHeight w:val="294"/>
          <w:jc w:val="center"/>
        </w:trPr>
        <w:tc>
          <w:tcPr>
            <w:tcW w:w="1210" w:type="pct"/>
            <w:vMerge/>
          </w:tcPr>
          <w:p w:rsidR="00302F83" w:rsidRPr="00EF2B29" w:rsidRDefault="00302F83" w:rsidP="00EF2B29">
            <w:pPr>
              <w:spacing w:after="0" w:line="240" w:lineRule="auto"/>
              <w:rPr>
                <w:rFonts w:ascii="Times New Roman" w:hAnsi="Times New Roman" w:cs="Times New Roman"/>
                <w:sz w:val="24"/>
                <w:szCs w:val="24"/>
              </w:rPr>
            </w:pPr>
          </w:p>
        </w:tc>
        <w:tc>
          <w:tcPr>
            <w:tcW w:w="470" w:type="pct"/>
          </w:tcPr>
          <w:p w:rsidR="00302F83" w:rsidRPr="00EF2B29" w:rsidRDefault="00302F83" w:rsidP="00EF2B29">
            <w:pPr>
              <w:spacing w:after="0" w:line="240" w:lineRule="auto"/>
              <w:rPr>
                <w:rFonts w:ascii="Times New Roman" w:hAnsi="Times New Roman" w:cs="Times New Roman"/>
                <w:sz w:val="24"/>
                <w:szCs w:val="24"/>
              </w:rPr>
            </w:pPr>
            <w:r w:rsidRPr="00EF2B29">
              <w:rPr>
                <w:rFonts w:ascii="Times New Roman" w:hAnsi="Times New Roman" w:cs="Times New Roman"/>
                <w:sz w:val="24"/>
                <w:szCs w:val="24"/>
              </w:rPr>
              <w:t>2011-12</w:t>
            </w:r>
          </w:p>
        </w:tc>
        <w:tc>
          <w:tcPr>
            <w:tcW w:w="752" w:type="pct"/>
          </w:tcPr>
          <w:p w:rsidR="00302F83" w:rsidRPr="00EF2B29" w:rsidRDefault="00302F83" w:rsidP="00EF2B29">
            <w:pPr>
              <w:spacing w:after="0" w:line="240" w:lineRule="auto"/>
              <w:jc w:val="center"/>
              <w:rPr>
                <w:rFonts w:ascii="Times New Roman" w:hAnsi="Times New Roman" w:cs="Times New Roman"/>
                <w:b/>
                <w:bCs/>
                <w:sz w:val="24"/>
                <w:szCs w:val="24"/>
              </w:rPr>
            </w:pPr>
            <w:r w:rsidRPr="00EF2B29">
              <w:rPr>
                <w:rFonts w:ascii="Times New Roman" w:hAnsi="Times New Roman" w:cs="Times New Roman"/>
                <w:b/>
                <w:bCs/>
                <w:sz w:val="24"/>
                <w:szCs w:val="24"/>
              </w:rPr>
              <w:t>12.6</w:t>
            </w:r>
          </w:p>
        </w:tc>
        <w:tc>
          <w:tcPr>
            <w:tcW w:w="495" w:type="pct"/>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13.6</w:t>
            </w:r>
          </w:p>
        </w:tc>
        <w:tc>
          <w:tcPr>
            <w:tcW w:w="495" w:type="pct"/>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13.5</w:t>
            </w:r>
          </w:p>
        </w:tc>
        <w:tc>
          <w:tcPr>
            <w:tcW w:w="495" w:type="pct"/>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w:t>
            </w:r>
          </w:p>
        </w:tc>
        <w:tc>
          <w:tcPr>
            <w:tcW w:w="528" w:type="pct"/>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12.5</w:t>
            </w:r>
          </w:p>
        </w:tc>
        <w:tc>
          <w:tcPr>
            <w:tcW w:w="555" w:type="pct"/>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13.2</w:t>
            </w:r>
          </w:p>
        </w:tc>
      </w:tr>
      <w:tr w:rsidR="00302F83" w:rsidRPr="00EF2B29">
        <w:trPr>
          <w:trHeight w:val="255"/>
          <w:jc w:val="center"/>
        </w:trPr>
        <w:tc>
          <w:tcPr>
            <w:tcW w:w="1210" w:type="pct"/>
            <w:vMerge/>
          </w:tcPr>
          <w:p w:rsidR="00302F83" w:rsidRPr="00EF2B29" w:rsidRDefault="00302F83" w:rsidP="00EF2B29">
            <w:pPr>
              <w:spacing w:after="0" w:line="240" w:lineRule="auto"/>
              <w:rPr>
                <w:rFonts w:ascii="Times New Roman" w:hAnsi="Times New Roman" w:cs="Times New Roman"/>
                <w:sz w:val="24"/>
                <w:szCs w:val="24"/>
              </w:rPr>
            </w:pPr>
          </w:p>
        </w:tc>
        <w:tc>
          <w:tcPr>
            <w:tcW w:w="470" w:type="pct"/>
          </w:tcPr>
          <w:p w:rsidR="00302F83" w:rsidRPr="00EF2B29" w:rsidRDefault="00302F83" w:rsidP="00EF2B29">
            <w:pPr>
              <w:spacing w:after="0" w:line="240" w:lineRule="auto"/>
              <w:rPr>
                <w:rFonts w:ascii="Times New Roman" w:hAnsi="Times New Roman" w:cs="Times New Roman"/>
                <w:sz w:val="24"/>
                <w:szCs w:val="24"/>
              </w:rPr>
            </w:pPr>
            <w:r w:rsidRPr="00EF2B29">
              <w:rPr>
                <w:rFonts w:ascii="Times New Roman" w:hAnsi="Times New Roman" w:cs="Times New Roman"/>
                <w:sz w:val="24"/>
                <w:szCs w:val="24"/>
              </w:rPr>
              <w:t>2012-13</w:t>
            </w:r>
          </w:p>
        </w:tc>
        <w:tc>
          <w:tcPr>
            <w:tcW w:w="752" w:type="pct"/>
          </w:tcPr>
          <w:p w:rsidR="00302F83" w:rsidRPr="00EF2B29" w:rsidRDefault="00302F83" w:rsidP="00EF2B29">
            <w:pPr>
              <w:spacing w:after="0" w:line="240" w:lineRule="auto"/>
              <w:jc w:val="center"/>
              <w:rPr>
                <w:rFonts w:ascii="Times New Roman" w:hAnsi="Times New Roman" w:cs="Times New Roman"/>
                <w:b/>
                <w:bCs/>
                <w:sz w:val="24"/>
                <w:szCs w:val="24"/>
              </w:rPr>
            </w:pPr>
            <w:r w:rsidRPr="00EF2B29">
              <w:rPr>
                <w:rFonts w:ascii="Times New Roman" w:hAnsi="Times New Roman" w:cs="Times New Roman"/>
                <w:b/>
                <w:bCs/>
                <w:sz w:val="24"/>
                <w:szCs w:val="24"/>
              </w:rPr>
              <w:t>13.8</w:t>
            </w:r>
          </w:p>
        </w:tc>
        <w:tc>
          <w:tcPr>
            <w:tcW w:w="495" w:type="pct"/>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13.8</w:t>
            </w:r>
          </w:p>
        </w:tc>
        <w:tc>
          <w:tcPr>
            <w:tcW w:w="495" w:type="pct"/>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14.2</w:t>
            </w:r>
          </w:p>
        </w:tc>
        <w:tc>
          <w:tcPr>
            <w:tcW w:w="495" w:type="pct"/>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13.5</w:t>
            </w:r>
          </w:p>
        </w:tc>
        <w:tc>
          <w:tcPr>
            <w:tcW w:w="528" w:type="pct"/>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14.1</w:t>
            </w:r>
          </w:p>
        </w:tc>
        <w:tc>
          <w:tcPr>
            <w:tcW w:w="555" w:type="pct"/>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14.4</w:t>
            </w:r>
          </w:p>
        </w:tc>
      </w:tr>
      <w:tr w:rsidR="00302F83" w:rsidRPr="00EF2B29">
        <w:trPr>
          <w:trHeight w:val="274"/>
          <w:jc w:val="center"/>
        </w:trPr>
        <w:tc>
          <w:tcPr>
            <w:tcW w:w="1210" w:type="pct"/>
            <w:vMerge/>
          </w:tcPr>
          <w:p w:rsidR="00302F83" w:rsidRPr="00EF2B29" w:rsidRDefault="00302F83" w:rsidP="00EF2B29">
            <w:pPr>
              <w:spacing w:after="0" w:line="240" w:lineRule="auto"/>
              <w:rPr>
                <w:rFonts w:ascii="Times New Roman" w:hAnsi="Times New Roman" w:cs="Times New Roman"/>
                <w:sz w:val="24"/>
                <w:szCs w:val="24"/>
              </w:rPr>
            </w:pPr>
          </w:p>
        </w:tc>
        <w:tc>
          <w:tcPr>
            <w:tcW w:w="470" w:type="pct"/>
          </w:tcPr>
          <w:p w:rsidR="00302F83" w:rsidRPr="00EF2B29" w:rsidRDefault="00302F83" w:rsidP="00EF2B29">
            <w:pPr>
              <w:spacing w:after="0" w:line="240" w:lineRule="auto"/>
              <w:rPr>
                <w:rFonts w:ascii="Times New Roman" w:hAnsi="Times New Roman" w:cs="Times New Roman"/>
                <w:sz w:val="24"/>
                <w:szCs w:val="24"/>
              </w:rPr>
            </w:pPr>
            <w:r w:rsidRPr="00EF2B29">
              <w:rPr>
                <w:rFonts w:ascii="Times New Roman" w:hAnsi="Times New Roman" w:cs="Times New Roman"/>
                <w:sz w:val="24"/>
                <w:szCs w:val="24"/>
              </w:rPr>
              <w:t>Mean</w:t>
            </w:r>
          </w:p>
        </w:tc>
        <w:tc>
          <w:tcPr>
            <w:tcW w:w="752" w:type="pct"/>
          </w:tcPr>
          <w:p w:rsidR="00302F83" w:rsidRPr="00EF2B29" w:rsidRDefault="00302F83" w:rsidP="00EF2B29">
            <w:pPr>
              <w:spacing w:after="0" w:line="240" w:lineRule="auto"/>
              <w:jc w:val="center"/>
              <w:rPr>
                <w:rFonts w:ascii="Times New Roman" w:hAnsi="Times New Roman" w:cs="Times New Roman"/>
                <w:b/>
                <w:bCs/>
                <w:sz w:val="24"/>
                <w:szCs w:val="24"/>
              </w:rPr>
            </w:pPr>
            <w:r w:rsidRPr="00EF2B29">
              <w:rPr>
                <w:rFonts w:ascii="Times New Roman" w:hAnsi="Times New Roman" w:cs="Times New Roman"/>
                <w:b/>
                <w:bCs/>
                <w:sz w:val="24"/>
                <w:szCs w:val="24"/>
              </w:rPr>
              <w:t>12.8</w:t>
            </w:r>
          </w:p>
        </w:tc>
        <w:tc>
          <w:tcPr>
            <w:tcW w:w="495" w:type="pct"/>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13.5</w:t>
            </w:r>
          </w:p>
        </w:tc>
        <w:tc>
          <w:tcPr>
            <w:tcW w:w="495" w:type="pct"/>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13.9</w:t>
            </w:r>
          </w:p>
        </w:tc>
        <w:tc>
          <w:tcPr>
            <w:tcW w:w="495" w:type="pct"/>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13.5</w:t>
            </w:r>
          </w:p>
        </w:tc>
        <w:tc>
          <w:tcPr>
            <w:tcW w:w="528" w:type="pct"/>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13.3</w:t>
            </w:r>
          </w:p>
        </w:tc>
        <w:tc>
          <w:tcPr>
            <w:tcW w:w="555" w:type="pct"/>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13.8</w:t>
            </w:r>
          </w:p>
        </w:tc>
      </w:tr>
      <w:tr w:rsidR="00302F83" w:rsidRPr="00EF2B29">
        <w:trPr>
          <w:trHeight w:val="275"/>
          <w:jc w:val="center"/>
        </w:trPr>
        <w:tc>
          <w:tcPr>
            <w:tcW w:w="1210" w:type="pct"/>
            <w:vMerge w:val="restart"/>
          </w:tcPr>
          <w:p w:rsidR="00302F83" w:rsidRPr="00EF2B29" w:rsidRDefault="00302F83" w:rsidP="00EF2B29">
            <w:pPr>
              <w:spacing w:after="0" w:line="240" w:lineRule="auto"/>
              <w:rPr>
                <w:rFonts w:ascii="Times New Roman" w:hAnsi="Times New Roman" w:cs="Times New Roman"/>
                <w:sz w:val="24"/>
                <w:szCs w:val="24"/>
              </w:rPr>
            </w:pPr>
            <w:r w:rsidRPr="00EF2B29">
              <w:rPr>
                <w:rFonts w:ascii="Times New Roman" w:hAnsi="Times New Roman" w:cs="Times New Roman"/>
                <w:sz w:val="24"/>
                <w:szCs w:val="24"/>
              </w:rPr>
              <w:t>Grain appearance (max score 10)</w:t>
            </w:r>
          </w:p>
        </w:tc>
        <w:tc>
          <w:tcPr>
            <w:tcW w:w="470" w:type="pct"/>
          </w:tcPr>
          <w:p w:rsidR="00302F83" w:rsidRPr="00EF2B29" w:rsidRDefault="00302F83" w:rsidP="00EF2B29">
            <w:pPr>
              <w:spacing w:after="0" w:line="240" w:lineRule="auto"/>
              <w:rPr>
                <w:rFonts w:ascii="Times New Roman" w:hAnsi="Times New Roman" w:cs="Times New Roman"/>
                <w:sz w:val="24"/>
                <w:szCs w:val="24"/>
              </w:rPr>
            </w:pPr>
            <w:r w:rsidRPr="00EF2B29">
              <w:rPr>
                <w:rFonts w:ascii="Times New Roman" w:hAnsi="Times New Roman" w:cs="Times New Roman"/>
                <w:sz w:val="24"/>
                <w:szCs w:val="24"/>
              </w:rPr>
              <w:t>2010-11</w:t>
            </w:r>
          </w:p>
        </w:tc>
        <w:tc>
          <w:tcPr>
            <w:tcW w:w="752" w:type="pct"/>
          </w:tcPr>
          <w:p w:rsidR="00302F83" w:rsidRPr="00EF2B29" w:rsidRDefault="00302F83" w:rsidP="00EF2B29">
            <w:pPr>
              <w:spacing w:after="0" w:line="240" w:lineRule="auto"/>
              <w:jc w:val="center"/>
              <w:rPr>
                <w:rFonts w:ascii="Times New Roman" w:hAnsi="Times New Roman" w:cs="Times New Roman"/>
                <w:b/>
                <w:bCs/>
                <w:sz w:val="24"/>
                <w:szCs w:val="24"/>
              </w:rPr>
            </w:pPr>
            <w:r w:rsidRPr="00EF2B29">
              <w:rPr>
                <w:rFonts w:ascii="Times New Roman" w:hAnsi="Times New Roman" w:cs="Times New Roman"/>
                <w:b/>
                <w:bCs/>
                <w:sz w:val="24"/>
                <w:szCs w:val="24"/>
              </w:rPr>
              <w:t>6.5</w:t>
            </w:r>
          </w:p>
        </w:tc>
        <w:tc>
          <w:tcPr>
            <w:tcW w:w="495" w:type="pct"/>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6.8</w:t>
            </w:r>
          </w:p>
        </w:tc>
        <w:tc>
          <w:tcPr>
            <w:tcW w:w="495" w:type="pct"/>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w:t>
            </w:r>
          </w:p>
        </w:tc>
        <w:tc>
          <w:tcPr>
            <w:tcW w:w="495" w:type="pct"/>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w:t>
            </w:r>
          </w:p>
        </w:tc>
        <w:tc>
          <w:tcPr>
            <w:tcW w:w="528" w:type="pct"/>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w:t>
            </w:r>
          </w:p>
        </w:tc>
        <w:tc>
          <w:tcPr>
            <w:tcW w:w="555" w:type="pct"/>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6.5</w:t>
            </w:r>
          </w:p>
        </w:tc>
      </w:tr>
      <w:tr w:rsidR="00302F83" w:rsidRPr="00EF2B29">
        <w:trPr>
          <w:trHeight w:val="294"/>
          <w:jc w:val="center"/>
        </w:trPr>
        <w:tc>
          <w:tcPr>
            <w:tcW w:w="1210" w:type="pct"/>
            <w:vMerge/>
          </w:tcPr>
          <w:p w:rsidR="00302F83" w:rsidRPr="00EF2B29" w:rsidRDefault="00302F83" w:rsidP="00EF2B29">
            <w:pPr>
              <w:spacing w:after="0" w:line="240" w:lineRule="auto"/>
              <w:rPr>
                <w:rFonts w:ascii="Times New Roman" w:hAnsi="Times New Roman" w:cs="Times New Roman"/>
                <w:sz w:val="24"/>
                <w:szCs w:val="24"/>
              </w:rPr>
            </w:pPr>
          </w:p>
        </w:tc>
        <w:tc>
          <w:tcPr>
            <w:tcW w:w="470" w:type="pct"/>
          </w:tcPr>
          <w:p w:rsidR="00302F83" w:rsidRPr="00EF2B29" w:rsidRDefault="00302F83" w:rsidP="00EF2B29">
            <w:pPr>
              <w:spacing w:after="0" w:line="240" w:lineRule="auto"/>
              <w:rPr>
                <w:rFonts w:ascii="Times New Roman" w:hAnsi="Times New Roman" w:cs="Times New Roman"/>
                <w:sz w:val="24"/>
                <w:szCs w:val="24"/>
              </w:rPr>
            </w:pPr>
            <w:r w:rsidRPr="00EF2B29">
              <w:rPr>
                <w:rFonts w:ascii="Times New Roman" w:hAnsi="Times New Roman" w:cs="Times New Roman"/>
                <w:sz w:val="24"/>
                <w:szCs w:val="24"/>
              </w:rPr>
              <w:t>2011-12</w:t>
            </w:r>
          </w:p>
        </w:tc>
        <w:tc>
          <w:tcPr>
            <w:tcW w:w="752" w:type="pct"/>
          </w:tcPr>
          <w:p w:rsidR="00302F83" w:rsidRPr="00EF2B29" w:rsidRDefault="00302F83" w:rsidP="00EF2B29">
            <w:pPr>
              <w:spacing w:after="0" w:line="240" w:lineRule="auto"/>
              <w:jc w:val="center"/>
              <w:rPr>
                <w:rFonts w:ascii="Times New Roman" w:hAnsi="Times New Roman" w:cs="Times New Roman"/>
                <w:b/>
                <w:bCs/>
                <w:sz w:val="24"/>
                <w:szCs w:val="24"/>
              </w:rPr>
            </w:pPr>
            <w:r w:rsidRPr="00EF2B29">
              <w:rPr>
                <w:rFonts w:ascii="Times New Roman" w:hAnsi="Times New Roman" w:cs="Times New Roman"/>
                <w:b/>
                <w:bCs/>
                <w:sz w:val="24"/>
                <w:szCs w:val="24"/>
              </w:rPr>
              <w:t>6.2</w:t>
            </w:r>
          </w:p>
        </w:tc>
        <w:tc>
          <w:tcPr>
            <w:tcW w:w="495" w:type="pct"/>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5.6</w:t>
            </w:r>
          </w:p>
        </w:tc>
        <w:tc>
          <w:tcPr>
            <w:tcW w:w="495" w:type="pct"/>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5.9</w:t>
            </w:r>
          </w:p>
        </w:tc>
        <w:tc>
          <w:tcPr>
            <w:tcW w:w="495" w:type="pct"/>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w:t>
            </w:r>
          </w:p>
        </w:tc>
        <w:tc>
          <w:tcPr>
            <w:tcW w:w="528" w:type="pct"/>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5.6</w:t>
            </w:r>
          </w:p>
        </w:tc>
        <w:tc>
          <w:tcPr>
            <w:tcW w:w="555" w:type="pct"/>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6.0</w:t>
            </w:r>
          </w:p>
        </w:tc>
      </w:tr>
      <w:tr w:rsidR="00302F83" w:rsidRPr="00EF2B29">
        <w:trPr>
          <w:trHeight w:val="255"/>
          <w:jc w:val="center"/>
        </w:trPr>
        <w:tc>
          <w:tcPr>
            <w:tcW w:w="1210" w:type="pct"/>
            <w:vMerge/>
          </w:tcPr>
          <w:p w:rsidR="00302F83" w:rsidRPr="00EF2B29" w:rsidRDefault="00302F83" w:rsidP="00EF2B29">
            <w:pPr>
              <w:spacing w:after="0" w:line="240" w:lineRule="auto"/>
              <w:rPr>
                <w:rFonts w:ascii="Times New Roman" w:hAnsi="Times New Roman" w:cs="Times New Roman"/>
                <w:sz w:val="24"/>
                <w:szCs w:val="24"/>
              </w:rPr>
            </w:pPr>
          </w:p>
        </w:tc>
        <w:tc>
          <w:tcPr>
            <w:tcW w:w="470" w:type="pct"/>
          </w:tcPr>
          <w:p w:rsidR="00302F83" w:rsidRPr="00EF2B29" w:rsidRDefault="00302F83" w:rsidP="00EF2B29">
            <w:pPr>
              <w:spacing w:after="0" w:line="240" w:lineRule="auto"/>
              <w:rPr>
                <w:rFonts w:ascii="Times New Roman" w:hAnsi="Times New Roman" w:cs="Times New Roman"/>
                <w:sz w:val="24"/>
                <w:szCs w:val="24"/>
              </w:rPr>
            </w:pPr>
            <w:r w:rsidRPr="00EF2B29">
              <w:rPr>
                <w:rFonts w:ascii="Times New Roman" w:hAnsi="Times New Roman" w:cs="Times New Roman"/>
                <w:sz w:val="24"/>
                <w:szCs w:val="24"/>
              </w:rPr>
              <w:t>2012-13</w:t>
            </w:r>
          </w:p>
        </w:tc>
        <w:tc>
          <w:tcPr>
            <w:tcW w:w="752" w:type="pct"/>
          </w:tcPr>
          <w:p w:rsidR="00302F83" w:rsidRPr="00EF2B29" w:rsidRDefault="00302F83" w:rsidP="00EF2B29">
            <w:pPr>
              <w:spacing w:after="0" w:line="240" w:lineRule="auto"/>
              <w:jc w:val="center"/>
              <w:rPr>
                <w:rFonts w:ascii="Times New Roman" w:hAnsi="Times New Roman" w:cs="Times New Roman"/>
                <w:b/>
                <w:bCs/>
                <w:sz w:val="24"/>
                <w:szCs w:val="24"/>
              </w:rPr>
            </w:pPr>
            <w:r w:rsidRPr="00EF2B29">
              <w:rPr>
                <w:rFonts w:ascii="Times New Roman" w:hAnsi="Times New Roman" w:cs="Times New Roman"/>
                <w:b/>
                <w:bCs/>
                <w:sz w:val="24"/>
                <w:szCs w:val="24"/>
              </w:rPr>
              <w:t>6.0</w:t>
            </w:r>
          </w:p>
        </w:tc>
        <w:tc>
          <w:tcPr>
            <w:tcW w:w="495" w:type="pct"/>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5.8</w:t>
            </w:r>
          </w:p>
        </w:tc>
        <w:tc>
          <w:tcPr>
            <w:tcW w:w="495" w:type="pct"/>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5.8</w:t>
            </w:r>
          </w:p>
        </w:tc>
        <w:tc>
          <w:tcPr>
            <w:tcW w:w="495" w:type="pct"/>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6.0</w:t>
            </w:r>
          </w:p>
        </w:tc>
        <w:tc>
          <w:tcPr>
            <w:tcW w:w="528" w:type="pct"/>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5.9</w:t>
            </w:r>
          </w:p>
        </w:tc>
        <w:tc>
          <w:tcPr>
            <w:tcW w:w="555" w:type="pct"/>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5.6</w:t>
            </w:r>
          </w:p>
        </w:tc>
      </w:tr>
      <w:tr w:rsidR="00302F83" w:rsidRPr="00EF2B29">
        <w:trPr>
          <w:trHeight w:val="274"/>
          <w:jc w:val="center"/>
        </w:trPr>
        <w:tc>
          <w:tcPr>
            <w:tcW w:w="1210" w:type="pct"/>
            <w:vMerge/>
          </w:tcPr>
          <w:p w:rsidR="00302F83" w:rsidRPr="00EF2B29" w:rsidRDefault="00302F83" w:rsidP="00EF2B29">
            <w:pPr>
              <w:spacing w:after="0" w:line="240" w:lineRule="auto"/>
              <w:rPr>
                <w:rFonts w:ascii="Times New Roman" w:hAnsi="Times New Roman" w:cs="Times New Roman"/>
                <w:sz w:val="24"/>
                <w:szCs w:val="24"/>
              </w:rPr>
            </w:pPr>
          </w:p>
        </w:tc>
        <w:tc>
          <w:tcPr>
            <w:tcW w:w="470" w:type="pct"/>
          </w:tcPr>
          <w:p w:rsidR="00302F83" w:rsidRPr="00EF2B29" w:rsidRDefault="00302F83" w:rsidP="00EF2B29">
            <w:pPr>
              <w:spacing w:after="0" w:line="240" w:lineRule="auto"/>
              <w:rPr>
                <w:rFonts w:ascii="Times New Roman" w:hAnsi="Times New Roman" w:cs="Times New Roman"/>
                <w:sz w:val="24"/>
                <w:szCs w:val="24"/>
              </w:rPr>
            </w:pPr>
            <w:r w:rsidRPr="00EF2B29">
              <w:rPr>
                <w:rFonts w:ascii="Times New Roman" w:hAnsi="Times New Roman" w:cs="Times New Roman"/>
                <w:sz w:val="24"/>
                <w:szCs w:val="24"/>
              </w:rPr>
              <w:t>Mean</w:t>
            </w:r>
          </w:p>
        </w:tc>
        <w:tc>
          <w:tcPr>
            <w:tcW w:w="752" w:type="pct"/>
          </w:tcPr>
          <w:p w:rsidR="00302F83" w:rsidRPr="00EF2B29" w:rsidRDefault="00302F83" w:rsidP="00EF2B29">
            <w:pPr>
              <w:spacing w:after="0" w:line="240" w:lineRule="auto"/>
              <w:jc w:val="center"/>
              <w:rPr>
                <w:rFonts w:ascii="Times New Roman" w:hAnsi="Times New Roman" w:cs="Times New Roman"/>
                <w:b/>
                <w:bCs/>
                <w:sz w:val="24"/>
                <w:szCs w:val="24"/>
              </w:rPr>
            </w:pPr>
            <w:r w:rsidRPr="00EF2B29">
              <w:rPr>
                <w:rFonts w:ascii="Times New Roman" w:hAnsi="Times New Roman" w:cs="Times New Roman"/>
                <w:b/>
                <w:bCs/>
                <w:sz w:val="24"/>
                <w:szCs w:val="24"/>
              </w:rPr>
              <w:t>6.2</w:t>
            </w:r>
          </w:p>
        </w:tc>
        <w:tc>
          <w:tcPr>
            <w:tcW w:w="495" w:type="pct"/>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6.1</w:t>
            </w:r>
          </w:p>
        </w:tc>
        <w:tc>
          <w:tcPr>
            <w:tcW w:w="495" w:type="pct"/>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5.9</w:t>
            </w:r>
          </w:p>
        </w:tc>
        <w:tc>
          <w:tcPr>
            <w:tcW w:w="495" w:type="pct"/>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6.0</w:t>
            </w:r>
          </w:p>
        </w:tc>
        <w:tc>
          <w:tcPr>
            <w:tcW w:w="528" w:type="pct"/>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5.8</w:t>
            </w:r>
          </w:p>
        </w:tc>
        <w:tc>
          <w:tcPr>
            <w:tcW w:w="555" w:type="pct"/>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6.0</w:t>
            </w:r>
          </w:p>
        </w:tc>
      </w:tr>
      <w:tr w:rsidR="00302F83" w:rsidRPr="00EF2B29">
        <w:trPr>
          <w:trHeight w:val="275"/>
          <w:jc w:val="center"/>
        </w:trPr>
        <w:tc>
          <w:tcPr>
            <w:tcW w:w="1210" w:type="pct"/>
            <w:vMerge w:val="restart"/>
          </w:tcPr>
          <w:p w:rsidR="00302F83" w:rsidRPr="00EF2B29" w:rsidRDefault="00302F83" w:rsidP="00EF2B29">
            <w:pPr>
              <w:spacing w:after="0" w:line="240" w:lineRule="auto"/>
              <w:rPr>
                <w:rFonts w:ascii="Times New Roman" w:hAnsi="Times New Roman" w:cs="Times New Roman"/>
                <w:sz w:val="24"/>
                <w:szCs w:val="24"/>
              </w:rPr>
            </w:pPr>
            <w:r w:rsidRPr="00EF2B29">
              <w:rPr>
                <w:rFonts w:ascii="Times New Roman" w:hAnsi="Times New Roman" w:cs="Times New Roman"/>
                <w:sz w:val="24"/>
                <w:szCs w:val="24"/>
              </w:rPr>
              <w:t>Hectoliter weight (kg/ha)</w:t>
            </w:r>
          </w:p>
        </w:tc>
        <w:tc>
          <w:tcPr>
            <w:tcW w:w="470" w:type="pct"/>
          </w:tcPr>
          <w:p w:rsidR="00302F83" w:rsidRPr="00EF2B29" w:rsidRDefault="00302F83" w:rsidP="00EF2B29">
            <w:pPr>
              <w:spacing w:after="0" w:line="240" w:lineRule="auto"/>
              <w:rPr>
                <w:rFonts w:ascii="Times New Roman" w:hAnsi="Times New Roman" w:cs="Times New Roman"/>
                <w:sz w:val="24"/>
                <w:szCs w:val="24"/>
              </w:rPr>
            </w:pPr>
            <w:r w:rsidRPr="00EF2B29">
              <w:rPr>
                <w:rFonts w:ascii="Times New Roman" w:hAnsi="Times New Roman" w:cs="Times New Roman"/>
                <w:sz w:val="24"/>
                <w:szCs w:val="24"/>
              </w:rPr>
              <w:t>2010-11</w:t>
            </w:r>
          </w:p>
        </w:tc>
        <w:tc>
          <w:tcPr>
            <w:tcW w:w="752" w:type="pct"/>
          </w:tcPr>
          <w:p w:rsidR="00302F83" w:rsidRPr="00EF2B29" w:rsidRDefault="00302F83" w:rsidP="00EF2B29">
            <w:pPr>
              <w:spacing w:after="0" w:line="240" w:lineRule="auto"/>
              <w:jc w:val="center"/>
              <w:rPr>
                <w:rFonts w:ascii="Times New Roman" w:hAnsi="Times New Roman" w:cs="Times New Roman"/>
                <w:b/>
                <w:bCs/>
                <w:sz w:val="24"/>
                <w:szCs w:val="24"/>
              </w:rPr>
            </w:pPr>
            <w:r w:rsidRPr="00EF2B29">
              <w:rPr>
                <w:rFonts w:ascii="Times New Roman" w:hAnsi="Times New Roman" w:cs="Times New Roman"/>
                <w:b/>
                <w:bCs/>
                <w:sz w:val="24"/>
                <w:szCs w:val="24"/>
              </w:rPr>
              <w:t>74.9</w:t>
            </w:r>
          </w:p>
        </w:tc>
        <w:tc>
          <w:tcPr>
            <w:tcW w:w="495" w:type="pct"/>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74.8</w:t>
            </w:r>
          </w:p>
        </w:tc>
        <w:tc>
          <w:tcPr>
            <w:tcW w:w="495" w:type="pct"/>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w:t>
            </w:r>
          </w:p>
        </w:tc>
        <w:tc>
          <w:tcPr>
            <w:tcW w:w="495" w:type="pct"/>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w:t>
            </w:r>
          </w:p>
        </w:tc>
        <w:tc>
          <w:tcPr>
            <w:tcW w:w="528" w:type="pct"/>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w:t>
            </w:r>
          </w:p>
        </w:tc>
        <w:tc>
          <w:tcPr>
            <w:tcW w:w="555" w:type="pct"/>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73.3</w:t>
            </w:r>
          </w:p>
        </w:tc>
      </w:tr>
      <w:tr w:rsidR="00302F83" w:rsidRPr="00EF2B29">
        <w:trPr>
          <w:trHeight w:val="294"/>
          <w:jc w:val="center"/>
        </w:trPr>
        <w:tc>
          <w:tcPr>
            <w:tcW w:w="1210" w:type="pct"/>
            <w:vMerge/>
          </w:tcPr>
          <w:p w:rsidR="00302F83" w:rsidRPr="00EF2B29" w:rsidRDefault="00302F83" w:rsidP="00EF2B29">
            <w:pPr>
              <w:spacing w:after="0" w:line="240" w:lineRule="auto"/>
              <w:rPr>
                <w:rFonts w:ascii="Times New Roman" w:hAnsi="Times New Roman" w:cs="Times New Roman"/>
                <w:sz w:val="24"/>
                <w:szCs w:val="24"/>
              </w:rPr>
            </w:pPr>
          </w:p>
        </w:tc>
        <w:tc>
          <w:tcPr>
            <w:tcW w:w="470" w:type="pct"/>
          </w:tcPr>
          <w:p w:rsidR="00302F83" w:rsidRPr="00EF2B29" w:rsidRDefault="00302F83" w:rsidP="00EF2B29">
            <w:pPr>
              <w:spacing w:after="0" w:line="240" w:lineRule="auto"/>
              <w:rPr>
                <w:rFonts w:ascii="Times New Roman" w:hAnsi="Times New Roman" w:cs="Times New Roman"/>
                <w:sz w:val="24"/>
                <w:szCs w:val="24"/>
              </w:rPr>
            </w:pPr>
            <w:r w:rsidRPr="00EF2B29">
              <w:rPr>
                <w:rFonts w:ascii="Times New Roman" w:hAnsi="Times New Roman" w:cs="Times New Roman"/>
                <w:sz w:val="24"/>
                <w:szCs w:val="24"/>
              </w:rPr>
              <w:t>2011-12</w:t>
            </w:r>
          </w:p>
        </w:tc>
        <w:tc>
          <w:tcPr>
            <w:tcW w:w="752" w:type="pct"/>
          </w:tcPr>
          <w:p w:rsidR="00302F83" w:rsidRPr="00EF2B29" w:rsidRDefault="00302F83" w:rsidP="00EF2B29">
            <w:pPr>
              <w:spacing w:after="0" w:line="240" w:lineRule="auto"/>
              <w:jc w:val="center"/>
              <w:rPr>
                <w:rFonts w:ascii="Times New Roman" w:hAnsi="Times New Roman" w:cs="Times New Roman"/>
                <w:b/>
                <w:bCs/>
                <w:sz w:val="24"/>
                <w:szCs w:val="24"/>
              </w:rPr>
            </w:pPr>
            <w:r w:rsidRPr="00EF2B29">
              <w:rPr>
                <w:rFonts w:ascii="Times New Roman" w:hAnsi="Times New Roman" w:cs="Times New Roman"/>
                <w:b/>
                <w:bCs/>
                <w:sz w:val="24"/>
                <w:szCs w:val="24"/>
              </w:rPr>
              <w:t>77.1</w:t>
            </w:r>
          </w:p>
        </w:tc>
        <w:tc>
          <w:tcPr>
            <w:tcW w:w="495" w:type="pct"/>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78.0</w:t>
            </w:r>
          </w:p>
        </w:tc>
        <w:tc>
          <w:tcPr>
            <w:tcW w:w="495" w:type="pct"/>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78.0</w:t>
            </w:r>
          </w:p>
        </w:tc>
        <w:tc>
          <w:tcPr>
            <w:tcW w:w="495" w:type="pct"/>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w:t>
            </w:r>
          </w:p>
        </w:tc>
        <w:tc>
          <w:tcPr>
            <w:tcW w:w="528" w:type="pct"/>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78.1</w:t>
            </w:r>
          </w:p>
        </w:tc>
        <w:tc>
          <w:tcPr>
            <w:tcW w:w="555" w:type="pct"/>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78.4</w:t>
            </w:r>
          </w:p>
        </w:tc>
      </w:tr>
      <w:tr w:rsidR="00302F83" w:rsidRPr="00EF2B29">
        <w:trPr>
          <w:trHeight w:val="255"/>
          <w:jc w:val="center"/>
        </w:trPr>
        <w:tc>
          <w:tcPr>
            <w:tcW w:w="1210" w:type="pct"/>
            <w:vMerge/>
          </w:tcPr>
          <w:p w:rsidR="00302F83" w:rsidRPr="00EF2B29" w:rsidRDefault="00302F83" w:rsidP="00EF2B29">
            <w:pPr>
              <w:spacing w:after="0" w:line="240" w:lineRule="auto"/>
              <w:rPr>
                <w:rFonts w:ascii="Times New Roman" w:hAnsi="Times New Roman" w:cs="Times New Roman"/>
                <w:sz w:val="24"/>
                <w:szCs w:val="24"/>
              </w:rPr>
            </w:pPr>
          </w:p>
        </w:tc>
        <w:tc>
          <w:tcPr>
            <w:tcW w:w="470" w:type="pct"/>
          </w:tcPr>
          <w:p w:rsidR="00302F83" w:rsidRPr="00EF2B29" w:rsidRDefault="00302F83" w:rsidP="00EF2B29">
            <w:pPr>
              <w:spacing w:after="0" w:line="240" w:lineRule="auto"/>
              <w:rPr>
                <w:rFonts w:ascii="Times New Roman" w:hAnsi="Times New Roman" w:cs="Times New Roman"/>
                <w:sz w:val="24"/>
                <w:szCs w:val="24"/>
              </w:rPr>
            </w:pPr>
            <w:r w:rsidRPr="00EF2B29">
              <w:rPr>
                <w:rFonts w:ascii="Times New Roman" w:hAnsi="Times New Roman" w:cs="Times New Roman"/>
                <w:sz w:val="24"/>
                <w:szCs w:val="24"/>
              </w:rPr>
              <w:t>2012-13</w:t>
            </w:r>
          </w:p>
        </w:tc>
        <w:tc>
          <w:tcPr>
            <w:tcW w:w="752" w:type="pct"/>
          </w:tcPr>
          <w:p w:rsidR="00302F83" w:rsidRPr="00EF2B29" w:rsidRDefault="00302F83" w:rsidP="00EF2B29">
            <w:pPr>
              <w:spacing w:after="0" w:line="240" w:lineRule="auto"/>
              <w:jc w:val="center"/>
              <w:rPr>
                <w:rFonts w:ascii="Times New Roman" w:hAnsi="Times New Roman" w:cs="Times New Roman"/>
                <w:b/>
                <w:bCs/>
                <w:sz w:val="24"/>
                <w:szCs w:val="24"/>
              </w:rPr>
            </w:pPr>
            <w:r w:rsidRPr="00EF2B29">
              <w:rPr>
                <w:rFonts w:ascii="Times New Roman" w:hAnsi="Times New Roman" w:cs="Times New Roman"/>
                <w:b/>
                <w:bCs/>
                <w:sz w:val="24"/>
                <w:szCs w:val="24"/>
              </w:rPr>
              <w:t>78.7</w:t>
            </w:r>
          </w:p>
        </w:tc>
        <w:tc>
          <w:tcPr>
            <w:tcW w:w="495" w:type="pct"/>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79.6</w:t>
            </w:r>
          </w:p>
        </w:tc>
        <w:tc>
          <w:tcPr>
            <w:tcW w:w="495" w:type="pct"/>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76.7</w:t>
            </w:r>
          </w:p>
        </w:tc>
        <w:tc>
          <w:tcPr>
            <w:tcW w:w="495" w:type="pct"/>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78.1</w:t>
            </w:r>
          </w:p>
        </w:tc>
        <w:tc>
          <w:tcPr>
            <w:tcW w:w="528" w:type="pct"/>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78.5</w:t>
            </w:r>
          </w:p>
        </w:tc>
        <w:tc>
          <w:tcPr>
            <w:tcW w:w="555" w:type="pct"/>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77.4</w:t>
            </w:r>
          </w:p>
        </w:tc>
      </w:tr>
      <w:tr w:rsidR="00302F83" w:rsidRPr="00EF2B29">
        <w:trPr>
          <w:trHeight w:val="274"/>
          <w:jc w:val="center"/>
        </w:trPr>
        <w:tc>
          <w:tcPr>
            <w:tcW w:w="1210" w:type="pct"/>
            <w:vMerge/>
          </w:tcPr>
          <w:p w:rsidR="00302F83" w:rsidRPr="00EF2B29" w:rsidRDefault="00302F83" w:rsidP="00EF2B29">
            <w:pPr>
              <w:spacing w:after="0" w:line="240" w:lineRule="auto"/>
              <w:rPr>
                <w:rFonts w:ascii="Times New Roman" w:hAnsi="Times New Roman" w:cs="Times New Roman"/>
                <w:sz w:val="24"/>
                <w:szCs w:val="24"/>
              </w:rPr>
            </w:pPr>
          </w:p>
        </w:tc>
        <w:tc>
          <w:tcPr>
            <w:tcW w:w="470" w:type="pct"/>
          </w:tcPr>
          <w:p w:rsidR="00302F83" w:rsidRPr="00EF2B29" w:rsidRDefault="00302F83" w:rsidP="00EF2B29">
            <w:pPr>
              <w:spacing w:after="0" w:line="240" w:lineRule="auto"/>
              <w:rPr>
                <w:rFonts w:ascii="Times New Roman" w:hAnsi="Times New Roman" w:cs="Times New Roman"/>
                <w:sz w:val="24"/>
                <w:szCs w:val="24"/>
              </w:rPr>
            </w:pPr>
            <w:r w:rsidRPr="00EF2B29">
              <w:rPr>
                <w:rFonts w:ascii="Times New Roman" w:hAnsi="Times New Roman" w:cs="Times New Roman"/>
                <w:sz w:val="24"/>
                <w:szCs w:val="24"/>
              </w:rPr>
              <w:t>Mean</w:t>
            </w:r>
          </w:p>
        </w:tc>
        <w:tc>
          <w:tcPr>
            <w:tcW w:w="752" w:type="pct"/>
          </w:tcPr>
          <w:p w:rsidR="00302F83" w:rsidRPr="00EF2B29" w:rsidRDefault="00302F83" w:rsidP="00EF2B29">
            <w:pPr>
              <w:spacing w:after="0" w:line="240" w:lineRule="auto"/>
              <w:jc w:val="center"/>
              <w:rPr>
                <w:rFonts w:ascii="Times New Roman" w:hAnsi="Times New Roman" w:cs="Times New Roman"/>
                <w:b/>
                <w:bCs/>
                <w:sz w:val="24"/>
                <w:szCs w:val="24"/>
              </w:rPr>
            </w:pPr>
            <w:r w:rsidRPr="00EF2B29">
              <w:rPr>
                <w:rFonts w:ascii="Times New Roman" w:hAnsi="Times New Roman" w:cs="Times New Roman"/>
                <w:b/>
                <w:bCs/>
                <w:sz w:val="24"/>
                <w:szCs w:val="24"/>
              </w:rPr>
              <w:t>76.9</w:t>
            </w:r>
          </w:p>
        </w:tc>
        <w:tc>
          <w:tcPr>
            <w:tcW w:w="495" w:type="pct"/>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77.5</w:t>
            </w:r>
          </w:p>
        </w:tc>
        <w:tc>
          <w:tcPr>
            <w:tcW w:w="495" w:type="pct"/>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77.4</w:t>
            </w:r>
          </w:p>
        </w:tc>
        <w:tc>
          <w:tcPr>
            <w:tcW w:w="495" w:type="pct"/>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78.1</w:t>
            </w:r>
          </w:p>
        </w:tc>
        <w:tc>
          <w:tcPr>
            <w:tcW w:w="528" w:type="pct"/>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78.3</w:t>
            </w:r>
          </w:p>
        </w:tc>
        <w:tc>
          <w:tcPr>
            <w:tcW w:w="555" w:type="pct"/>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76.4</w:t>
            </w:r>
          </w:p>
        </w:tc>
      </w:tr>
      <w:tr w:rsidR="00302F83" w:rsidRPr="00EF2B29">
        <w:trPr>
          <w:trHeight w:val="275"/>
          <w:jc w:val="center"/>
        </w:trPr>
        <w:tc>
          <w:tcPr>
            <w:tcW w:w="1210" w:type="pct"/>
            <w:vMerge w:val="restart"/>
          </w:tcPr>
          <w:p w:rsidR="00302F83" w:rsidRPr="00EF2B29" w:rsidRDefault="00302F83" w:rsidP="00EF2B29">
            <w:pPr>
              <w:spacing w:after="0" w:line="240" w:lineRule="auto"/>
              <w:rPr>
                <w:rFonts w:ascii="Times New Roman" w:hAnsi="Times New Roman" w:cs="Times New Roman"/>
                <w:sz w:val="24"/>
                <w:szCs w:val="24"/>
              </w:rPr>
            </w:pPr>
            <w:r w:rsidRPr="00EF2B29">
              <w:rPr>
                <w:rFonts w:ascii="Times New Roman" w:hAnsi="Times New Roman" w:cs="Times New Roman"/>
                <w:sz w:val="24"/>
                <w:szCs w:val="24"/>
              </w:rPr>
              <w:t>Sedimentation value (ml)</w:t>
            </w:r>
          </w:p>
        </w:tc>
        <w:tc>
          <w:tcPr>
            <w:tcW w:w="470" w:type="pct"/>
          </w:tcPr>
          <w:p w:rsidR="00302F83" w:rsidRPr="00EF2B29" w:rsidRDefault="00302F83" w:rsidP="00EF2B29">
            <w:pPr>
              <w:spacing w:after="0" w:line="240" w:lineRule="auto"/>
              <w:rPr>
                <w:rFonts w:ascii="Times New Roman" w:hAnsi="Times New Roman" w:cs="Times New Roman"/>
                <w:sz w:val="24"/>
                <w:szCs w:val="24"/>
              </w:rPr>
            </w:pPr>
            <w:r w:rsidRPr="00EF2B29">
              <w:rPr>
                <w:rFonts w:ascii="Times New Roman" w:hAnsi="Times New Roman" w:cs="Times New Roman"/>
                <w:sz w:val="24"/>
                <w:szCs w:val="24"/>
              </w:rPr>
              <w:t>2010-11</w:t>
            </w:r>
          </w:p>
        </w:tc>
        <w:tc>
          <w:tcPr>
            <w:tcW w:w="752" w:type="pct"/>
          </w:tcPr>
          <w:p w:rsidR="00302F83" w:rsidRPr="00EF2B29" w:rsidRDefault="00302F83" w:rsidP="00EF2B29">
            <w:pPr>
              <w:spacing w:after="0" w:line="240" w:lineRule="auto"/>
              <w:jc w:val="center"/>
              <w:rPr>
                <w:rFonts w:ascii="Times New Roman" w:hAnsi="Times New Roman" w:cs="Times New Roman"/>
                <w:b/>
                <w:bCs/>
                <w:sz w:val="24"/>
                <w:szCs w:val="24"/>
              </w:rPr>
            </w:pPr>
            <w:r w:rsidRPr="00EF2B29">
              <w:rPr>
                <w:rFonts w:ascii="Times New Roman" w:hAnsi="Times New Roman" w:cs="Times New Roman"/>
                <w:b/>
                <w:bCs/>
                <w:sz w:val="24"/>
                <w:szCs w:val="24"/>
              </w:rPr>
              <w:t>37</w:t>
            </w:r>
          </w:p>
        </w:tc>
        <w:tc>
          <w:tcPr>
            <w:tcW w:w="495" w:type="pct"/>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31</w:t>
            </w:r>
          </w:p>
        </w:tc>
        <w:tc>
          <w:tcPr>
            <w:tcW w:w="495" w:type="pct"/>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w:t>
            </w:r>
          </w:p>
        </w:tc>
        <w:tc>
          <w:tcPr>
            <w:tcW w:w="495" w:type="pct"/>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w:t>
            </w:r>
          </w:p>
        </w:tc>
        <w:tc>
          <w:tcPr>
            <w:tcW w:w="528" w:type="pct"/>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w:t>
            </w:r>
          </w:p>
        </w:tc>
        <w:tc>
          <w:tcPr>
            <w:tcW w:w="555" w:type="pct"/>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40</w:t>
            </w:r>
          </w:p>
        </w:tc>
      </w:tr>
      <w:tr w:rsidR="00302F83" w:rsidRPr="00EF2B29">
        <w:trPr>
          <w:trHeight w:val="294"/>
          <w:jc w:val="center"/>
        </w:trPr>
        <w:tc>
          <w:tcPr>
            <w:tcW w:w="1210" w:type="pct"/>
            <w:vMerge/>
          </w:tcPr>
          <w:p w:rsidR="00302F83" w:rsidRPr="00EF2B29" w:rsidRDefault="00302F83" w:rsidP="00EF2B29">
            <w:pPr>
              <w:spacing w:after="0" w:line="240" w:lineRule="auto"/>
              <w:rPr>
                <w:rFonts w:ascii="Times New Roman" w:hAnsi="Times New Roman" w:cs="Times New Roman"/>
                <w:sz w:val="24"/>
                <w:szCs w:val="24"/>
              </w:rPr>
            </w:pPr>
          </w:p>
        </w:tc>
        <w:tc>
          <w:tcPr>
            <w:tcW w:w="470" w:type="pct"/>
          </w:tcPr>
          <w:p w:rsidR="00302F83" w:rsidRPr="00EF2B29" w:rsidRDefault="00302F83" w:rsidP="00EF2B29">
            <w:pPr>
              <w:spacing w:after="0" w:line="240" w:lineRule="auto"/>
              <w:rPr>
                <w:rFonts w:ascii="Times New Roman" w:hAnsi="Times New Roman" w:cs="Times New Roman"/>
                <w:sz w:val="24"/>
                <w:szCs w:val="24"/>
              </w:rPr>
            </w:pPr>
            <w:r w:rsidRPr="00EF2B29">
              <w:rPr>
                <w:rFonts w:ascii="Times New Roman" w:hAnsi="Times New Roman" w:cs="Times New Roman"/>
                <w:sz w:val="24"/>
                <w:szCs w:val="24"/>
              </w:rPr>
              <w:t>2011-12</w:t>
            </w:r>
          </w:p>
        </w:tc>
        <w:tc>
          <w:tcPr>
            <w:tcW w:w="752" w:type="pct"/>
          </w:tcPr>
          <w:p w:rsidR="00302F83" w:rsidRPr="00EF2B29" w:rsidRDefault="00302F83" w:rsidP="00EF2B29">
            <w:pPr>
              <w:spacing w:after="0" w:line="240" w:lineRule="auto"/>
              <w:jc w:val="center"/>
              <w:rPr>
                <w:rFonts w:ascii="Times New Roman" w:hAnsi="Times New Roman" w:cs="Times New Roman"/>
                <w:b/>
                <w:bCs/>
                <w:sz w:val="24"/>
                <w:szCs w:val="24"/>
              </w:rPr>
            </w:pPr>
            <w:r w:rsidRPr="00EF2B29">
              <w:rPr>
                <w:rFonts w:ascii="Times New Roman" w:hAnsi="Times New Roman" w:cs="Times New Roman"/>
                <w:b/>
                <w:bCs/>
                <w:sz w:val="24"/>
                <w:szCs w:val="24"/>
              </w:rPr>
              <w:t>49</w:t>
            </w:r>
          </w:p>
        </w:tc>
        <w:tc>
          <w:tcPr>
            <w:tcW w:w="495" w:type="pct"/>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42</w:t>
            </w:r>
          </w:p>
        </w:tc>
        <w:tc>
          <w:tcPr>
            <w:tcW w:w="495" w:type="pct"/>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52</w:t>
            </w:r>
          </w:p>
        </w:tc>
        <w:tc>
          <w:tcPr>
            <w:tcW w:w="495" w:type="pct"/>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w:t>
            </w:r>
          </w:p>
        </w:tc>
        <w:tc>
          <w:tcPr>
            <w:tcW w:w="528" w:type="pct"/>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53</w:t>
            </w:r>
          </w:p>
        </w:tc>
        <w:tc>
          <w:tcPr>
            <w:tcW w:w="555" w:type="pct"/>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52</w:t>
            </w:r>
          </w:p>
        </w:tc>
      </w:tr>
      <w:tr w:rsidR="00302F83" w:rsidRPr="00EF2B29">
        <w:trPr>
          <w:trHeight w:val="255"/>
          <w:jc w:val="center"/>
        </w:trPr>
        <w:tc>
          <w:tcPr>
            <w:tcW w:w="1210" w:type="pct"/>
            <w:vMerge/>
          </w:tcPr>
          <w:p w:rsidR="00302F83" w:rsidRPr="00EF2B29" w:rsidRDefault="00302F83" w:rsidP="00EF2B29">
            <w:pPr>
              <w:spacing w:after="0" w:line="240" w:lineRule="auto"/>
              <w:rPr>
                <w:rFonts w:ascii="Times New Roman" w:hAnsi="Times New Roman" w:cs="Times New Roman"/>
                <w:sz w:val="24"/>
                <w:szCs w:val="24"/>
              </w:rPr>
            </w:pPr>
          </w:p>
        </w:tc>
        <w:tc>
          <w:tcPr>
            <w:tcW w:w="470" w:type="pct"/>
          </w:tcPr>
          <w:p w:rsidR="00302F83" w:rsidRPr="00EF2B29" w:rsidRDefault="00302F83" w:rsidP="00EF2B29">
            <w:pPr>
              <w:spacing w:after="0" w:line="240" w:lineRule="auto"/>
              <w:rPr>
                <w:rFonts w:ascii="Times New Roman" w:hAnsi="Times New Roman" w:cs="Times New Roman"/>
                <w:sz w:val="24"/>
                <w:szCs w:val="24"/>
              </w:rPr>
            </w:pPr>
            <w:r w:rsidRPr="00EF2B29">
              <w:rPr>
                <w:rFonts w:ascii="Times New Roman" w:hAnsi="Times New Roman" w:cs="Times New Roman"/>
                <w:sz w:val="24"/>
                <w:szCs w:val="24"/>
              </w:rPr>
              <w:t>2012-13</w:t>
            </w:r>
          </w:p>
        </w:tc>
        <w:tc>
          <w:tcPr>
            <w:tcW w:w="752" w:type="pct"/>
          </w:tcPr>
          <w:p w:rsidR="00302F83" w:rsidRPr="00EF2B29" w:rsidRDefault="00302F83" w:rsidP="00EF2B29">
            <w:pPr>
              <w:spacing w:after="0" w:line="240" w:lineRule="auto"/>
              <w:jc w:val="center"/>
              <w:rPr>
                <w:rFonts w:ascii="Times New Roman" w:hAnsi="Times New Roman" w:cs="Times New Roman"/>
                <w:b/>
                <w:bCs/>
                <w:sz w:val="24"/>
                <w:szCs w:val="24"/>
              </w:rPr>
            </w:pPr>
            <w:r w:rsidRPr="00EF2B29">
              <w:rPr>
                <w:rFonts w:ascii="Times New Roman" w:hAnsi="Times New Roman" w:cs="Times New Roman"/>
                <w:b/>
                <w:bCs/>
                <w:sz w:val="24"/>
                <w:szCs w:val="24"/>
              </w:rPr>
              <w:t>48</w:t>
            </w:r>
          </w:p>
        </w:tc>
        <w:tc>
          <w:tcPr>
            <w:tcW w:w="495" w:type="pct"/>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38</w:t>
            </w:r>
          </w:p>
        </w:tc>
        <w:tc>
          <w:tcPr>
            <w:tcW w:w="495" w:type="pct"/>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50</w:t>
            </w:r>
          </w:p>
        </w:tc>
        <w:tc>
          <w:tcPr>
            <w:tcW w:w="495" w:type="pct"/>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47</w:t>
            </w:r>
          </w:p>
        </w:tc>
        <w:tc>
          <w:tcPr>
            <w:tcW w:w="528" w:type="pct"/>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52</w:t>
            </w:r>
          </w:p>
        </w:tc>
        <w:tc>
          <w:tcPr>
            <w:tcW w:w="555" w:type="pct"/>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49</w:t>
            </w:r>
          </w:p>
        </w:tc>
      </w:tr>
      <w:tr w:rsidR="00302F83" w:rsidRPr="00EF2B29">
        <w:trPr>
          <w:trHeight w:val="274"/>
          <w:jc w:val="center"/>
        </w:trPr>
        <w:tc>
          <w:tcPr>
            <w:tcW w:w="1210" w:type="pct"/>
            <w:vMerge/>
          </w:tcPr>
          <w:p w:rsidR="00302F83" w:rsidRPr="00EF2B29" w:rsidRDefault="00302F83" w:rsidP="00EF2B29">
            <w:pPr>
              <w:spacing w:after="0" w:line="240" w:lineRule="auto"/>
              <w:rPr>
                <w:rFonts w:ascii="Times New Roman" w:hAnsi="Times New Roman" w:cs="Times New Roman"/>
                <w:sz w:val="24"/>
                <w:szCs w:val="24"/>
              </w:rPr>
            </w:pPr>
          </w:p>
        </w:tc>
        <w:tc>
          <w:tcPr>
            <w:tcW w:w="470" w:type="pct"/>
          </w:tcPr>
          <w:p w:rsidR="00302F83" w:rsidRPr="00EF2B29" w:rsidRDefault="00302F83" w:rsidP="00EF2B29">
            <w:pPr>
              <w:spacing w:after="0" w:line="240" w:lineRule="auto"/>
              <w:rPr>
                <w:rFonts w:ascii="Times New Roman" w:hAnsi="Times New Roman" w:cs="Times New Roman"/>
                <w:sz w:val="24"/>
                <w:szCs w:val="24"/>
              </w:rPr>
            </w:pPr>
            <w:r w:rsidRPr="00EF2B29">
              <w:rPr>
                <w:rFonts w:ascii="Times New Roman" w:hAnsi="Times New Roman" w:cs="Times New Roman"/>
                <w:sz w:val="24"/>
                <w:szCs w:val="24"/>
              </w:rPr>
              <w:t>Mean</w:t>
            </w:r>
          </w:p>
        </w:tc>
        <w:tc>
          <w:tcPr>
            <w:tcW w:w="752" w:type="pct"/>
          </w:tcPr>
          <w:p w:rsidR="00302F83" w:rsidRPr="00EF2B29" w:rsidRDefault="00302F83" w:rsidP="00EF2B29">
            <w:pPr>
              <w:spacing w:after="0" w:line="240" w:lineRule="auto"/>
              <w:jc w:val="center"/>
              <w:rPr>
                <w:rFonts w:ascii="Times New Roman" w:hAnsi="Times New Roman" w:cs="Times New Roman"/>
                <w:b/>
                <w:bCs/>
                <w:sz w:val="24"/>
                <w:szCs w:val="24"/>
              </w:rPr>
            </w:pPr>
            <w:r w:rsidRPr="00EF2B29">
              <w:rPr>
                <w:rFonts w:ascii="Times New Roman" w:hAnsi="Times New Roman" w:cs="Times New Roman"/>
                <w:b/>
                <w:bCs/>
                <w:sz w:val="24"/>
                <w:szCs w:val="24"/>
              </w:rPr>
              <w:t>45</w:t>
            </w:r>
          </w:p>
        </w:tc>
        <w:tc>
          <w:tcPr>
            <w:tcW w:w="495" w:type="pct"/>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37</w:t>
            </w:r>
          </w:p>
        </w:tc>
        <w:tc>
          <w:tcPr>
            <w:tcW w:w="495" w:type="pct"/>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51</w:t>
            </w:r>
          </w:p>
        </w:tc>
        <w:tc>
          <w:tcPr>
            <w:tcW w:w="495" w:type="pct"/>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47</w:t>
            </w:r>
          </w:p>
        </w:tc>
        <w:tc>
          <w:tcPr>
            <w:tcW w:w="528" w:type="pct"/>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53</w:t>
            </w:r>
          </w:p>
        </w:tc>
        <w:tc>
          <w:tcPr>
            <w:tcW w:w="555" w:type="pct"/>
          </w:tcPr>
          <w:p w:rsidR="00302F83" w:rsidRPr="00EF2B29" w:rsidRDefault="00302F83" w:rsidP="00EF2B29">
            <w:pPr>
              <w:spacing w:after="0" w:line="240" w:lineRule="auto"/>
              <w:jc w:val="center"/>
              <w:rPr>
                <w:rFonts w:ascii="Times New Roman" w:hAnsi="Times New Roman" w:cs="Times New Roman"/>
                <w:sz w:val="24"/>
                <w:szCs w:val="24"/>
              </w:rPr>
            </w:pPr>
            <w:r w:rsidRPr="00EF2B29">
              <w:rPr>
                <w:rFonts w:ascii="Times New Roman" w:hAnsi="Times New Roman" w:cs="Times New Roman"/>
                <w:sz w:val="24"/>
                <w:szCs w:val="24"/>
              </w:rPr>
              <w:t>47</w:t>
            </w:r>
          </w:p>
        </w:tc>
      </w:tr>
    </w:tbl>
    <w:p w:rsidR="00302F83" w:rsidRPr="00EF2B29" w:rsidRDefault="00302F83" w:rsidP="00EF2B29">
      <w:pPr>
        <w:spacing w:after="0" w:line="240" w:lineRule="auto"/>
        <w:ind w:left="720"/>
        <w:rPr>
          <w:rFonts w:ascii="Times New Roman" w:hAnsi="Times New Roman" w:cs="Times New Roman"/>
          <w:sz w:val="24"/>
          <w:szCs w:val="24"/>
        </w:rPr>
      </w:pPr>
      <w:r w:rsidRPr="00EF2B29">
        <w:rPr>
          <w:rFonts w:ascii="Times New Roman" w:hAnsi="Times New Roman" w:cs="Times New Roman"/>
          <w:sz w:val="24"/>
          <w:szCs w:val="24"/>
        </w:rPr>
        <w:t>Note : Specify the parameters under first column</w:t>
      </w:r>
    </w:p>
    <w:p w:rsidR="00302F83" w:rsidRPr="00EF2B29" w:rsidRDefault="00302F83" w:rsidP="00EF2B29">
      <w:pPr>
        <w:spacing w:after="0" w:line="240" w:lineRule="auto"/>
        <w:ind w:left="720"/>
        <w:jc w:val="right"/>
        <w:rPr>
          <w:rFonts w:ascii="Times New Roman" w:hAnsi="Times New Roman" w:cs="Times New Roman"/>
          <w:sz w:val="24"/>
          <w:szCs w:val="24"/>
        </w:rPr>
      </w:pPr>
      <w:r w:rsidRPr="00EF2B29">
        <w:rPr>
          <w:rFonts w:ascii="Times New Roman" w:hAnsi="Times New Roman" w:cs="Times New Roman"/>
          <w:sz w:val="24"/>
          <w:szCs w:val="24"/>
        </w:rPr>
        <w:br w:type="page"/>
      </w:r>
      <w:r w:rsidRPr="00EF2B29">
        <w:rPr>
          <w:rFonts w:ascii="Times New Roman" w:hAnsi="Times New Roman" w:cs="Times New Roman"/>
          <w:sz w:val="24"/>
          <w:szCs w:val="24"/>
        </w:rPr>
        <w:lastRenderedPageBreak/>
        <w:t>18</w:t>
      </w:r>
    </w:p>
    <w:tbl>
      <w:tblPr>
        <w:tblW w:w="10620" w:type="dxa"/>
        <w:jc w:val="center"/>
        <w:tblLook w:val="00A0" w:firstRow="1" w:lastRow="0" w:firstColumn="1" w:lastColumn="0" w:noHBand="0" w:noVBand="0"/>
      </w:tblPr>
      <w:tblGrid>
        <w:gridCol w:w="1575"/>
        <w:gridCol w:w="1276"/>
        <w:gridCol w:w="2142"/>
        <w:gridCol w:w="1030"/>
        <w:gridCol w:w="1340"/>
        <w:gridCol w:w="1340"/>
        <w:gridCol w:w="1340"/>
        <w:gridCol w:w="1340"/>
      </w:tblGrid>
      <w:tr w:rsidR="00302F83" w:rsidRPr="00EF2B29">
        <w:trPr>
          <w:trHeight w:val="405"/>
          <w:jc w:val="center"/>
        </w:trPr>
        <w:tc>
          <w:tcPr>
            <w:tcW w:w="1575" w:type="dxa"/>
            <w:tcBorders>
              <w:top w:val="nil"/>
              <w:left w:val="nil"/>
              <w:bottom w:val="nil"/>
              <w:right w:val="nil"/>
            </w:tcBorders>
            <w:shd w:val="clear" w:color="000000" w:fill="FFFFFF"/>
            <w:noWrap/>
            <w:vAlign w:val="bottom"/>
          </w:tcPr>
          <w:p w:rsidR="00302F83" w:rsidRPr="00EF2B29" w:rsidRDefault="00302F83" w:rsidP="00EF2B29">
            <w:pPr>
              <w:spacing w:after="0" w:line="240" w:lineRule="auto"/>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 </w:t>
            </w:r>
          </w:p>
        </w:tc>
        <w:tc>
          <w:tcPr>
            <w:tcW w:w="1276" w:type="dxa"/>
            <w:tcBorders>
              <w:top w:val="nil"/>
              <w:left w:val="nil"/>
              <w:bottom w:val="nil"/>
              <w:right w:val="nil"/>
            </w:tcBorders>
            <w:shd w:val="clear" w:color="000000" w:fill="FFFFFF"/>
            <w:noWrap/>
            <w:vAlign w:val="bottom"/>
          </w:tcPr>
          <w:p w:rsidR="00302F83" w:rsidRPr="00EF2B29" w:rsidRDefault="00302F83" w:rsidP="00EF2B29">
            <w:pPr>
              <w:spacing w:after="0" w:line="240" w:lineRule="auto"/>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 </w:t>
            </w:r>
          </w:p>
        </w:tc>
        <w:tc>
          <w:tcPr>
            <w:tcW w:w="6429" w:type="dxa"/>
            <w:gridSpan w:val="5"/>
            <w:tcBorders>
              <w:top w:val="nil"/>
              <w:left w:val="nil"/>
              <w:bottom w:val="nil"/>
              <w:right w:val="nil"/>
            </w:tcBorders>
            <w:shd w:val="clear" w:color="000000" w:fill="FFFFFF"/>
            <w:noWrap/>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8"/>
                <w:szCs w:val="28"/>
                <w:lang w:val="en-IN" w:eastAsia="en-IN"/>
              </w:rPr>
              <w:t xml:space="preserve">Table 5.1: Data on other quality characters </w:t>
            </w:r>
          </w:p>
        </w:tc>
        <w:tc>
          <w:tcPr>
            <w:tcW w:w="1340" w:type="dxa"/>
            <w:tcBorders>
              <w:top w:val="nil"/>
              <w:left w:val="nil"/>
              <w:bottom w:val="nil"/>
              <w:right w:val="nil"/>
            </w:tcBorders>
            <w:shd w:val="clear" w:color="000000" w:fill="FFFFFF"/>
            <w:noWrap/>
            <w:vAlign w:val="bottom"/>
          </w:tcPr>
          <w:p w:rsidR="00302F83" w:rsidRPr="00EF2B29" w:rsidRDefault="00302F83" w:rsidP="00EF2B29">
            <w:pPr>
              <w:spacing w:after="0" w:line="240" w:lineRule="auto"/>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 </w:t>
            </w:r>
          </w:p>
        </w:tc>
      </w:tr>
      <w:tr w:rsidR="00302F83" w:rsidRPr="00EF2B29">
        <w:trPr>
          <w:trHeight w:val="315"/>
          <w:jc w:val="center"/>
        </w:trPr>
        <w:tc>
          <w:tcPr>
            <w:tcW w:w="1575" w:type="dxa"/>
            <w:tcBorders>
              <w:top w:val="nil"/>
              <w:left w:val="nil"/>
              <w:bottom w:val="nil"/>
              <w:right w:val="nil"/>
            </w:tcBorders>
            <w:shd w:val="clear" w:color="000000" w:fill="FFFFFF"/>
            <w:noWrap/>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 </w:t>
            </w:r>
          </w:p>
        </w:tc>
        <w:tc>
          <w:tcPr>
            <w:tcW w:w="1276" w:type="dxa"/>
            <w:tcBorders>
              <w:top w:val="nil"/>
              <w:left w:val="nil"/>
              <w:bottom w:val="nil"/>
              <w:right w:val="nil"/>
            </w:tcBorders>
            <w:shd w:val="clear" w:color="000000" w:fill="FFFFFF"/>
            <w:noWrap/>
            <w:vAlign w:val="bottom"/>
          </w:tcPr>
          <w:p w:rsidR="00302F83" w:rsidRPr="00EF2B29" w:rsidRDefault="00302F83" w:rsidP="00EF2B29">
            <w:pPr>
              <w:spacing w:after="0" w:line="240" w:lineRule="auto"/>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 </w:t>
            </w:r>
          </w:p>
        </w:tc>
        <w:tc>
          <w:tcPr>
            <w:tcW w:w="2142" w:type="dxa"/>
            <w:tcBorders>
              <w:top w:val="nil"/>
              <w:left w:val="nil"/>
              <w:bottom w:val="nil"/>
              <w:right w:val="nil"/>
            </w:tcBorders>
            <w:shd w:val="clear" w:color="000000" w:fill="FFFFFF"/>
            <w:noWrap/>
            <w:vAlign w:val="bottom"/>
          </w:tcPr>
          <w:p w:rsidR="00302F83" w:rsidRPr="00EF2B29" w:rsidRDefault="00302F83" w:rsidP="00EF2B29">
            <w:pPr>
              <w:spacing w:after="0" w:line="240" w:lineRule="auto"/>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 </w:t>
            </w:r>
          </w:p>
        </w:tc>
        <w:tc>
          <w:tcPr>
            <w:tcW w:w="267" w:type="dxa"/>
            <w:tcBorders>
              <w:top w:val="nil"/>
              <w:left w:val="nil"/>
              <w:bottom w:val="nil"/>
              <w:right w:val="nil"/>
            </w:tcBorders>
            <w:shd w:val="clear" w:color="000000" w:fill="FFFFFF"/>
            <w:noWrap/>
            <w:vAlign w:val="bottom"/>
          </w:tcPr>
          <w:p w:rsidR="00302F83" w:rsidRPr="00EF2B29" w:rsidRDefault="00302F83" w:rsidP="00EF2B29">
            <w:pPr>
              <w:spacing w:after="0" w:line="240" w:lineRule="auto"/>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 </w:t>
            </w:r>
          </w:p>
        </w:tc>
        <w:tc>
          <w:tcPr>
            <w:tcW w:w="1340" w:type="dxa"/>
            <w:tcBorders>
              <w:top w:val="nil"/>
              <w:left w:val="nil"/>
              <w:bottom w:val="nil"/>
              <w:right w:val="nil"/>
            </w:tcBorders>
            <w:shd w:val="clear" w:color="000000" w:fill="FFFFFF"/>
            <w:noWrap/>
            <w:vAlign w:val="bottom"/>
          </w:tcPr>
          <w:p w:rsidR="00302F83" w:rsidRPr="00EF2B29" w:rsidRDefault="00302F83" w:rsidP="00EF2B29">
            <w:pPr>
              <w:spacing w:after="0" w:line="240" w:lineRule="auto"/>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 </w:t>
            </w:r>
          </w:p>
        </w:tc>
        <w:tc>
          <w:tcPr>
            <w:tcW w:w="1340" w:type="dxa"/>
            <w:tcBorders>
              <w:top w:val="nil"/>
              <w:left w:val="nil"/>
              <w:bottom w:val="nil"/>
              <w:right w:val="nil"/>
            </w:tcBorders>
            <w:shd w:val="clear" w:color="000000" w:fill="FFFFFF"/>
            <w:noWrap/>
            <w:vAlign w:val="bottom"/>
          </w:tcPr>
          <w:p w:rsidR="00302F83" w:rsidRPr="00EF2B29" w:rsidRDefault="00302F83" w:rsidP="00EF2B29">
            <w:pPr>
              <w:spacing w:after="0" w:line="240" w:lineRule="auto"/>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 </w:t>
            </w:r>
          </w:p>
        </w:tc>
        <w:tc>
          <w:tcPr>
            <w:tcW w:w="1340" w:type="dxa"/>
            <w:tcBorders>
              <w:top w:val="nil"/>
              <w:left w:val="nil"/>
              <w:bottom w:val="nil"/>
              <w:right w:val="nil"/>
            </w:tcBorders>
            <w:shd w:val="clear" w:color="000000" w:fill="FFFFFF"/>
            <w:noWrap/>
            <w:vAlign w:val="bottom"/>
          </w:tcPr>
          <w:p w:rsidR="00302F83" w:rsidRPr="00EF2B29" w:rsidRDefault="00302F83" w:rsidP="00EF2B29">
            <w:pPr>
              <w:spacing w:after="0" w:line="240" w:lineRule="auto"/>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 </w:t>
            </w:r>
          </w:p>
        </w:tc>
        <w:tc>
          <w:tcPr>
            <w:tcW w:w="1340" w:type="dxa"/>
            <w:tcBorders>
              <w:top w:val="nil"/>
              <w:left w:val="nil"/>
              <w:bottom w:val="nil"/>
              <w:right w:val="nil"/>
            </w:tcBorders>
            <w:shd w:val="clear" w:color="000000" w:fill="FFFFFF"/>
            <w:noWrap/>
            <w:vAlign w:val="bottom"/>
          </w:tcPr>
          <w:p w:rsidR="00302F83" w:rsidRPr="00EF2B29" w:rsidRDefault="00302F83" w:rsidP="00EF2B29">
            <w:pPr>
              <w:spacing w:after="0" w:line="240" w:lineRule="auto"/>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 </w:t>
            </w:r>
          </w:p>
        </w:tc>
      </w:tr>
      <w:tr w:rsidR="00302F83" w:rsidRPr="00EF2B29">
        <w:trPr>
          <w:trHeight w:val="315"/>
          <w:jc w:val="center"/>
        </w:trPr>
        <w:tc>
          <w:tcPr>
            <w:tcW w:w="4993" w:type="dxa"/>
            <w:gridSpan w:val="3"/>
            <w:tcBorders>
              <w:top w:val="nil"/>
              <w:left w:val="nil"/>
              <w:bottom w:val="nil"/>
              <w:right w:val="nil"/>
            </w:tcBorders>
            <w:shd w:val="clear" w:color="000000" w:fill="FFFFFF"/>
            <w:noWrap/>
            <w:vAlign w:val="bottom"/>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Name of the proposed variety: HD3086</w:t>
            </w:r>
          </w:p>
        </w:tc>
        <w:tc>
          <w:tcPr>
            <w:tcW w:w="267" w:type="dxa"/>
            <w:tcBorders>
              <w:top w:val="nil"/>
              <w:left w:val="nil"/>
              <w:bottom w:val="nil"/>
              <w:right w:val="nil"/>
            </w:tcBorders>
            <w:shd w:val="clear" w:color="000000" w:fill="FFFFFF"/>
            <w:noWrap/>
            <w:vAlign w:val="bottom"/>
          </w:tcPr>
          <w:p w:rsidR="00302F83" w:rsidRPr="00EF2B29" w:rsidRDefault="00302F83" w:rsidP="00EF2B29">
            <w:pPr>
              <w:spacing w:after="0" w:line="240" w:lineRule="auto"/>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 </w:t>
            </w:r>
          </w:p>
        </w:tc>
        <w:tc>
          <w:tcPr>
            <w:tcW w:w="5360" w:type="dxa"/>
            <w:gridSpan w:val="4"/>
            <w:tcBorders>
              <w:top w:val="nil"/>
              <w:left w:val="nil"/>
              <w:bottom w:val="nil"/>
              <w:right w:val="nil"/>
            </w:tcBorders>
            <w:shd w:val="clear" w:color="000000" w:fill="FFFFFF"/>
            <w:noWrap/>
            <w:vAlign w:val="bottom"/>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 xml:space="preserve"> Adaptability Zone: North Western  Plains Zone</w:t>
            </w:r>
          </w:p>
        </w:tc>
      </w:tr>
      <w:tr w:rsidR="00302F83" w:rsidRPr="00EF2B29">
        <w:trPr>
          <w:trHeight w:val="330"/>
          <w:jc w:val="center"/>
        </w:trPr>
        <w:tc>
          <w:tcPr>
            <w:tcW w:w="1575" w:type="dxa"/>
            <w:tcBorders>
              <w:top w:val="nil"/>
              <w:left w:val="nil"/>
              <w:bottom w:val="nil"/>
              <w:right w:val="nil"/>
            </w:tcBorders>
            <w:shd w:val="clear" w:color="000000" w:fill="FFFFFF"/>
            <w:noWrap/>
            <w:vAlign w:val="bottom"/>
          </w:tcPr>
          <w:p w:rsidR="00302F83" w:rsidRPr="00EF2B29" w:rsidRDefault="00302F83" w:rsidP="00EF2B29">
            <w:pPr>
              <w:spacing w:after="0" w:line="240" w:lineRule="auto"/>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 </w:t>
            </w:r>
          </w:p>
        </w:tc>
        <w:tc>
          <w:tcPr>
            <w:tcW w:w="1276" w:type="dxa"/>
            <w:tcBorders>
              <w:top w:val="nil"/>
              <w:left w:val="nil"/>
              <w:bottom w:val="nil"/>
              <w:right w:val="nil"/>
            </w:tcBorders>
            <w:shd w:val="clear" w:color="000000" w:fill="FFFFFF"/>
            <w:noWrap/>
            <w:vAlign w:val="bottom"/>
          </w:tcPr>
          <w:p w:rsidR="00302F83" w:rsidRPr="00EF2B29" w:rsidRDefault="00302F83" w:rsidP="00EF2B29">
            <w:pPr>
              <w:spacing w:after="0" w:line="240" w:lineRule="auto"/>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 </w:t>
            </w:r>
          </w:p>
        </w:tc>
        <w:tc>
          <w:tcPr>
            <w:tcW w:w="2142" w:type="dxa"/>
            <w:tcBorders>
              <w:top w:val="nil"/>
              <w:left w:val="nil"/>
              <w:bottom w:val="nil"/>
              <w:right w:val="nil"/>
            </w:tcBorders>
            <w:shd w:val="clear" w:color="000000" w:fill="FFFFFF"/>
            <w:noWrap/>
            <w:vAlign w:val="bottom"/>
          </w:tcPr>
          <w:p w:rsidR="00302F83" w:rsidRPr="00EF2B29" w:rsidRDefault="00302F83" w:rsidP="00EF2B29">
            <w:pPr>
              <w:spacing w:after="0" w:line="240" w:lineRule="auto"/>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 </w:t>
            </w:r>
          </w:p>
        </w:tc>
        <w:tc>
          <w:tcPr>
            <w:tcW w:w="267" w:type="dxa"/>
            <w:tcBorders>
              <w:top w:val="nil"/>
              <w:left w:val="nil"/>
              <w:bottom w:val="nil"/>
              <w:right w:val="nil"/>
            </w:tcBorders>
            <w:shd w:val="clear" w:color="000000" w:fill="FFFFFF"/>
            <w:noWrap/>
            <w:vAlign w:val="bottom"/>
          </w:tcPr>
          <w:p w:rsidR="00302F83" w:rsidRPr="00EF2B29" w:rsidRDefault="00302F83" w:rsidP="00EF2B29">
            <w:pPr>
              <w:spacing w:after="0" w:line="240" w:lineRule="auto"/>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 </w:t>
            </w:r>
          </w:p>
        </w:tc>
        <w:tc>
          <w:tcPr>
            <w:tcW w:w="5360" w:type="dxa"/>
            <w:gridSpan w:val="4"/>
            <w:tcBorders>
              <w:top w:val="nil"/>
              <w:left w:val="nil"/>
              <w:bottom w:val="nil"/>
              <w:right w:val="nil"/>
            </w:tcBorders>
            <w:shd w:val="clear" w:color="000000" w:fill="FFFFFF"/>
            <w:noWrap/>
            <w:vAlign w:val="bottom"/>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 xml:space="preserve">  Production condition: Irrigated, Timely Sown </w:t>
            </w:r>
          </w:p>
        </w:tc>
      </w:tr>
      <w:tr w:rsidR="00302F83" w:rsidRPr="00EF2B29">
        <w:trPr>
          <w:trHeight w:val="645"/>
          <w:jc w:val="center"/>
        </w:trPr>
        <w:tc>
          <w:tcPr>
            <w:tcW w:w="1575" w:type="dxa"/>
            <w:vMerge w:val="restart"/>
            <w:tcBorders>
              <w:top w:val="single" w:sz="8" w:space="0" w:color="auto"/>
              <w:left w:val="single" w:sz="8" w:space="0" w:color="auto"/>
              <w:bottom w:val="single" w:sz="8" w:space="0" w:color="000000"/>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MW Sub-units</w:t>
            </w:r>
          </w:p>
        </w:tc>
        <w:tc>
          <w:tcPr>
            <w:tcW w:w="1276" w:type="dxa"/>
            <w:vMerge w:val="restart"/>
            <w:tcBorders>
              <w:top w:val="single" w:sz="8" w:space="0" w:color="auto"/>
              <w:left w:val="single" w:sz="4" w:space="0" w:color="auto"/>
              <w:bottom w:val="single" w:sz="8" w:space="0" w:color="000000"/>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Year of testing</w:t>
            </w:r>
          </w:p>
        </w:tc>
        <w:tc>
          <w:tcPr>
            <w:tcW w:w="2142" w:type="dxa"/>
            <w:vMerge w:val="restart"/>
            <w:tcBorders>
              <w:top w:val="single" w:sz="8" w:space="0" w:color="auto"/>
              <w:left w:val="single" w:sz="8" w:space="0" w:color="auto"/>
              <w:bottom w:val="single" w:sz="8" w:space="0" w:color="000000"/>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Proposed variety             HD 3086</w:t>
            </w:r>
          </w:p>
        </w:tc>
        <w:tc>
          <w:tcPr>
            <w:tcW w:w="4287" w:type="dxa"/>
            <w:gridSpan w:val="4"/>
            <w:tcBorders>
              <w:top w:val="single" w:sz="8" w:space="0" w:color="auto"/>
              <w:left w:val="nil"/>
              <w:bottom w:val="single" w:sz="4" w:space="0" w:color="auto"/>
              <w:right w:val="single" w:sz="4" w:space="0" w:color="000000"/>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Checks</w:t>
            </w:r>
          </w:p>
        </w:tc>
        <w:tc>
          <w:tcPr>
            <w:tcW w:w="1340" w:type="dxa"/>
            <w:tcBorders>
              <w:top w:val="single" w:sz="8" w:space="0" w:color="auto"/>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Qualifying variety</w:t>
            </w:r>
          </w:p>
        </w:tc>
      </w:tr>
      <w:tr w:rsidR="00302F83" w:rsidRPr="00EF2B29">
        <w:trPr>
          <w:trHeight w:val="300"/>
          <w:jc w:val="center"/>
        </w:trPr>
        <w:tc>
          <w:tcPr>
            <w:tcW w:w="1575" w:type="dxa"/>
            <w:vMerge/>
            <w:tcBorders>
              <w:top w:val="single" w:sz="8" w:space="0" w:color="auto"/>
              <w:left w:val="single" w:sz="8" w:space="0" w:color="auto"/>
              <w:bottom w:val="single" w:sz="8" w:space="0" w:color="000000"/>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p>
        </w:tc>
        <w:tc>
          <w:tcPr>
            <w:tcW w:w="1276" w:type="dxa"/>
            <w:vMerge/>
            <w:tcBorders>
              <w:top w:val="single" w:sz="8" w:space="0" w:color="auto"/>
              <w:left w:val="single" w:sz="4" w:space="0" w:color="auto"/>
              <w:bottom w:val="single" w:sz="8" w:space="0" w:color="000000"/>
              <w:right w:val="single" w:sz="8"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p>
        </w:tc>
        <w:tc>
          <w:tcPr>
            <w:tcW w:w="2142" w:type="dxa"/>
            <w:vMerge/>
            <w:tcBorders>
              <w:top w:val="single" w:sz="8" w:space="0" w:color="auto"/>
              <w:left w:val="single" w:sz="8" w:space="0" w:color="auto"/>
              <w:bottom w:val="single" w:sz="8" w:space="0" w:color="000000"/>
              <w:right w:val="single" w:sz="8"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p>
        </w:tc>
        <w:tc>
          <w:tcPr>
            <w:tcW w:w="267" w:type="dxa"/>
            <w:vMerge w:val="restart"/>
            <w:tcBorders>
              <w:top w:val="nil"/>
              <w:left w:val="single" w:sz="8" w:space="0" w:color="auto"/>
              <w:bottom w:val="single" w:sz="8" w:space="0" w:color="000000"/>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DBW17</w:t>
            </w:r>
          </w:p>
        </w:tc>
        <w:tc>
          <w:tcPr>
            <w:tcW w:w="1340" w:type="dxa"/>
            <w:vMerge w:val="restart"/>
            <w:tcBorders>
              <w:top w:val="nil"/>
              <w:left w:val="single" w:sz="4" w:space="0" w:color="auto"/>
              <w:bottom w:val="single" w:sz="8" w:space="0" w:color="000000"/>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DPW621-50</w:t>
            </w:r>
          </w:p>
        </w:tc>
        <w:tc>
          <w:tcPr>
            <w:tcW w:w="1340" w:type="dxa"/>
            <w:vMerge w:val="restart"/>
            <w:tcBorders>
              <w:top w:val="nil"/>
              <w:left w:val="single" w:sz="4" w:space="0" w:color="auto"/>
              <w:bottom w:val="single" w:sz="8" w:space="0" w:color="000000"/>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HD2967</w:t>
            </w:r>
          </w:p>
        </w:tc>
        <w:tc>
          <w:tcPr>
            <w:tcW w:w="1340" w:type="dxa"/>
            <w:vMerge w:val="restart"/>
            <w:tcBorders>
              <w:top w:val="nil"/>
              <w:left w:val="single" w:sz="4" w:space="0" w:color="auto"/>
              <w:bottom w:val="single" w:sz="8" w:space="0" w:color="000000"/>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WH1105</w:t>
            </w:r>
          </w:p>
        </w:tc>
        <w:tc>
          <w:tcPr>
            <w:tcW w:w="1340" w:type="dxa"/>
            <w:vMerge w:val="restart"/>
            <w:tcBorders>
              <w:top w:val="nil"/>
              <w:left w:val="single" w:sz="4" w:space="0" w:color="auto"/>
              <w:bottom w:val="single" w:sz="8" w:space="0" w:color="000000"/>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DBW88</w:t>
            </w:r>
          </w:p>
        </w:tc>
      </w:tr>
      <w:tr w:rsidR="00302F83" w:rsidRPr="00EF2B29">
        <w:trPr>
          <w:trHeight w:val="315"/>
          <w:jc w:val="center"/>
        </w:trPr>
        <w:tc>
          <w:tcPr>
            <w:tcW w:w="1575" w:type="dxa"/>
            <w:vMerge/>
            <w:tcBorders>
              <w:top w:val="single" w:sz="8" w:space="0" w:color="auto"/>
              <w:left w:val="single" w:sz="8" w:space="0" w:color="auto"/>
              <w:bottom w:val="single" w:sz="8" w:space="0" w:color="000000"/>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p>
        </w:tc>
        <w:tc>
          <w:tcPr>
            <w:tcW w:w="1276" w:type="dxa"/>
            <w:vMerge/>
            <w:tcBorders>
              <w:top w:val="single" w:sz="8" w:space="0" w:color="auto"/>
              <w:left w:val="single" w:sz="4" w:space="0" w:color="auto"/>
              <w:bottom w:val="single" w:sz="8" w:space="0" w:color="000000"/>
              <w:right w:val="single" w:sz="8"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p>
        </w:tc>
        <w:tc>
          <w:tcPr>
            <w:tcW w:w="2142" w:type="dxa"/>
            <w:vMerge/>
            <w:tcBorders>
              <w:top w:val="single" w:sz="8" w:space="0" w:color="auto"/>
              <w:left w:val="single" w:sz="8" w:space="0" w:color="auto"/>
              <w:bottom w:val="single" w:sz="8" w:space="0" w:color="000000"/>
              <w:right w:val="single" w:sz="8"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p>
        </w:tc>
        <w:tc>
          <w:tcPr>
            <w:tcW w:w="267" w:type="dxa"/>
            <w:vMerge/>
            <w:tcBorders>
              <w:top w:val="nil"/>
              <w:left w:val="single" w:sz="8" w:space="0" w:color="auto"/>
              <w:bottom w:val="single" w:sz="8" w:space="0" w:color="000000"/>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p>
        </w:tc>
        <w:tc>
          <w:tcPr>
            <w:tcW w:w="1340" w:type="dxa"/>
            <w:vMerge/>
            <w:tcBorders>
              <w:top w:val="nil"/>
              <w:left w:val="single" w:sz="4" w:space="0" w:color="auto"/>
              <w:bottom w:val="single" w:sz="8" w:space="0" w:color="000000"/>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p>
        </w:tc>
        <w:tc>
          <w:tcPr>
            <w:tcW w:w="1340" w:type="dxa"/>
            <w:vMerge/>
            <w:tcBorders>
              <w:top w:val="nil"/>
              <w:left w:val="single" w:sz="4" w:space="0" w:color="auto"/>
              <w:bottom w:val="single" w:sz="8" w:space="0" w:color="000000"/>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p>
        </w:tc>
        <w:tc>
          <w:tcPr>
            <w:tcW w:w="1340" w:type="dxa"/>
            <w:vMerge/>
            <w:tcBorders>
              <w:top w:val="nil"/>
              <w:left w:val="single" w:sz="4" w:space="0" w:color="auto"/>
              <w:bottom w:val="single" w:sz="8" w:space="0" w:color="000000"/>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p>
        </w:tc>
        <w:tc>
          <w:tcPr>
            <w:tcW w:w="1340" w:type="dxa"/>
            <w:vMerge/>
            <w:tcBorders>
              <w:top w:val="nil"/>
              <w:left w:val="single" w:sz="4" w:space="0" w:color="auto"/>
              <w:bottom w:val="single" w:sz="8" w:space="0" w:color="000000"/>
              <w:right w:val="single" w:sz="8"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p>
        </w:tc>
      </w:tr>
      <w:tr w:rsidR="00302F83" w:rsidRPr="00EF2B29">
        <w:trPr>
          <w:trHeight w:val="300"/>
          <w:jc w:val="center"/>
        </w:trPr>
        <w:tc>
          <w:tcPr>
            <w:tcW w:w="1575" w:type="dxa"/>
            <w:vMerge w:val="restart"/>
            <w:tcBorders>
              <w:top w:val="nil"/>
              <w:left w:val="single" w:sz="8" w:space="0" w:color="auto"/>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i/>
                <w:iCs/>
                <w:color w:val="000000"/>
                <w:sz w:val="24"/>
                <w:szCs w:val="24"/>
                <w:lang w:val="en-IN" w:eastAsia="en-IN"/>
              </w:rPr>
            </w:pPr>
            <w:r w:rsidRPr="00EF2B29">
              <w:rPr>
                <w:rFonts w:ascii="Times New Roman" w:hAnsi="Times New Roman" w:cs="Times New Roman"/>
                <w:b/>
                <w:bCs/>
                <w:i/>
                <w:iCs/>
                <w:color w:val="000000"/>
                <w:sz w:val="24"/>
                <w:szCs w:val="24"/>
                <w:lang w:val="en-IN" w:eastAsia="en-IN"/>
              </w:rPr>
              <w:t>GLU-D1</w:t>
            </w:r>
          </w:p>
        </w:tc>
        <w:tc>
          <w:tcPr>
            <w:tcW w:w="1276" w:type="dxa"/>
            <w:vMerge w:val="restart"/>
            <w:tcBorders>
              <w:top w:val="nil"/>
              <w:left w:val="single" w:sz="4" w:space="0" w:color="auto"/>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 xml:space="preserve"> 2012-13</w:t>
            </w:r>
          </w:p>
        </w:tc>
        <w:tc>
          <w:tcPr>
            <w:tcW w:w="2142" w:type="dxa"/>
            <w:vMerge w:val="restart"/>
            <w:tcBorders>
              <w:top w:val="nil"/>
              <w:left w:val="single" w:sz="8" w:space="0" w:color="auto"/>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5+10</w:t>
            </w:r>
          </w:p>
        </w:tc>
        <w:tc>
          <w:tcPr>
            <w:tcW w:w="267" w:type="dxa"/>
            <w:vMerge w:val="restart"/>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5+10</w:t>
            </w:r>
          </w:p>
        </w:tc>
        <w:tc>
          <w:tcPr>
            <w:tcW w:w="1340" w:type="dxa"/>
            <w:vMerge w:val="restart"/>
            <w:tcBorders>
              <w:top w:val="nil"/>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5+10</w:t>
            </w:r>
          </w:p>
        </w:tc>
        <w:tc>
          <w:tcPr>
            <w:tcW w:w="1340" w:type="dxa"/>
            <w:vMerge w:val="restart"/>
            <w:tcBorders>
              <w:top w:val="nil"/>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5+10</w:t>
            </w:r>
          </w:p>
        </w:tc>
        <w:tc>
          <w:tcPr>
            <w:tcW w:w="1340" w:type="dxa"/>
            <w:vMerge w:val="restart"/>
            <w:tcBorders>
              <w:top w:val="nil"/>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5+10</w:t>
            </w:r>
          </w:p>
        </w:tc>
        <w:tc>
          <w:tcPr>
            <w:tcW w:w="1340" w:type="dxa"/>
            <w:vMerge w:val="restart"/>
            <w:tcBorders>
              <w:top w:val="nil"/>
              <w:left w:val="single" w:sz="4" w:space="0" w:color="auto"/>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5+10</w:t>
            </w:r>
          </w:p>
        </w:tc>
      </w:tr>
      <w:tr w:rsidR="00302F83" w:rsidRPr="00EF2B29">
        <w:trPr>
          <w:trHeight w:val="300"/>
          <w:jc w:val="center"/>
        </w:trPr>
        <w:tc>
          <w:tcPr>
            <w:tcW w:w="1575" w:type="dxa"/>
            <w:vMerge/>
            <w:tcBorders>
              <w:top w:val="nil"/>
              <w:left w:val="single" w:sz="8" w:space="0" w:color="auto"/>
              <w:bottom w:val="single" w:sz="4"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i/>
                <w:iCs/>
                <w:color w:val="000000"/>
                <w:sz w:val="24"/>
                <w:szCs w:val="24"/>
                <w:lang w:val="en-IN" w:eastAsia="en-IN"/>
              </w:rPr>
            </w:pPr>
          </w:p>
        </w:tc>
        <w:tc>
          <w:tcPr>
            <w:tcW w:w="1276" w:type="dxa"/>
            <w:vMerge/>
            <w:tcBorders>
              <w:top w:val="nil"/>
              <w:left w:val="single" w:sz="4" w:space="0" w:color="auto"/>
              <w:bottom w:val="single" w:sz="4" w:space="0" w:color="auto"/>
              <w:right w:val="single" w:sz="8"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p>
        </w:tc>
        <w:tc>
          <w:tcPr>
            <w:tcW w:w="2142" w:type="dxa"/>
            <w:vMerge/>
            <w:tcBorders>
              <w:top w:val="nil"/>
              <w:left w:val="single" w:sz="8" w:space="0" w:color="auto"/>
              <w:bottom w:val="single" w:sz="4" w:space="0" w:color="auto"/>
              <w:right w:val="single" w:sz="8"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p>
        </w:tc>
        <w:tc>
          <w:tcPr>
            <w:tcW w:w="267" w:type="dxa"/>
            <w:vMerge/>
            <w:tcBorders>
              <w:top w:val="nil"/>
              <w:left w:val="nil"/>
              <w:bottom w:val="single" w:sz="4"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p>
        </w:tc>
        <w:tc>
          <w:tcPr>
            <w:tcW w:w="1340" w:type="dxa"/>
            <w:vMerge/>
            <w:tcBorders>
              <w:top w:val="nil"/>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p>
        </w:tc>
        <w:tc>
          <w:tcPr>
            <w:tcW w:w="1340" w:type="dxa"/>
            <w:vMerge/>
            <w:tcBorders>
              <w:top w:val="nil"/>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p>
        </w:tc>
        <w:tc>
          <w:tcPr>
            <w:tcW w:w="1340" w:type="dxa"/>
            <w:vMerge/>
            <w:tcBorders>
              <w:top w:val="nil"/>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p>
        </w:tc>
        <w:tc>
          <w:tcPr>
            <w:tcW w:w="1340" w:type="dxa"/>
            <w:vMerge/>
            <w:tcBorders>
              <w:top w:val="nil"/>
              <w:left w:val="single" w:sz="4" w:space="0" w:color="auto"/>
              <w:bottom w:val="single" w:sz="4" w:space="0" w:color="auto"/>
              <w:right w:val="single" w:sz="8"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p>
        </w:tc>
      </w:tr>
      <w:tr w:rsidR="00302F83" w:rsidRPr="00EF2B29">
        <w:trPr>
          <w:trHeight w:val="300"/>
          <w:jc w:val="center"/>
        </w:trPr>
        <w:tc>
          <w:tcPr>
            <w:tcW w:w="1575" w:type="dxa"/>
            <w:vMerge w:val="restart"/>
            <w:tcBorders>
              <w:top w:val="nil"/>
              <w:left w:val="single" w:sz="8" w:space="0" w:color="auto"/>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i/>
                <w:iCs/>
                <w:color w:val="000000"/>
                <w:sz w:val="24"/>
                <w:szCs w:val="24"/>
                <w:lang w:val="en-IN" w:eastAsia="en-IN"/>
              </w:rPr>
            </w:pPr>
            <w:r w:rsidRPr="00EF2B29">
              <w:rPr>
                <w:rFonts w:ascii="Times New Roman" w:hAnsi="Times New Roman" w:cs="Times New Roman"/>
                <w:b/>
                <w:bCs/>
                <w:i/>
                <w:iCs/>
                <w:color w:val="000000"/>
                <w:sz w:val="24"/>
                <w:szCs w:val="24"/>
                <w:lang w:val="en-IN" w:eastAsia="en-IN"/>
              </w:rPr>
              <w:t>GLU-A1</w:t>
            </w:r>
          </w:p>
        </w:tc>
        <w:tc>
          <w:tcPr>
            <w:tcW w:w="1276" w:type="dxa"/>
            <w:vMerge w:val="restart"/>
            <w:tcBorders>
              <w:top w:val="nil"/>
              <w:left w:val="single" w:sz="4" w:space="0" w:color="auto"/>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 xml:space="preserve"> 2012-13</w:t>
            </w:r>
          </w:p>
        </w:tc>
        <w:tc>
          <w:tcPr>
            <w:tcW w:w="2142" w:type="dxa"/>
            <w:vMerge w:val="restart"/>
            <w:tcBorders>
              <w:top w:val="nil"/>
              <w:left w:val="single" w:sz="8" w:space="0" w:color="auto"/>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1</w:t>
            </w:r>
          </w:p>
        </w:tc>
        <w:tc>
          <w:tcPr>
            <w:tcW w:w="267" w:type="dxa"/>
            <w:vMerge w:val="restart"/>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2*</w:t>
            </w:r>
          </w:p>
        </w:tc>
        <w:tc>
          <w:tcPr>
            <w:tcW w:w="1340" w:type="dxa"/>
            <w:vMerge w:val="restart"/>
            <w:tcBorders>
              <w:top w:val="nil"/>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2*</w:t>
            </w:r>
          </w:p>
        </w:tc>
        <w:tc>
          <w:tcPr>
            <w:tcW w:w="1340" w:type="dxa"/>
            <w:vMerge w:val="restart"/>
            <w:tcBorders>
              <w:top w:val="nil"/>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2*</w:t>
            </w:r>
          </w:p>
        </w:tc>
        <w:tc>
          <w:tcPr>
            <w:tcW w:w="1340" w:type="dxa"/>
            <w:vMerge w:val="restart"/>
            <w:tcBorders>
              <w:top w:val="nil"/>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2*</w:t>
            </w:r>
          </w:p>
        </w:tc>
        <w:tc>
          <w:tcPr>
            <w:tcW w:w="1340" w:type="dxa"/>
            <w:vMerge w:val="restart"/>
            <w:tcBorders>
              <w:top w:val="nil"/>
              <w:left w:val="single" w:sz="4" w:space="0" w:color="auto"/>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2*</w:t>
            </w:r>
          </w:p>
        </w:tc>
      </w:tr>
      <w:tr w:rsidR="00302F83" w:rsidRPr="00EF2B29">
        <w:trPr>
          <w:trHeight w:val="300"/>
          <w:jc w:val="center"/>
        </w:trPr>
        <w:tc>
          <w:tcPr>
            <w:tcW w:w="1575" w:type="dxa"/>
            <w:vMerge/>
            <w:tcBorders>
              <w:top w:val="nil"/>
              <w:left w:val="single" w:sz="8" w:space="0" w:color="auto"/>
              <w:bottom w:val="single" w:sz="4"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i/>
                <w:iCs/>
                <w:color w:val="000000"/>
                <w:sz w:val="24"/>
                <w:szCs w:val="24"/>
                <w:lang w:val="en-IN" w:eastAsia="en-IN"/>
              </w:rPr>
            </w:pPr>
          </w:p>
        </w:tc>
        <w:tc>
          <w:tcPr>
            <w:tcW w:w="1276" w:type="dxa"/>
            <w:vMerge/>
            <w:tcBorders>
              <w:top w:val="nil"/>
              <w:left w:val="single" w:sz="4" w:space="0" w:color="auto"/>
              <w:bottom w:val="single" w:sz="4" w:space="0" w:color="auto"/>
              <w:right w:val="single" w:sz="8"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p>
        </w:tc>
        <w:tc>
          <w:tcPr>
            <w:tcW w:w="2142" w:type="dxa"/>
            <w:vMerge/>
            <w:tcBorders>
              <w:top w:val="nil"/>
              <w:left w:val="single" w:sz="8" w:space="0" w:color="auto"/>
              <w:bottom w:val="single" w:sz="4" w:space="0" w:color="auto"/>
              <w:right w:val="single" w:sz="8"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p>
        </w:tc>
        <w:tc>
          <w:tcPr>
            <w:tcW w:w="267" w:type="dxa"/>
            <w:vMerge/>
            <w:tcBorders>
              <w:top w:val="nil"/>
              <w:left w:val="nil"/>
              <w:bottom w:val="single" w:sz="4"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color w:val="000000"/>
                <w:sz w:val="24"/>
                <w:szCs w:val="24"/>
                <w:lang w:val="en-IN" w:eastAsia="en-IN"/>
              </w:rPr>
            </w:pPr>
          </w:p>
        </w:tc>
        <w:tc>
          <w:tcPr>
            <w:tcW w:w="1340" w:type="dxa"/>
            <w:vMerge/>
            <w:tcBorders>
              <w:top w:val="nil"/>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color w:val="000000"/>
                <w:sz w:val="24"/>
                <w:szCs w:val="24"/>
                <w:lang w:val="en-IN" w:eastAsia="en-IN"/>
              </w:rPr>
            </w:pPr>
          </w:p>
        </w:tc>
        <w:tc>
          <w:tcPr>
            <w:tcW w:w="1340" w:type="dxa"/>
            <w:vMerge/>
            <w:tcBorders>
              <w:top w:val="nil"/>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color w:val="000000"/>
                <w:sz w:val="24"/>
                <w:szCs w:val="24"/>
                <w:lang w:val="en-IN" w:eastAsia="en-IN"/>
              </w:rPr>
            </w:pPr>
          </w:p>
        </w:tc>
        <w:tc>
          <w:tcPr>
            <w:tcW w:w="1340" w:type="dxa"/>
            <w:vMerge/>
            <w:tcBorders>
              <w:top w:val="nil"/>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color w:val="000000"/>
                <w:sz w:val="24"/>
                <w:szCs w:val="24"/>
                <w:lang w:val="en-IN" w:eastAsia="en-IN"/>
              </w:rPr>
            </w:pPr>
          </w:p>
        </w:tc>
        <w:tc>
          <w:tcPr>
            <w:tcW w:w="1340" w:type="dxa"/>
            <w:vMerge/>
            <w:tcBorders>
              <w:top w:val="nil"/>
              <w:left w:val="single" w:sz="4" w:space="0" w:color="auto"/>
              <w:bottom w:val="single" w:sz="4" w:space="0" w:color="auto"/>
              <w:right w:val="single" w:sz="8" w:space="0" w:color="auto"/>
            </w:tcBorders>
            <w:vAlign w:val="center"/>
          </w:tcPr>
          <w:p w:rsidR="00302F83" w:rsidRPr="00EF2B29" w:rsidRDefault="00302F83" w:rsidP="00EF2B29">
            <w:pPr>
              <w:spacing w:after="0" w:line="240" w:lineRule="auto"/>
              <w:rPr>
                <w:rFonts w:ascii="Times New Roman" w:hAnsi="Times New Roman" w:cs="Times New Roman"/>
                <w:color w:val="000000"/>
                <w:sz w:val="24"/>
                <w:szCs w:val="24"/>
                <w:lang w:val="en-IN" w:eastAsia="en-IN"/>
              </w:rPr>
            </w:pPr>
          </w:p>
        </w:tc>
      </w:tr>
      <w:tr w:rsidR="00302F83" w:rsidRPr="00EF2B29">
        <w:trPr>
          <w:trHeight w:val="300"/>
          <w:jc w:val="center"/>
        </w:trPr>
        <w:tc>
          <w:tcPr>
            <w:tcW w:w="1575" w:type="dxa"/>
            <w:vMerge w:val="restart"/>
            <w:tcBorders>
              <w:top w:val="nil"/>
              <w:left w:val="single" w:sz="8" w:space="0" w:color="auto"/>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i/>
                <w:iCs/>
                <w:color w:val="000000"/>
                <w:sz w:val="24"/>
                <w:szCs w:val="24"/>
                <w:lang w:val="en-IN" w:eastAsia="en-IN"/>
              </w:rPr>
            </w:pPr>
            <w:r w:rsidRPr="00EF2B29">
              <w:rPr>
                <w:rFonts w:ascii="Times New Roman" w:hAnsi="Times New Roman" w:cs="Times New Roman"/>
                <w:b/>
                <w:bCs/>
                <w:i/>
                <w:iCs/>
                <w:color w:val="000000"/>
                <w:sz w:val="24"/>
                <w:szCs w:val="24"/>
                <w:lang w:val="en-IN" w:eastAsia="en-IN"/>
              </w:rPr>
              <w:t>GLU-B1</w:t>
            </w:r>
          </w:p>
        </w:tc>
        <w:tc>
          <w:tcPr>
            <w:tcW w:w="1276" w:type="dxa"/>
            <w:vMerge w:val="restart"/>
            <w:tcBorders>
              <w:top w:val="nil"/>
              <w:left w:val="single" w:sz="4" w:space="0" w:color="auto"/>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 xml:space="preserve"> 2012-13</w:t>
            </w:r>
          </w:p>
        </w:tc>
        <w:tc>
          <w:tcPr>
            <w:tcW w:w="2142" w:type="dxa"/>
            <w:vMerge w:val="restart"/>
            <w:tcBorders>
              <w:top w:val="nil"/>
              <w:left w:val="single" w:sz="8" w:space="0" w:color="auto"/>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17+18</w:t>
            </w:r>
          </w:p>
        </w:tc>
        <w:tc>
          <w:tcPr>
            <w:tcW w:w="267" w:type="dxa"/>
            <w:vMerge w:val="restart"/>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7</w:t>
            </w:r>
          </w:p>
        </w:tc>
        <w:tc>
          <w:tcPr>
            <w:tcW w:w="1340" w:type="dxa"/>
            <w:vMerge w:val="restart"/>
            <w:tcBorders>
              <w:top w:val="nil"/>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17+18</w:t>
            </w:r>
          </w:p>
        </w:tc>
        <w:tc>
          <w:tcPr>
            <w:tcW w:w="1340" w:type="dxa"/>
            <w:vMerge w:val="restart"/>
            <w:tcBorders>
              <w:top w:val="nil"/>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17+18</w:t>
            </w:r>
          </w:p>
        </w:tc>
        <w:tc>
          <w:tcPr>
            <w:tcW w:w="1340" w:type="dxa"/>
            <w:vMerge w:val="restart"/>
            <w:tcBorders>
              <w:top w:val="nil"/>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7</w:t>
            </w:r>
          </w:p>
        </w:tc>
        <w:tc>
          <w:tcPr>
            <w:tcW w:w="1340" w:type="dxa"/>
            <w:vMerge w:val="restart"/>
            <w:tcBorders>
              <w:top w:val="nil"/>
              <w:left w:val="single" w:sz="4" w:space="0" w:color="auto"/>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17+18</w:t>
            </w:r>
          </w:p>
        </w:tc>
      </w:tr>
      <w:tr w:rsidR="00302F83" w:rsidRPr="00EF2B29">
        <w:trPr>
          <w:trHeight w:val="300"/>
          <w:jc w:val="center"/>
        </w:trPr>
        <w:tc>
          <w:tcPr>
            <w:tcW w:w="1575" w:type="dxa"/>
            <w:vMerge/>
            <w:tcBorders>
              <w:top w:val="nil"/>
              <w:left w:val="single" w:sz="8" w:space="0" w:color="auto"/>
              <w:bottom w:val="single" w:sz="4"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i/>
                <w:iCs/>
                <w:color w:val="000000"/>
                <w:sz w:val="24"/>
                <w:szCs w:val="24"/>
                <w:lang w:val="en-IN" w:eastAsia="en-IN"/>
              </w:rPr>
            </w:pPr>
          </w:p>
        </w:tc>
        <w:tc>
          <w:tcPr>
            <w:tcW w:w="1276" w:type="dxa"/>
            <w:vMerge/>
            <w:tcBorders>
              <w:top w:val="nil"/>
              <w:left w:val="single" w:sz="4" w:space="0" w:color="auto"/>
              <w:bottom w:val="single" w:sz="4" w:space="0" w:color="auto"/>
              <w:right w:val="single" w:sz="8"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p>
        </w:tc>
        <w:tc>
          <w:tcPr>
            <w:tcW w:w="2142" w:type="dxa"/>
            <w:vMerge/>
            <w:tcBorders>
              <w:top w:val="nil"/>
              <w:left w:val="single" w:sz="8" w:space="0" w:color="auto"/>
              <w:bottom w:val="single" w:sz="4" w:space="0" w:color="auto"/>
              <w:right w:val="single" w:sz="8"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p>
        </w:tc>
        <w:tc>
          <w:tcPr>
            <w:tcW w:w="267" w:type="dxa"/>
            <w:vMerge/>
            <w:tcBorders>
              <w:top w:val="nil"/>
              <w:left w:val="nil"/>
              <w:bottom w:val="single" w:sz="4"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p>
        </w:tc>
        <w:tc>
          <w:tcPr>
            <w:tcW w:w="1340" w:type="dxa"/>
            <w:vMerge/>
            <w:tcBorders>
              <w:top w:val="nil"/>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p>
        </w:tc>
        <w:tc>
          <w:tcPr>
            <w:tcW w:w="1340" w:type="dxa"/>
            <w:vMerge/>
            <w:tcBorders>
              <w:top w:val="nil"/>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p>
        </w:tc>
        <w:tc>
          <w:tcPr>
            <w:tcW w:w="1340" w:type="dxa"/>
            <w:vMerge/>
            <w:tcBorders>
              <w:top w:val="nil"/>
              <w:left w:val="single" w:sz="4" w:space="0" w:color="auto"/>
              <w:bottom w:val="single" w:sz="4" w:space="0" w:color="auto"/>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p>
        </w:tc>
        <w:tc>
          <w:tcPr>
            <w:tcW w:w="1340" w:type="dxa"/>
            <w:vMerge/>
            <w:tcBorders>
              <w:top w:val="nil"/>
              <w:left w:val="single" w:sz="4" w:space="0" w:color="auto"/>
              <w:bottom w:val="single" w:sz="4" w:space="0" w:color="auto"/>
              <w:right w:val="single" w:sz="8"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p>
        </w:tc>
      </w:tr>
      <w:tr w:rsidR="00302F83" w:rsidRPr="00EF2B29">
        <w:trPr>
          <w:trHeight w:val="300"/>
          <w:jc w:val="center"/>
        </w:trPr>
        <w:tc>
          <w:tcPr>
            <w:tcW w:w="1575" w:type="dxa"/>
            <w:vMerge w:val="restart"/>
            <w:tcBorders>
              <w:top w:val="nil"/>
              <w:left w:val="single" w:sz="8" w:space="0" w:color="auto"/>
              <w:bottom w:val="single" w:sz="8" w:space="0" w:color="000000"/>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i/>
                <w:iCs/>
                <w:color w:val="000000"/>
                <w:sz w:val="24"/>
                <w:szCs w:val="24"/>
                <w:lang w:val="en-IN" w:eastAsia="en-IN"/>
              </w:rPr>
            </w:pPr>
            <w:r w:rsidRPr="00EF2B29">
              <w:rPr>
                <w:rFonts w:ascii="Times New Roman" w:hAnsi="Times New Roman" w:cs="Times New Roman"/>
                <w:b/>
                <w:bCs/>
                <w:i/>
                <w:iCs/>
                <w:color w:val="000000"/>
                <w:sz w:val="24"/>
                <w:szCs w:val="24"/>
                <w:lang w:val="en-IN" w:eastAsia="en-IN"/>
              </w:rPr>
              <w:t>GLU-1 SCORE</w:t>
            </w:r>
          </w:p>
        </w:tc>
        <w:tc>
          <w:tcPr>
            <w:tcW w:w="1276" w:type="dxa"/>
            <w:vMerge w:val="restart"/>
            <w:tcBorders>
              <w:top w:val="nil"/>
              <w:left w:val="single" w:sz="4" w:space="0" w:color="auto"/>
              <w:bottom w:val="single" w:sz="8" w:space="0" w:color="000000"/>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 xml:space="preserve"> 2012-13</w:t>
            </w:r>
          </w:p>
        </w:tc>
        <w:tc>
          <w:tcPr>
            <w:tcW w:w="2142" w:type="dxa"/>
            <w:vMerge w:val="restart"/>
            <w:tcBorders>
              <w:top w:val="nil"/>
              <w:left w:val="single" w:sz="8" w:space="0" w:color="auto"/>
              <w:bottom w:val="single" w:sz="8" w:space="0" w:color="000000"/>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10</w:t>
            </w:r>
          </w:p>
        </w:tc>
        <w:tc>
          <w:tcPr>
            <w:tcW w:w="267" w:type="dxa"/>
            <w:vMerge w:val="restart"/>
            <w:tcBorders>
              <w:top w:val="nil"/>
              <w:left w:val="nil"/>
              <w:bottom w:val="single" w:sz="8" w:space="0" w:color="000000"/>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8</w:t>
            </w:r>
          </w:p>
        </w:tc>
        <w:tc>
          <w:tcPr>
            <w:tcW w:w="1340" w:type="dxa"/>
            <w:vMerge w:val="restart"/>
            <w:tcBorders>
              <w:top w:val="nil"/>
              <w:left w:val="single" w:sz="4" w:space="0" w:color="auto"/>
              <w:bottom w:val="single" w:sz="8" w:space="0" w:color="000000"/>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10</w:t>
            </w:r>
          </w:p>
        </w:tc>
        <w:tc>
          <w:tcPr>
            <w:tcW w:w="1340" w:type="dxa"/>
            <w:vMerge w:val="restart"/>
            <w:tcBorders>
              <w:top w:val="nil"/>
              <w:left w:val="single" w:sz="4" w:space="0" w:color="auto"/>
              <w:bottom w:val="single" w:sz="8" w:space="0" w:color="000000"/>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10</w:t>
            </w:r>
          </w:p>
        </w:tc>
        <w:tc>
          <w:tcPr>
            <w:tcW w:w="1340" w:type="dxa"/>
            <w:vMerge w:val="restart"/>
            <w:tcBorders>
              <w:top w:val="nil"/>
              <w:left w:val="single" w:sz="4" w:space="0" w:color="auto"/>
              <w:bottom w:val="single" w:sz="8" w:space="0" w:color="000000"/>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8</w:t>
            </w:r>
          </w:p>
        </w:tc>
        <w:tc>
          <w:tcPr>
            <w:tcW w:w="1340" w:type="dxa"/>
            <w:vMerge w:val="restart"/>
            <w:tcBorders>
              <w:top w:val="nil"/>
              <w:left w:val="single" w:sz="4" w:space="0" w:color="auto"/>
              <w:bottom w:val="single" w:sz="8" w:space="0" w:color="000000"/>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10</w:t>
            </w:r>
          </w:p>
        </w:tc>
      </w:tr>
      <w:tr w:rsidR="00302F83" w:rsidRPr="00EF2B29">
        <w:trPr>
          <w:trHeight w:val="315"/>
          <w:jc w:val="center"/>
        </w:trPr>
        <w:tc>
          <w:tcPr>
            <w:tcW w:w="1575" w:type="dxa"/>
            <w:vMerge/>
            <w:tcBorders>
              <w:top w:val="nil"/>
              <w:left w:val="single" w:sz="8" w:space="0" w:color="auto"/>
              <w:bottom w:val="single" w:sz="8" w:space="0" w:color="000000"/>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i/>
                <w:iCs/>
                <w:color w:val="000000"/>
                <w:sz w:val="24"/>
                <w:szCs w:val="24"/>
                <w:lang w:val="en-IN" w:eastAsia="en-IN"/>
              </w:rPr>
            </w:pPr>
          </w:p>
        </w:tc>
        <w:tc>
          <w:tcPr>
            <w:tcW w:w="1276" w:type="dxa"/>
            <w:vMerge/>
            <w:tcBorders>
              <w:top w:val="nil"/>
              <w:left w:val="single" w:sz="4" w:space="0" w:color="auto"/>
              <w:bottom w:val="single" w:sz="8" w:space="0" w:color="000000"/>
              <w:right w:val="single" w:sz="8"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p>
        </w:tc>
        <w:tc>
          <w:tcPr>
            <w:tcW w:w="2142" w:type="dxa"/>
            <w:vMerge/>
            <w:tcBorders>
              <w:top w:val="nil"/>
              <w:left w:val="single" w:sz="8" w:space="0" w:color="auto"/>
              <w:bottom w:val="single" w:sz="8" w:space="0" w:color="000000"/>
              <w:right w:val="single" w:sz="8"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p>
        </w:tc>
        <w:tc>
          <w:tcPr>
            <w:tcW w:w="267" w:type="dxa"/>
            <w:vMerge/>
            <w:tcBorders>
              <w:top w:val="nil"/>
              <w:left w:val="nil"/>
              <w:bottom w:val="single" w:sz="8" w:space="0" w:color="000000"/>
              <w:right w:val="single" w:sz="4" w:space="0" w:color="auto"/>
            </w:tcBorders>
            <w:vAlign w:val="center"/>
          </w:tcPr>
          <w:p w:rsidR="00302F83" w:rsidRPr="00EF2B29" w:rsidRDefault="00302F83" w:rsidP="00EF2B29">
            <w:pPr>
              <w:spacing w:after="0" w:line="240" w:lineRule="auto"/>
              <w:rPr>
                <w:rFonts w:ascii="Times New Roman" w:hAnsi="Times New Roman" w:cs="Times New Roman"/>
                <w:color w:val="000000"/>
                <w:sz w:val="24"/>
                <w:szCs w:val="24"/>
                <w:lang w:val="en-IN" w:eastAsia="en-IN"/>
              </w:rPr>
            </w:pPr>
          </w:p>
        </w:tc>
        <w:tc>
          <w:tcPr>
            <w:tcW w:w="1340" w:type="dxa"/>
            <w:vMerge/>
            <w:tcBorders>
              <w:top w:val="nil"/>
              <w:left w:val="single" w:sz="4" w:space="0" w:color="auto"/>
              <w:bottom w:val="single" w:sz="8" w:space="0" w:color="000000"/>
              <w:right w:val="single" w:sz="4" w:space="0" w:color="auto"/>
            </w:tcBorders>
            <w:vAlign w:val="center"/>
          </w:tcPr>
          <w:p w:rsidR="00302F83" w:rsidRPr="00EF2B29" w:rsidRDefault="00302F83" w:rsidP="00EF2B29">
            <w:pPr>
              <w:spacing w:after="0" w:line="240" w:lineRule="auto"/>
              <w:rPr>
                <w:rFonts w:ascii="Times New Roman" w:hAnsi="Times New Roman" w:cs="Times New Roman"/>
                <w:color w:val="000000"/>
                <w:sz w:val="24"/>
                <w:szCs w:val="24"/>
                <w:lang w:val="en-IN" w:eastAsia="en-IN"/>
              </w:rPr>
            </w:pPr>
          </w:p>
        </w:tc>
        <w:tc>
          <w:tcPr>
            <w:tcW w:w="1340" w:type="dxa"/>
            <w:vMerge/>
            <w:tcBorders>
              <w:top w:val="nil"/>
              <w:left w:val="single" w:sz="4" w:space="0" w:color="auto"/>
              <w:bottom w:val="single" w:sz="8" w:space="0" w:color="000000"/>
              <w:right w:val="single" w:sz="4" w:space="0" w:color="auto"/>
            </w:tcBorders>
            <w:vAlign w:val="center"/>
          </w:tcPr>
          <w:p w:rsidR="00302F83" w:rsidRPr="00EF2B29" w:rsidRDefault="00302F83" w:rsidP="00EF2B29">
            <w:pPr>
              <w:spacing w:after="0" w:line="240" w:lineRule="auto"/>
              <w:rPr>
                <w:rFonts w:ascii="Times New Roman" w:hAnsi="Times New Roman" w:cs="Times New Roman"/>
                <w:color w:val="000000"/>
                <w:sz w:val="24"/>
                <w:szCs w:val="24"/>
                <w:lang w:val="en-IN" w:eastAsia="en-IN"/>
              </w:rPr>
            </w:pPr>
          </w:p>
        </w:tc>
        <w:tc>
          <w:tcPr>
            <w:tcW w:w="1340" w:type="dxa"/>
            <w:vMerge/>
            <w:tcBorders>
              <w:top w:val="nil"/>
              <w:left w:val="single" w:sz="4" w:space="0" w:color="auto"/>
              <w:bottom w:val="single" w:sz="8" w:space="0" w:color="000000"/>
              <w:right w:val="single" w:sz="4" w:space="0" w:color="auto"/>
            </w:tcBorders>
            <w:vAlign w:val="center"/>
          </w:tcPr>
          <w:p w:rsidR="00302F83" w:rsidRPr="00EF2B29" w:rsidRDefault="00302F83" w:rsidP="00EF2B29">
            <w:pPr>
              <w:spacing w:after="0" w:line="240" w:lineRule="auto"/>
              <w:rPr>
                <w:rFonts w:ascii="Times New Roman" w:hAnsi="Times New Roman" w:cs="Times New Roman"/>
                <w:color w:val="000000"/>
                <w:sz w:val="24"/>
                <w:szCs w:val="24"/>
                <w:lang w:val="en-IN" w:eastAsia="en-IN"/>
              </w:rPr>
            </w:pPr>
          </w:p>
        </w:tc>
        <w:tc>
          <w:tcPr>
            <w:tcW w:w="1340" w:type="dxa"/>
            <w:vMerge/>
            <w:tcBorders>
              <w:top w:val="nil"/>
              <w:left w:val="single" w:sz="4" w:space="0" w:color="auto"/>
              <w:bottom w:val="single" w:sz="8" w:space="0" w:color="000000"/>
              <w:right w:val="single" w:sz="8" w:space="0" w:color="auto"/>
            </w:tcBorders>
            <w:vAlign w:val="center"/>
          </w:tcPr>
          <w:p w:rsidR="00302F83" w:rsidRPr="00EF2B29" w:rsidRDefault="00302F83" w:rsidP="00EF2B29">
            <w:pPr>
              <w:spacing w:after="0" w:line="240" w:lineRule="auto"/>
              <w:rPr>
                <w:rFonts w:ascii="Times New Roman" w:hAnsi="Times New Roman" w:cs="Times New Roman"/>
                <w:color w:val="000000"/>
                <w:sz w:val="24"/>
                <w:szCs w:val="24"/>
                <w:lang w:val="en-IN" w:eastAsia="en-IN"/>
              </w:rPr>
            </w:pPr>
          </w:p>
        </w:tc>
      </w:tr>
    </w:tbl>
    <w:p w:rsidR="00302F83" w:rsidRPr="00EF2B29" w:rsidRDefault="00302F83" w:rsidP="00EF2B29">
      <w:pPr>
        <w:spacing w:after="0" w:line="240" w:lineRule="auto"/>
        <w:ind w:left="720"/>
        <w:rPr>
          <w:rFonts w:ascii="Times New Roman" w:hAnsi="Times New Roman" w:cs="Times New Roman"/>
          <w:sz w:val="24"/>
          <w:szCs w:val="24"/>
        </w:rPr>
      </w:pPr>
    </w:p>
    <w:p w:rsidR="00302F83" w:rsidRPr="00EF2B29" w:rsidRDefault="00302F83" w:rsidP="00EF2B29">
      <w:pPr>
        <w:spacing w:after="0" w:line="240" w:lineRule="auto"/>
        <w:ind w:left="720"/>
        <w:jc w:val="right"/>
        <w:rPr>
          <w:rFonts w:ascii="Times New Roman" w:hAnsi="Times New Roman" w:cs="Times New Roman"/>
          <w:sz w:val="24"/>
          <w:szCs w:val="24"/>
        </w:rPr>
      </w:pPr>
      <w:r w:rsidRPr="00EF2B29">
        <w:rPr>
          <w:rFonts w:ascii="Times New Roman" w:hAnsi="Times New Roman" w:cs="Times New Roman"/>
          <w:sz w:val="24"/>
          <w:szCs w:val="24"/>
        </w:rPr>
        <w:br w:type="page"/>
        <w:t>19</w:t>
      </w:r>
    </w:p>
    <w:p w:rsidR="00302F83" w:rsidRPr="00EF2B29" w:rsidRDefault="00302F83" w:rsidP="00EF2B29">
      <w:pPr>
        <w:spacing w:after="0" w:line="240" w:lineRule="auto"/>
        <w:jc w:val="center"/>
        <w:rPr>
          <w:rFonts w:ascii="Times New Roman" w:hAnsi="Times New Roman" w:cs="Times New Roman"/>
          <w:sz w:val="24"/>
          <w:szCs w:val="24"/>
          <w:lang w:val="en-AU"/>
        </w:rPr>
      </w:pPr>
    </w:p>
    <w:tbl>
      <w:tblPr>
        <w:tblW w:w="13776" w:type="dxa"/>
        <w:jc w:val="right"/>
        <w:tblLook w:val="00A0" w:firstRow="1" w:lastRow="0" w:firstColumn="1" w:lastColumn="0" w:noHBand="0" w:noVBand="0"/>
      </w:tblPr>
      <w:tblGrid>
        <w:gridCol w:w="3406"/>
        <w:gridCol w:w="1781"/>
        <w:gridCol w:w="1625"/>
        <w:gridCol w:w="1644"/>
        <w:gridCol w:w="1574"/>
        <w:gridCol w:w="1714"/>
        <w:gridCol w:w="2032"/>
      </w:tblGrid>
      <w:tr w:rsidR="00302F83" w:rsidRPr="00EF2B29">
        <w:trPr>
          <w:trHeight w:val="405"/>
          <w:jc w:val="right"/>
        </w:trPr>
        <w:tc>
          <w:tcPr>
            <w:tcW w:w="3406" w:type="dxa"/>
            <w:tcBorders>
              <w:top w:val="nil"/>
              <w:left w:val="nil"/>
              <w:bottom w:val="nil"/>
              <w:right w:val="nil"/>
            </w:tcBorders>
            <w:shd w:val="clear" w:color="000000" w:fill="FFFFFF"/>
            <w:noWrap/>
            <w:vAlign w:val="bottom"/>
          </w:tcPr>
          <w:p w:rsidR="00302F83" w:rsidRPr="00EF2B29" w:rsidRDefault="00302F83" w:rsidP="00EF2B29">
            <w:pPr>
              <w:spacing w:after="0" w:line="240" w:lineRule="auto"/>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 </w:t>
            </w:r>
          </w:p>
        </w:tc>
        <w:tc>
          <w:tcPr>
            <w:tcW w:w="8338" w:type="dxa"/>
            <w:gridSpan w:val="5"/>
            <w:tcBorders>
              <w:top w:val="nil"/>
              <w:left w:val="nil"/>
              <w:bottom w:val="nil"/>
              <w:right w:val="nil"/>
            </w:tcBorders>
            <w:shd w:val="clear" w:color="000000" w:fill="FFFFFF"/>
            <w:noWrap/>
            <w:vAlign w:val="center"/>
          </w:tcPr>
          <w:p w:rsidR="00302F83" w:rsidRPr="00EF2B29" w:rsidRDefault="00302F83" w:rsidP="00EF2B29">
            <w:pPr>
              <w:spacing w:after="0" w:line="240" w:lineRule="auto"/>
              <w:rPr>
                <w:rFonts w:ascii="Times New Roman" w:hAnsi="Times New Roman" w:cs="Times New Roman"/>
                <w:b/>
                <w:bCs/>
                <w:color w:val="000000"/>
                <w:sz w:val="28"/>
                <w:szCs w:val="28"/>
                <w:lang w:val="en-IN" w:eastAsia="en-IN"/>
              </w:rPr>
            </w:pPr>
            <w:r w:rsidRPr="00EF2B29">
              <w:rPr>
                <w:rFonts w:ascii="Times New Roman" w:hAnsi="Times New Roman" w:cs="Times New Roman"/>
                <w:b/>
                <w:bCs/>
                <w:color w:val="000000"/>
                <w:sz w:val="28"/>
                <w:szCs w:val="28"/>
                <w:lang w:val="en-IN" w:eastAsia="en-IN"/>
              </w:rPr>
              <w:t xml:space="preserve">Table 5.2: Data on other quality characters </w:t>
            </w:r>
          </w:p>
        </w:tc>
        <w:tc>
          <w:tcPr>
            <w:tcW w:w="2032" w:type="dxa"/>
            <w:tcBorders>
              <w:top w:val="nil"/>
              <w:left w:val="nil"/>
              <w:bottom w:val="nil"/>
              <w:right w:val="nil"/>
            </w:tcBorders>
            <w:shd w:val="clear" w:color="000000" w:fill="FFFFFF"/>
            <w:noWrap/>
            <w:vAlign w:val="bottom"/>
          </w:tcPr>
          <w:p w:rsidR="00302F83" w:rsidRPr="00EF2B29" w:rsidRDefault="00302F83" w:rsidP="00EF2B29">
            <w:pPr>
              <w:spacing w:after="0" w:line="240" w:lineRule="auto"/>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 </w:t>
            </w:r>
          </w:p>
        </w:tc>
      </w:tr>
      <w:tr w:rsidR="00302F83" w:rsidRPr="00EF2B29">
        <w:trPr>
          <w:trHeight w:val="315"/>
          <w:jc w:val="right"/>
        </w:trPr>
        <w:tc>
          <w:tcPr>
            <w:tcW w:w="6812" w:type="dxa"/>
            <w:gridSpan w:val="3"/>
            <w:tcBorders>
              <w:top w:val="nil"/>
              <w:left w:val="nil"/>
              <w:bottom w:val="nil"/>
              <w:right w:val="nil"/>
            </w:tcBorders>
            <w:shd w:val="clear" w:color="000000" w:fill="FFFFFF"/>
            <w:noWrap/>
            <w:vAlign w:val="bottom"/>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Name of the proposed variety: HD3086</w:t>
            </w:r>
          </w:p>
        </w:tc>
        <w:tc>
          <w:tcPr>
            <w:tcW w:w="6964" w:type="dxa"/>
            <w:gridSpan w:val="4"/>
            <w:tcBorders>
              <w:top w:val="nil"/>
              <w:left w:val="nil"/>
              <w:bottom w:val="nil"/>
              <w:right w:val="nil"/>
            </w:tcBorders>
            <w:shd w:val="clear" w:color="000000" w:fill="FFFFFF"/>
            <w:noWrap/>
            <w:vAlign w:val="bottom"/>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Adaptability Zone: North Western  Plains Zone</w:t>
            </w:r>
          </w:p>
        </w:tc>
      </w:tr>
      <w:tr w:rsidR="00302F83" w:rsidRPr="00EF2B29">
        <w:trPr>
          <w:trHeight w:val="315"/>
          <w:jc w:val="right"/>
        </w:trPr>
        <w:tc>
          <w:tcPr>
            <w:tcW w:w="3406" w:type="dxa"/>
            <w:tcBorders>
              <w:top w:val="nil"/>
              <w:left w:val="nil"/>
              <w:bottom w:val="nil"/>
              <w:right w:val="nil"/>
            </w:tcBorders>
            <w:shd w:val="clear" w:color="000000" w:fill="FFFFFF"/>
            <w:noWrap/>
            <w:vAlign w:val="bottom"/>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 </w:t>
            </w:r>
          </w:p>
        </w:tc>
        <w:tc>
          <w:tcPr>
            <w:tcW w:w="1781" w:type="dxa"/>
            <w:tcBorders>
              <w:top w:val="nil"/>
              <w:left w:val="nil"/>
              <w:bottom w:val="nil"/>
              <w:right w:val="nil"/>
            </w:tcBorders>
            <w:shd w:val="clear" w:color="000000" w:fill="FFFFFF"/>
            <w:noWrap/>
            <w:vAlign w:val="bottom"/>
          </w:tcPr>
          <w:p w:rsidR="00302F83" w:rsidRPr="00EF2B29" w:rsidRDefault="00302F83" w:rsidP="00EF2B29">
            <w:pPr>
              <w:spacing w:after="0" w:line="240" w:lineRule="auto"/>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 </w:t>
            </w:r>
          </w:p>
        </w:tc>
        <w:tc>
          <w:tcPr>
            <w:tcW w:w="1625" w:type="dxa"/>
            <w:tcBorders>
              <w:top w:val="nil"/>
              <w:left w:val="nil"/>
              <w:bottom w:val="nil"/>
              <w:right w:val="nil"/>
            </w:tcBorders>
            <w:shd w:val="clear" w:color="000000" w:fill="FFFFFF"/>
            <w:noWrap/>
            <w:vAlign w:val="bottom"/>
          </w:tcPr>
          <w:p w:rsidR="00302F83" w:rsidRPr="00EF2B29" w:rsidRDefault="00302F83" w:rsidP="00EF2B29">
            <w:pPr>
              <w:spacing w:after="0" w:line="240" w:lineRule="auto"/>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 </w:t>
            </w:r>
          </w:p>
        </w:tc>
        <w:tc>
          <w:tcPr>
            <w:tcW w:w="6964" w:type="dxa"/>
            <w:gridSpan w:val="4"/>
            <w:tcBorders>
              <w:top w:val="nil"/>
              <w:left w:val="nil"/>
              <w:bottom w:val="nil"/>
              <w:right w:val="nil"/>
            </w:tcBorders>
            <w:shd w:val="clear" w:color="000000" w:fill="FFFFFF"/>
            <w:noWrap/>
            <w:vAlign w:val="bottom"/>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 xml:space="preserve">Production condition: Irrigated, Timely Sown </w:t>
            </w:r>
          </w:p>
        </w:tc>
      </w:tr>
      <w:tr w:rsidR="00302F83" w:rsidRPr="00EF2B29">
        <w:trPr>
          <w:trHeight w:val="390"/>
          <w:jc w:val="right"/>
        </w:trPr>
        <w:tc>
          <w:tcPr>
            <w:tcW w:w="8456" w:type="dxa"/>
            <w:gridSpan w:val="4"/>
            <w:tcBorders>
              <w:top w:val="nil"/>
              <w:left w:val="nil"/>
              <w:bottom w:val="nil"/>
              <w:right w:val="nil"/>
            </w:tcBorders>
            <w:shd w:val="clear" w:color="000000" w:fill="FFFFFF"/>
            <w:noWrap/>
            <w:vAlign w:val="bottom"/>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Chapati, bread and Biscuit quality (2012-13)</w:t>
            </w:r>
          </w:p>
        </w:tc>
        <w:tc>
          <w:tcPr>
            <w:tcW w:w="1574" w:type="dxa"/>
            <w:tcBorders>
              <w:top w:val="nil"/>
              <w:left w:val="nil"/>
              <w:bottom w:val="nil"/>
              <w:right w:val="nil"/>
            </w:tcBorders>
            <w:noWrap/>
            <w:vAlign w:val="bottom"/>
          </w:tcPr>
          <w:p w:rsidR="00302F83" w:rsidRPr="00EF2B29" w:rsidRDefault="00302F83" w:rsidP="00EF2B29">
            <w:pPr>
              <w:spacing w:after="0" w:line="240" w:lineRule="auto"/>
              <w:rPr>
                <w:rFonts w:ascii="Times New Roman" w:hAnsi="Times New Roman" w:cs="Times New Roman"/>
                <w:color w:val="000000"/>
                <w:sz w:val="24"/>
                <w:szCs w:val="24"/>
                <w:lang w:val="en-IN" w:eastAsia="en-IN"/>
              </w:rPr>
            </w:pPr>
          </w:p>
        </w:tc>
        <w:tc>
          <w:tcPr>
            <w:tcW w:w="1714" w:type="dxa"/>
            <w:tcBorders>
              <w:top w:val="nil"/>
              <w:left w:val="nil"/>
              <w:bottom w:val="nil"/>
              <w:right w:val="nil"/>
            </w:tcBorders>
            <w:shd w:val="clear" w:color="000000" w:fill="FFFFFF"/>
            <w:noWrap/>
            <w:vAlign w:val="bottom"/>
          </w:tcPr>
          <w:p w:rsidR="00302F83" w:rsidRPr="00EF2B29" w:rsidRDefault="00302F83" w:rsidP="00EF2B29">
            <w:pPr>
              <w:spacing w:after="0" w:line="240" w:lineRule="auto"/>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 </w:t>
            </w:r>
          </w:p>
        </w:tc>
        <w:tc>
          <w:tcPr>
            <w:tcW w:w="2032" w:type="dxa"/>
            <w:tcBorders>
              <w:top w:val="nil"/>
              <w:left w:val="nil"/>
              <w:bottom w:val="nil"/>
              <w:right w:val="nil"/>
            </w:tcBorders>
            <w:shd w:val="clear" w:color="000000" w:fill="FFFFFF"/>
            <w:noWrap/>
            <w:vAlign w:val="bottom"/>
          </w:tcPr>
          <w:p w:rsidR="00302F83" w:rsidRPr="00EF2B29" w:rsidRDefault="00302F83" w:rsidP="00EF2B29">
            <w:pPr>
              <w:spacing w:after="0" w:line="240" w:lineRule="auto"/>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 </w:t>
            </w:r>
          </w:p>
        </w:tc>
      </w:tr>
      <w:tr w:rsidR="00302F83" w:rsidRPr="00EF2B29">
        <w:trPr>
          <w:trHeight w:val="630"/>
          <w:jc w:val="right"/>
        </w:trPr>
        <w:tc>
          <w:tcPr>
            <w:tcW w:w="3406" w:type="dxa"/>
            <w:vMerge w:val="restart"/>
            <w:tcBorders>
              <w:top w:val="single" w:sz="8" w:space="0" w:color="auto"/>
              <w:left w:val="single" w:sz="8" w:space="0" w:color="auto"/>
              <w:bottom w:val="single" w:sz="8" w:space="0" w:color="000000"/>
              <w:right w:val="nil"/>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Character</w:t>
            </w:r>
          </w:p>
        </w:tc>
        <w:tc>
          <w:tcPr>
            <w:tcW w:w="1781" w:type="dxa"/>
            <w:vMerge w:val="restart"/>
            <w:tcBorders>
              <w:top w:val="single" w:sz="8" w:space="0" w:color="auto"/>
              <w:left w:val="single" w:sz="8" w:space="0" w:color="auto"/>
              <w:bottom w:val="single" w:sz="8" w:space="0" w:color="000000"/>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Proposed variety HD 3086</w:t>
            </w:r>
          </w:p>
        </w:tc>
        <w:tc>
          <w:tcPr>
            <w:tcW w:w="6557" w:type="dxa"/>
            <w:gridSpan w:val="4"/>
            <w:vMerge w:val="restart"/>
            <w:tcBorders>
              <w:top w:val="single" w:sz="8" w:space="0" w:color="auto"/>
              <w:left w:val="single" w:sz="8" w:space="0" w:color="auto"/>
              <w:bottom w:val="single" w:sz="4" w:space="0" w:color="000000"/>
              <w:right w:val="single" w:sz="4" w:space="0" w:color="000000"/>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Checks</w:t>
            </w:r>
          </w:p>
        </w:tc>
        <w:tc>
          <w:tcPr>
            <w:tcW w:w="2032" w:type="dxa"/>
            <w:vMerge w:val="restart"/>
            <w:tcBorders>
              <w:top w:val="single" w:sz="8" w:space="0" w:color="auto"/>
              <w:left w:val="single" w:sz="4" w:space="0" w:color="auto"/>
              <w:bottom w:val="single" w:sz="4" w:space="0" w:color="000000"/>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Qualifying variety</w:t>
            </w:r>
          </w:p>
        </w:tc>
      </w:tr>
      <w:tr w:rsidR="00302F83" w:rsidRPr="00EF2B29">
        <w:trPr>
          <w:trHeight w:val="317"/>
          <w:jc w:val="right"/>
        </w:trPr>
        <w:tc>
          <w:tcPr>
            <w:tcW w:w="3406" w:type="dxa"/>
            <w:vMerge/>
            <w:tcBorders>
              <w:top w:val="single" w:sz="8" w:space="0" w:color="auto"/>
              <w:left w:val="single" w:sz="8" w:space="0" w:color="auto"/>
              <w:bottom w:val="single" w:sz="8" w:space="0" w:color="000000"/>
              <w:right w:val="nil"/>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p>
        </w:tc>
        <w:tc>
          <w:tcPr>
            <w:tcW w:w="1781" w:type="dxa"/>
            <w:vMerge/>
            <w:tcBorders>
              <w:top w:val="single" w:sz="8" w:space="0" w:color="auto"/>
              <w:left w:val="single" w:sz="8" w:space="0" w:color="auto"/>
              <w:bottom w:val="single" w:sz="8" w:space="0" w:color="000000"/>
              <w:right w:val="single" w:sz="8"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p>
        </w:tc>
        <w:tc>
          <w:tcPr>
            <w:tcW w:w="6557" w:type="dxa"/>
            <w:gridSpan w:val="4"/>
            <w:vMerge/>
            <w:tcBorders>
              <w:top w:val="single" w:sz="8" w:space="0" w:color="auto"/>
              <w:left w:val="single" w:sz="8" w:space="0" w:color="auto"/>
              <w:bottom w:val="single" w:sz="4" w:space="0" w:color="000000"/>
              <w:right w:val="single" w:sz="4" w:space="0" w:color="000000"/>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p>
        </w:tc>
        <w:tc>
          <w:tcPr>
            <w:tcW w:w="2032" w:type="dxa"/>
            <w:vMerge/>
            <w:tcBorders>
              <w:top w:val="single" w:sz="8" w:space="0" w:color="auto"/>
              <w:left w:val="single" w:sz="4" w:space="0" w:color="auto"/>
              <w:bottom w:val="single" w:sz="4" w:space="0" w:color="000000"/>
              <w:right w:val="single" w:sz="8"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p>
        </w:tc>
      </w:tr>
      <w:tr w:rsidR="00302F83" w:rsidRPr="00EF2B29">
        <w:trPr>
          <w:trHeight w:val="630"/>
          <w:jc w:val="right"/>
        </w:trPr>
        <w:tc>
          <w:tcPr>
            <w:tcW w:w="3406" w:type="dxa"/>
            <w:vMerge/>
            <w:tcBorders>
              <w:top w:val="single" w:sz="8" w:space="0" w:color="auto"/>
              <w:left w:val="single" w:sz="8" w:space="0" w:color="auto"/>
              <w:bottom w:val="single" w:sz="8" w:space="0" w:color="000000"/>
              <w:right w:val="nil"/>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p>
        </w:tc>
        <w:tc>
          <w:tcPr>
            <w:tcW w:w="1781" w:type="dxa"/>
            <w:vMerge/>
            <w:tcBorders>
              <w:top w:val="single" w:sz="8" w:space="0" w:color="auto"/>
              <w:left w:val="single" w:sz="8" w:space="0" w:color="auto"/>
              <w:bottom w:val="single" w:sz="8" w:space="0" w:color="000000"/>
              <w:right w:val="single" w:sz="8"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p>
        </w:tc>
        <w:tc>
          <w:tcPr>
            <w:tcW w:w="1625" w:type="dxa"/>
            <w:vMerge w:val="restart"/>
            <w:tcBorders>
              <w:top w:val="nil"/>
              <w:left w:val="single" w:sz="8" w:space="0" w:color="auto"/>
              <w:bottom w:val="single" w:sz="8" w:space="0" w:color="000000"/>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DBW17</w:t>
            </w:r>
          </w:p>
        </w:tc>
        <w:tc>
          <w:tcPr>
            <w:tcW w:w="1644" w:type="dxa"/>
            <w:vMerge w:val="restart"/>
            <w:tcBorders>
              <w:top w:val="nil"/>
              <w:left w:val="single" w:sz="4" w:space="0" w:color="auto"/>
              <w:bottom w:val="single" w:sz="8" w:space="0" w:color="000000"/>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DPW621-50</w:t>
            </w:r>
          </w:p>
        </w:tc>
        <w:tc>
          <w:tcPr>
            <w:tcW w:w="1574" w:type="dxa"/>
            <w:vMerge w:val="restart"/>
            <w:tcBorders>
              <w:top w:val="nil"/>
              <w:left w:val="single" w:sz="4" w:space="0" w:color="auto"/>
              <w:bottom w:val="single" w:sz="8" w:space="0" w:color="000000"/>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HD2967</w:t>
            </w:r>
          </w:p>
        </w:tc>
        <w:tc>
          <w:tcPr>
            <w:tcW w:w="1714" w:type="dxa"/>
            <w:vMerge w:val="restart"/>
            <w:tcBorders>
              <w:top w:val="nil"/>
              <w:left w:val="single" w:sz="4" w:space="0" w:color="auto"/>
              <w:bottom w:val="single" w:sz="8" w:space="0" w:color="000000"/>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WH1105</w:t>
            </w:r>
          </w:p>
        </w:tc>
        <w:tc>
          <w:tcPr>
            <w:tcW w:w="2032" w:type="dxa"/>
            <w:vMerge w:val="restart"/>
            <w:tcBorders>
              <w:top w:val="nil"/>
              <w:left w:val="single" w:sz="4" w:space="0" w:color="auto"/>
              <w:bottom w:val="single" w:sz="8" w:space="0" w:color="000000"/>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DBW88</w:t>
            </w:r>
          </w:p>
        </w:tc>
      </w:tr>
      <w:tr w:rsidR="00302F83" w:rsidRPr="00EF2B29">
        <w:trPr>
          <w:trHeight w:val="276"/>
          <w:jc w:val="right"/>
        </w:trPr>
        <w:tc>
          <w:tcPr>
            <w:tcW w:w="3406" w:type="dxa"/>
            <w:vMerge/>
            <w:tcBorders>
              <w:top w:val="single" w:sz="8" w:space="0" w:color="auto"/>
              <w:left w:val="single" w:sz="8" w:space="0" w:color="auto"/>
              <w:bottom w:val="single" w:sz="8" w:space="0" w:color="000000"/>
              <w:right w:val="nil"/>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p>
        </w:tc>
        <w:tc>
          <w:tcPr>
            <w:tcW w:w="1781" w:type="dxa"/>
            <w:vMerge/>
            <w:tcBorders>
              <w:top w:val="single" w:sz="8" w:space="0" w:color="auto"/>
              <w:left w:val="single" w:sz="8" w:space="0" w:color="auto"/>
              <w:bottom w:val="single" w:sz="8" w:space="0" w:color="000000"/>
              <w:right w:val="single" w:sz="8"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p>
        </w:tc>
        <w:tc>
          <w:tcPr>
            <w:tcW w:w="1625" w:type="dxa"/>
            <w:vMerge/>
            <w:tcBorders>
              <w:top w:val="nil"/>
              <w:left w:val="single" w:sz="8" w:space="0" w:color="auto"/>
              <w:bottom w:val="single" w:sz="8" w:space="0" w:color="000000"/>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p>
        </w:tc>
        <w:tc>
          <w:tcPr>
            <w:tcW w:w="1644" w:type="dxa"/>
            <w:vMerge/>
            <w:tcBorders>
              <w:top w:val="nil"/>
              <w:left w:val="single" w:sz="4" w:space="0" w:color="auto"/>
              <w:bottom w:val="single" w:sz="8" w:space="0" w:color="000000"/>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p>
        </w:tc>
        <w:tc>
          <w:tcPr>
            <w:tcW w:w="1574" w:type="dxa"/>
            <w:vMerge/>
            <w:tcBorders>
              <w:top w:val="nil"/>
              <w:left w:val="single" w:sz="4" w:space="0" w:color="auto"/>
              <w:bottom w:val="single" w:sz="8" w:space="0" w:color="000000"/>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p>
        </w:tc>
        <w:tc>
          <w:tcPr>
            <w:tcW w:w="1714" w:type="dxa"/>
            <w:vMerge/>
            <w:tcBorders>
              <w:top w:val="nil"/>
              <w:left w:val="single" w:sz="4" w:space="0" w:color="auto"/>
              <w:bottom w:val="single" w:sz="8" w:space="0" w:color="000000"/>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p>
        </w:tc>
        <w:tc>
          <w:tcPr>
            <w:tcW w:w="2032" w:type="dxa"/>
            <w:vMerge/>
            <w:tcBorders>
              <w:top w:val="nil"/>
              <w:left w:val="single" w:sz="4" w:space="0" w:color="auto"/>
              <w:bottom w:val="single" w:sz="8" w:space="0" w:color="000000"/>
              <w:right w:val="single" w:sz="8"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p>
        </w:tc>
      </w:tr>
      <w:tr w:rsidR="00302F83" w:rsidRPr="00EF2B29">
        <w:trPr>
          <w:trHeight w:val="484"/>
          <w:jc w:val="right"/>
        </w:trPr>
        <w:tc>
          <w:tcPr>
            <w:tcW w:w="3406" w:type="dxa"/>
            <w:tcBorders>
              <w:top w:val="nil"/>
              <w:left w:val="single" w:sz="8" w:space="0" w:color="auto"/>
              <w:bottom w:val="single" w:sz="4" w:space="0" w:color="auto"/>
              <w:right w:val="nil"/>
            </w:tcBorders>
            <w:vAlign w:val="center"/>
          </w:tcPr>
          <w:p w:rsidR="00302F83" w:rsidRPr="00EF2B29" w:rsidRDefault="00302F83" w:rsidP="00EF2B29">
            <w:pPr>
              <w:spacing w:after="0" w:line="240" w:lineRule="auto"/>
              <w:rPr>
                <w:rFonts w:ascii="Times New Roman" w:hAnsi="Times New Roman" w:cs="Times New Roman"/>
                <w:b/>
                <w:bCs/>
                <w:i/>
                <w:iCs/>
                <w:color w:val="000000"/>
                <w:sz w:val="24"/>
                <w:szCs w:val="24"/>
                <w:lang w:val="en-IN" w:eastAsia="en-IN"/>
              </w:rPr>
            </w:pPr>
            <w:r w:rsidRPr="00EF2B29">
              <w:rPr>
                <w:rFonts w:ascii="Times New Roman" w:hAnsi="Times New Roman" w:cs="Times New Roman"/>
                <w:b/>
                <w:bCs/>
                <w:i/>
                <w:iCs/>
                <w:color w:val="000000"/>
                <w:sz w:val="24"/>
                <w:szCs w:val="24"/>
                <w:lang w:val="en-IN" w:eastAsia="en-IN"/>
              </w:rPr>
              <w:t>Extraction rate (%)</w:t>
            </w:r>
          </w:p>
        </w:tc>
        <w:tc>
          <w:tcPr>
            <w:tcW w:w="1781" w:type="dxa"/>
            <w:tcBorders>
              <w:top w:val="nil"/>
              <w:left w:val="single" w:sz="8" w:space="0" w:color="auto"/>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70.5</w:t>
            </w:r>
          </w:p>
        </w:tc>
        <w:tc>
          <w:tcPr>
            <w:tcW w:w="1625"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70.1</w:t>
            </w:r>
          </w:p>
        </w:tc>
        <w:tc>
          <w:tcPr>
            <w:tcW w:w="1644"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71.3</w:t>
            </w:r>
          </w:p>
        </w:tc>
        <w:tc>
          <w:tcPr>
            <w:tcW w:w="1574"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71.1</w:t>
            </w:r>
          </w:p>
        </w:tc>
        <w:tc>
          <w:tcPr>
            <w:tcW w:w="1714"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69.2</w:t>
            </w:r>
          </w:p>
        </w:tc>
        <w:tc>
          <w:tcPr>
            <w:tcW w:w="2032"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70.6</w:t>
            </w:r>
          </w:p>
        </w:tc>
      </w:tr>
      <w:tr w:rsidR="00302F83" w:rsidRPr="00EF2B29">
        <w:trPr>
          <w:trHeight w:val="431"/>
          <w:jc w:val="right"/>
        </w:trPr>
        <w:tc>
          <w:tcPr>
            <w:tcW w:w="3406" w:type="dxa"/>
            <w:tcBorders>
              <w:top w:val="nil"/>
              <w:left w:val="single" w:sz="8" w:space="0" w:color="auto"/>
              <w:bottom w:val="single" w:sz="4" w:space="0" w:color="auto"/>
              <w:right w:val="nil"/>
            </w:tcBorders>
            <w:vAlign w:val="center"/>
          </w:tcPr>
          <w:p w:rsidR="00302F83" w:rsidRPr="00EF2B29" w:rsidRDefault="00302F83" w:rsidP="00EF2B29">
            <w:pPr>
              <w:spacing w:after="0" w:line="240" w:lineRule="auto"/>
              <w:rPr>
                <w:rFonts w:ascii="Times New Roman" w:hAnsi="Times New Roman" w:cs="Times New Roman"/>
                <w:b/>
                <w:bCs/>
                <w:i/>
                <w:iCs/>
                <w:color w:val="000000"/>
                <w:sz w:val="24"/>
                <w:szCs w:val="24"/>
                <w:lang w:val="en-IN" w:eastAsia="en-IN"/>
              </w:rPr>
            </w:pPr>
            <w:r w:rsidRPr="00EF2B29">
              <w:rPr>
                <w:rFonts w:ascii="Times New Roman" w:hAnsi="Times New Roman" w:cs="Times New Roman"/>
                <w:b/>
                <w:bCs/>
                <w:i/>
                <w:iCs/>
                <w:color w:val="000000"/>
                <w:sz w:val="24"/>
                <w:szCs w:val="24"/>
                <w:lang w:val="en-IN" w:eastAsia="en-IN"/>
              </w:rPr>
              <w:t>Grain Hardness Index</w:t>
            </w:r>
          </w:p>
        </w:tc>
        <w:tc>
          <w:tcPr>
            <w:tcW w:w="1781" w:type="dxa"/>
            <w:tcBorders>
              <w:top w:val="nil"/>
              <w:left w:val="single" w:sz="8" w:space="0" w:color="auto"/>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83</w:t>
            </w:r>
          </w:p>
        </w:tc>
        <w:tc>
          <w:tcPr>
            <w:tcW w:w="1625"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78</w:t>
            </w:r>
          </w:p>
        </w:tc>
        <w:tc>
          <w:tcPr>
            <w:tcW w:w="1644"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87</w:t>
            </w:r>
          </w:p>
        </w:tc>
        <w:tc>
          <w:tcPr>
            <w:tcW w:w="1574"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76</w:t>
            </w:r>
          </w:p>
        </w:tc>
        <w:tc>
          <w:tcPr>
            <w:tcW w:w="1714"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73</w:t>
            </w:r>
          </w:p>
        </w:tc>
        <w:tc>
          <w:tcPr>
            <w:tcW w:w="2032"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84</w:t>
            </w:r>
          </w:p>
        </w:tc>
      </w:tr>
      <w:tr w:rsidR="00302F83" w:rsidRPr="00EF2B29">
        <w:trPr>
          <w:trHeight w:val="458"/>
          <w:jc w:val="right"/>
        </w:trPr>
        <w:tc>
          <w:tcPr>
            <w:tcW w:w="3406" w:type="dxa"/>
            <w:tcBorders>
              <w:top w:val="nil"/>
              <w:left w:val="single" w:sz="8" w:space="0" w:color="auto"/>
              <w:bottom w:val="single" w:sz="4" w:space="0" w:color="auto"/>
              <w:right w:val="nil"/>
            </w:tcBorders>
            <w:vAlign w:val="center"/>
          </w:tcPr>
          <w:p w:rsidR="00302F83" w:rsidRPr="00EF2B29" w:rsidRDefault="00302F83" w:rsidP="00EF2B29">
            <w:pPr>
              <w:spacing w:after="0" w:line="240" w:lineRule="auto"/>
              <w:rPr>
                <w:rFonts w:ascii="Times New Roman" w:hAnsi="Times New Roman" w:cs="Times New Roman"/>
                <w:b/>
                <w:bCs/>
                <w:i/>
                <w:iCs/>
                <w:color w:val="000000"/>
                <w:sz w:val="24"/>
                <w:szCs w:val="24"/>
                <w:lang w:val="en-IN" w:eastAsia="en-IN"/>
              </w:rPr>
            </w:pPr>
            <w:r w:rsidRPr="00EF2B29">
              <w:rPr>
                <w:rFonts w:ascii="Times New Roman" w:hAnsi="Times New Roman" w:cs="Times New Roman"/>
                <w:b/>
                <w:bCs/>
                <w:i/>
                <w:iCs/>
                <w:color w:val="000000"/>
                <w:sz w:val="24"/>
                <w:szCs w:val="24"/>
                <w:lang w:val="en-IN" w:eastAsia="en-IN"/>
              </w:rPr>
              <w:t>Wet Gluten (%)</w:t>
            </w:r>
          </w:p>
        </w:tc>
        <w:tc>
          <w:tcPr>
            <w:tcW w:w="1781" w:type="dxa"/>
            <w:tcBorders>
              <w:top w:val="nil"/>
              <w:left w:val="single" w:sz="8" w:space="0" w:color="auto"/>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31.3</w:t>
            </w:r>
          </w:p>
        </w:tc>
        <w:tc>
          <w:tcPr>
            <w:tcW w:w="1625"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29.8</w:t>
            </w:r>
          </w:p>
        </w:tc>
        <w:tc>
          <w:tcPr>
            <w:tcW w:w="1644"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29.3</w:t>
            </w:r>
          </w:p>
        </w:tc>
        <w:tc>
          <w:tcPr>
            <w:tcW w:w="1574"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30.5</w:t>
            </w:r>
          </w:p>
        </w:tc>
        <w:tc>
          <w:tcPr>
            <w:tcW w:w="1714"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29.3</w:t>
            </w:r>
          </w:p>
        </w:tc>
        <w:tc>
          <w:tcPr>
            <w:tcW w:w="2032"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31.1</w:t>
            </w:r>
          </w:p>
        </w:tc>
      </w:tr>
      <w:tr w:rsidR="00302F83" w:rsidRPr="00EF2B29">
        <w:trPr>
          <w:trHeight w:val="530"/>
          <w:jc w:val="right"/>
        </w:trPr>
        <w:tc>
          <w:tcPr>
            <w:tcW w:w="3406" w:type="dxa"/>
            <w:tcBorders>
              <w:top w:val="nil"/>
              <w:left w:val="single" w:sz="8" w:space="0" w:color="auto"/>
              <w:bottom w:val="single" w:sz="4" w:space="0" w:color="auto"/>
              <w:right w:val="nil"/>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Dry Gluten (%)</w:t>
            </w:r>
          </w:p>
        </w:tc>
        <w:tc>
          <w:tcPr>
            <w:tcW w:w="1781" w:type="dxa"/>
            <w:tcBorders>
              <w:top w:val="nil"/>
              <w:left w:val="single" w:sz="8" w:space="0" w:color="auto"/>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10.6</w:t>
            </w:r>
          </w:p>
        </w:tc>
        <w:tc>
          <w:tcPr>
            <w:tcW w:w="1625"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10.6</w:t>
            </w:r>
          </w:p>
        </w:tc>
        <w:tc>
          <w:tcPr>
            <w:tcW w:w="1644"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11.1</w:t>
            </w:r>
          </w:p>
        </w:tc>
        <w:tc>
          <w:tcPr>
            <w:tcW w:w="1574"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10.5</w:t>
            </w:r>
          </w:p>
        </w:tc>
        <w:tc>
          <w:tcPr>
            <w:tcW w:w="1714"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11</w:t>
            </w:r>
          </w:p>
        </w:tc>
        <w:tc>
          <w:tcPr>
            <w:tcW w:w="2032"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11</w:t>
            </w:r>
          </w:p>
        </w:tc>
      </w:tr>
      <w:tr w:rsidR="00302F83" w:rsidRPr="00EF2B29">
        <w:trPr>
          <w:trHeight w:val="431"/>
          <w:jc w:val="right"/>
        </w:trPr>
        <w:tc>
          <w:tcPr>
            <w:tcW w:w="3406" w:type="dxa"/>
            <w:tcBorders>
              <w:top w:val="nil"/>
              <w:left w:val="single" w:sz="8" w:space="0" w:color="auto"/>
              <w:bottom w:val="single" w:sz="4" w:space="0" w:color="auto"/>
              <w:right w:val="nil"/>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Gluten Index</w:t>
            </w:r>
          </w:p>
        </w:tc>
        <w:tc>
          <w:tcPr>
            <w:tcW w:w="1781" w:type="dxa"/>
            <w:tcBorders>
              <w:top w:val="nil"/>
              <w:left w:val="single" w:sz="8" w:space="0" w:color="auto"/>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67</w:t>
            </w:r>
          </w:p>
        </w:tc>
        <w:tc>
          <w:tcPr>
            <w:tcW w:w="1625"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50</w:t>
            </w:r>
          </w:p>
        </w:tc>
        <w:tc>
          <w:tcPr>
            <w:tcW w:w="1644"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76</w:t>
            </w:r>
          </w:p>
        </w:tc>
        <w:tc>
          <w:tcPr>
            <w:tcW w:w="1574"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60</w:t>
            </w:r>
          </w:p>
        </w:tc>
        <w:tc>
          <w:tcPr>
            <w:tcW w:w="1714"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72</w:t>
            </w:r>
          </w:p>
        </w:tc>
        <w:tc>
          <w:tcPr>
            <w:tcW w:w="2032"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70</w:t>
            </w:r>
          </w:p>
        </w:tc>
      </w:tr>
      <w:tr w:rsidR="00302F83" w:rsidRPr="00EF2B29">
        <w:trPr>
          <w:trHeight w:val="440"/>
          <w:jc w:val="right"/>
        </w:trPr>
        <w:tc>
          <w:tcPr>
            <w:tcW w:w="3406" w:type="dxa"/>
            <w:tcBorders>
              <w:top w:val="nil"/>
              <w:left w:val="single" w:sz="8" w:space="0" w:color="auto"/>
              <w:bottom w:val="single" w:sz="4" w:space="0" w:color="auto"/>
              <w:right w:val="nil"/>
            </w:tcBorders>
            <w:vAlign w:val="center"/>
          </w:tcPr>
          <w:p w:rsidR="00302F83" w:rsidRPr="00EF2B29" w:rsidRDefault="00302F83" w:rsidP="00EF2B29">
            <w:pPr>
              <w:spacing w:after="0" w:line="240" w:lineRule="auto"/>
              <w:rPr>
                <w:rFonts w:ascii="Times New Roman" w:hAnsi="Times New Roman" w:cs="Times New Roman"/>
                <w:b/>
                <w:bCs/>
                <w:i/>
                <w:iCs/>
                <w:color w:val="000000"/>
                <w:sz w:val="24"/>
                <w:szCs w:val="24"/>
                <w:lang w:val="en-IN" w:eastAsia="en-IN"/>
              </w:rPr>
            </w:pPr>
            <w:r w:rsidRPr="00EF2B29">
              <w:rPr>
                <w:rFonts w:ascii="Times New Roman" w:hAnsi="Times New Roman" w:cs="Times New Roman"/>
                <w:b/>
                <w:bCs/>
                <w:i/>
                <w:iCs/>
                <w:color w:val="000000"/>
                <w:sz w:val="24"/>
                <w:szCs w:val="24"/>
                <w:lang w:val="en-IN" w:eastAsia="en-IN"/>
              </w:rPr>
              <w:t>Bread loaf volume (cc)</w:t>
            </w:r>
          </w:p>
        </w:tc>
        <w:tc>
          <w:tcPr>
            <w:tcW w:w="1781" w:type="dxa"/>
            <w:tcBorders>
              <w:top w:val="nil"/>
              <w:left w:val="single" w:sz="8" w:space="0" w:color="auto"/>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565</w:t>
            </w:r>
          </w:p>
        </w:tc>
        <w:tc>
          <w:tcPr>
            <w:tcW w:w="1625"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563</w:t>
            </w:r>
          </w:p>
        </w:tc>
        <w:tc>
          <w:tcPr>
            <w:tcW w:w="1644"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567</w:t>
            </w:r>
          </w:p>
        </w:tc>
        <w:tc>
          <w:tcPr>
            <w:tcW w:w="1574"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567</w:t>
            </w:r>
          </w:p>
        </w:tc>
        <w:tc>
          <w:tcPr>
            <w:tcW w:w="1714"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569</w:t>
            </w:r>
          </w:p>
        </w:tc>
        <w:tc>
          <w:tcPr>
            <w:tcW w:w="2032"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565</w:t>
            </w:r>
          </w:p>
        </w:tc>
      </w:tr>
      <w:tr w:rsidR="00302F83" w:rsidRPr="00EF2B29">
        <w:trPr>
          <w:trHeight w:val="530"/>
          <w:jc w:val="right"/>
        </w:trPr>
        <w:tc>
          <w:tcPr>
            <w:tcW w:w="3406" w:type="dxa"/>
            <w:tcBorders>
              <w:top w:val="nil"/>
              <w:left w:val="single" w:sz="8" w:space="0" w:color="auto"/>
              <w:bottom w:val="single" w:sz="4" w:space="0" w:color="auto"/>
              <w:right w:val="nil"/>
            </w:tcBorders>
            <w:vAlign w:val="center"/>
          </w:tcPr>
          <w:p w:rsidR="00302F83" w:rsidRPr="00EF2B29" w:rsidRDefault="00302F83" w:rsidP="00EF2B29">
            <w:pPr>
              <w:spacing w:after="0" w:line="240" w:lineRule="auto"/>
              <w:rPr>
                <w:rFonts w:ascii="Times New Roman" w:hAnsi="Times New Roman" w:cs="Times New Roman"/>
                <w:b/>
                <w:bCs/>
                <w:i/>
                <w:iCs/>
                <w:color w:val="000000"/>
                <w:sz w:val="24"/>
                <w:szCs w:val="24"/>
                <w:lang w:val="en-IN" w:eastAsia="en-IN"/>
              </w:rPr>
            </w:pPr>
            <w:r w:rsidRPr="00EF2B29">
              <w:rPr>
                <w:rFonts w:ascii="Times New Roman" w:hAnsi="Times New Roman" w:cs="Times New Roman"/>
                <w:b/>
                <w:bCs/>
                <w:i/>
                <w:iCs/>
                <w:color w:val="000000"/>
                <w:sz w:val="24"/>
                <w:szCs w:val="24"/>
                <w:lang w:val="en-IN" w:eastAsia="en-IN"/>
              </w:rPr>
              <w:t>Bread quality (max score 10)</w:t>
            </w:r>
          </w:p>
        </w:tc>
        <w:tc>
          <w:tcPr>
            <w:tcW w:w="1781" w:type="dxa"/>
            <w:tcBorders>
              <w:top w:val="nil"/>
              <w:left w:val="single" w:sz="8" w:space="0" w:color="auto"/>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6.79</w:t>
            </w:r>
          </w:p>
        </w:tc>
        <w:tc>
          <w:tcPr>
            <w:tcW w:w="1625"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6.73</w:t>
            </w:r>
          </w:p>
        </w:tc>
        <w:tc>
          <w:tcPr>
            <w:tcW w:w="1644"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6.8</w:t>
            </w:r>
          </w:p>
        </w:tc>
        <w:tc>
          <w:tcPr>
            <w:tcW w:w="1574"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6.8</w:t>
            </w:r>
          </w:p>
        </w:tc>
        <w:tc>
          <w:tcPr>
            <w:tcW w:w="1714"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6.86</w:t>
            </w:r>
          </w:p>
        </w:tc>
        <w:tc>
          <w:tcPr>
            <w:tcW w:w="2032"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6.81</w:t>
            </w:r>
          </w:p>
        </w:tc>
      </w:tr>
      <w:tr w:rsidR="00302F83" w:rsidRPr="00EF2B29">
        <w:trPr>
          <w:trHeight w:val="521"/>
          <w:jc w:val="right"/>
        </w:trPr>
        <w:tc>
          <w:tcPr>
            <w:tcW w:w="3406" w:type="dxa"/>
            <w:tcBorders>
              <w:top w:val="nil"/>
              <w:left w:val="single" w:sz="8" w:space="0" w:color="auto"/>
              <w:bottom w:val="single" w:sz="4" w:space="0" w:color="auto"/>
              <w:right w:val="nil"/>
            </w:tcBorders>
            <w:vAlign w:val="center"/>
          </w:tcPr>
          <w:p w:rsidR="00302F83" w:rsidRPr="00EF2B29" w:rsidRDefault="00302F83" w:rsidP="00EF2B29">
            <w:pPr>
              <w:spacing w:after="0" w:line="240" w:lineRule="auto"/>
              <w:rPr>
                <w:rFonts w:ascii="Times New Roman" w:hAnsi="Times New Roman" w:cs="Times New Roman"/>
                <w:b/>
                <w:bCs/>
                <w:i/>
                <w:iCs/>
                <w:color w:val="000000"/>
                <w:sz w:val="24"/>
                <w:szCs w:val="24"/>
                <w:lang w:val="en-IN" w:eastAsia="en-IN"/>
              </w:rPr>
            </w:pPr>
            <w:r w:rsidRPr="00EF2B29">
              <w:rPr>
                <w:rFonts w:ascii="Times New Roman" w:hAnsi="Times New Roman" w:cs="Times New Roman"/>
                <w:b/>
                <w:bCs/>
                <w:i/>
                <w:iCs/>
                <w:color w:val="000000"/>
                <w:sz w:val="24"/>
                <w:szCs w:val="24"/>
                <w:lang w:val="en-IN" w:eastAsia="en-IN"/>
              </w:rPr>
              <w:t>Chapati quality (max score 10)</w:t>
            </w:r>
          </w:p>
        </w:tc>
        <w:tc>
          <w:tcPr>
            <w:tcW w:w="1781" w:type="dxa"/>
            <w:tcBorders>
              <w:top w:val="nil"/>
              <w:left w:val="single" w:sz="8" w:space="0" w:color="auto"/>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7.65</w:t>
            </w:r>
          </w:p>
        </w:tc>
        <w:tc>
          <w:tcPr>
            <w:tcW w:w="1625"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7.54</w:t>
            </w:r>
          </w:p>
        </w:tc>
        <w:tc>
          <w:tcPr>
            <w:tcW w:w="1644"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7.57</w:t>
            </w:r>
          </w:p>
        </w:tc>
        <w:tc>
          <w:tcPr>
            <w:tcW w:w="1574"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7.65</w:t>
            </w:r>
          </w:p>
        </w:tc>
        <w:tc>
          <w:tcPr>
            <w:tcW w:w="1714"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7.56</w:t>
            </w:r>
          </w:p>
        </w:tc>
        <w:tc>
          <w:tcPr>
            <w:tcW w:w="2032"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7.66</w:t>
            </w:r>
          </w:p>
        </w:tc>
      </w:tr>
      <w:tr w:rsidR="00302F83" w:rsidRPr="00EF2B29">
        <w:trPr>
          <w:trHeight w:val="449"/>
          <w:jc w:val="right"/>
        </w:trPr>
        <w:tc>
          <w:tcPr>
            <w:tcW w:w="3406" w:type="dxa"/>
            <w:tcBorders>
              <w:top w:val="nil"/>
              <w:left w:val="single" w:sz="8" w:space="0" w:color="auto"/>
              <w:bottom w:val="single" w:sz="4" w:space="0" w:color="auto"/>
              <w:right w:val="nil"/>
            </w:tcBorders>
            <w:vAlign w:val="center"/>
          </w:tcPr>
          <w:p w:rsidR="00302F83" w:rsidRPr="00EF2B29" w:rsidRDefault="00302F83" w:rsidP="00EF2B29">
            <w:pPr>
              <w:spacing w:after="0" w:line="240" w:lineRule="auto"/>
              <w:rPr>
                <w:rFonts w:ascii="Times New Roman" w:hAnsi="Times New Roman" w:cs="Times New Roman"/>
                <w:b/>
                <w:bCs/>
                <w:i/>
                <w:iCs/>
                <w:color w:val="000000"/>
                <w:sz w:val="24"/>
                <w:szCs w:val="24"/>
                <w:lang w:val="en-IN" w:eastAsia="en-IN"/>
              </w:rPr>
            </w:pPr>
            <w:r w:rsidRPr="00EF2B29">
              <w:rPr>
                <w:rFonts w:ascii="Times New Roman" w:hAnsi="Times New Roman" w:cs="Times New Roman"/>
                <w:b/>
                <w:bCs/>
                <w:i/>
                <w:iCs/>
                <w:color w:val="000000"/>
                <w:sz w:val="24"/>
                <w:szCs w:val="24"/>
                <w:lang w:val="en-IN" w:eastAsia="en-IN"/>
              </w:rPr>
              <w:t>Biscuit Quality (Spread Factor)</w:t>
            </w:r>
          </w:p>
        </w:tc>
        <w:tc>
          <w:tcPr>
            <w:tcW w:w="1781" w:type="dxa"/>
            <w:tcBorders>
              <w:top w:val="nil"/>
              <w:left w:val="single" w:sz="8" w:space="0" w:color="auto"/>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6.85</w:t>
            </w:r>
          </w:p>
        </w:tc>
        <w:tc>
          <w:tcPr>
            <w:tcW w:w="1625"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7.08</w:t>
            </w:r>
          </w:p>
        </w:tc>
        <w:tc>
          <w:tcPr>
            <w:tcW w:w="1644"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6.98</w:t>
            </w:r>
          </w:p>
        </w:tc>
        <w:tc>
          <w:tcPr>
            <w:tcW w:w="1574"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7.69</w:t>
            </w:r>
          </w:p>
        </w:tc>
        <w:tc>
          <w:tcPr>
            <w:tcW w:w="1714"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7.37</w:t>
            </w:r>
          </w:p>
        </w:tc>
        <w:tc>
          <w:tcPr>
            <w:tcW w:w="2032"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6.88</w:t>
            </w:r>
          </w:p>
        </w:tc>
      </w:tr>
      <w:tr w:rsidR="00302F83" w:rsidRPr="00EF2B29">
        <w:trPr>
          <w:trHeight w:val="431"/>
          <w:jc w:val="right"/>
        </w:trPr>
        <w:tc>
          <w:tcPr>
            <w:tcW w:w="3406" w:type="dxa"/>
            <w:tcBorders>
              <w:top w:val="nil"/>
              <w:left w:val="single" w:sz="8" w:space="0" w:color="auto"/>
              <w:bottom w:val="single" w:sz="8" w:space="0" w:color="auto"/>
              <w:right w:val="nil"/>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Phenol Test (Max. Score 10)</w:t>
            </w:r>
          </w:p>
        </w:tc>
        <w:tc>
          <w:tcPr>
            <w:tcW w:w="1781" w:type="dxa"/>
            <w:tcBorders>
              <w:top w:val="nil"/>
              <w:left w:val="single" w:sz="8" w:space="0" w:color="auto"/>
              <w:bottom w:val="single" w:sz="8"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6.7</w:t>
            </w:r>
          </w:p>
        </w:tc>
        <w:tc>
          <w:tcPr>
            <w:tcW w:w="1625" w:type="dxa"/>
            <w:tcBorders>
              <w:top w:val="nil"/>
              <w:left w:val="nil"/>
              <w:bottom w:val="single" w:sz="8"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6.4</w:t>
            </w:r>
          </w:p>
        </w:tc>
        <w:tc>
          <w:tcPr>
            <w:tcW w:w="1644" w:type="dxa"/>
            <w:tcBorders>
              <w:top w:val="nil"/>
              <w:left w:val="nil"/>
              <w:bottom w:val="single" w:sz="8"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7</w:t>
            </w:r>
          </w:p>
        </w:tc>
        <w:tc>
          <w:tcPr>
            <w:tcW w:w="1574" w:type="dxa"/>
            <w:tcBorders>
              <w:top w:val="nil"/>
              <w:left w:val="nil"/>
              <w:bottom w:val="single" w:sz="8"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5.9</w:t>
            </w:r>
          </w:p>
        </w:tc>
        <w:tc>
          <w:tcPr>
            <w:tcW w:w="1714" w:type="dxa"/>
            <w:tcBorders>
              <w:top w:val="nil"/>
              <w:left w:val="nil"/>
              <w:bottom w:val="single" w:sz="8"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6.9</w:t>
            </w:r>
          </w:p>
        </w:tc>
        <w:tc>
          <w:tcPr>
            <w:tcW w:w="2032" w:type="dxa"/>
            <w:tcBorders>
              <w:top w:val="nil"/>
              <w:left w:val="nil"/>
              <w:bottom w:val="single" w:sz="8"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6.7</w:t>
            </w:r>
          </w:p>
        </w:tc>
      </w:tr>
    </w:tbl>
    <w:p w:rsidR="00302F83" w:rsidRPr="00EF2B29" w:rsidRDefault="00302F83" w:rsidP="00EF2B29">
      <w:pPr>
        <w:spacing w:after="0" w:line="240" w:lineRule="auto"/>
        <w:jc w:val="center"/>
        <w:rPr>
          <w:rFonts w:ascii="Times New Roman" w:hAnsi="Times New Roman" w:cs="Times New Roman"/>
          <w:sz w:val="24"/>
          <w:szCs w:val="24"/>
          <w:lang w:val="en-AU"/>
        </w:rPr>
      </w:pPr>
      <w:r w:rsidRPr="00EF2B29">
        <w:rPr>
          <w:rFonts w:ascii="Times New Roman" w:hAnsi="Times New Roman" w:cs="Times New Roman"/>
          <w:color w:val="000000"/>
          <w:sz w:val="24"/>
          <w:szCs w:val="24"/>
          <w:lang w:val="en-IN" w:eastAsia="en-IN"/>
        </w:rPr>
        <w:t>Quality characters related to the concerned crop</w:t>
      </w:r>
    </w:p>
    <w:p w:rsidR="00302F83" w:rsidRPr="00EF2B29" w:rsidRDefault="00302F83" w:rsidP="00EF2B29">
      <w:pPr>
        <w:spacing w:after="0" w:line="240" w:lineRule="auto"/>
        <w:jc w:val="right"/>
        <w:rPr>
          <w:rFonts w:ascii="Times New Roman" w:hAnsi="Times New Roman" w:cs="Times New Roman"/>
          <w:sz w:val="24"/>
          <w:szCs w:val="24"/>
          <w:lang w:val="en-AU"/>
        </w:rPr>
      </w:pPr>
      <w:r w:rsidRPr="00EF2B29">
        <w:rPr>
          <w:rFonts w:ascii="Times New Roman" w:hAnsi="Times New Roman" w:cs="Times New Roman"/>
          <w:sz w:val="24"/>
          <w:szCs w:val="24"/>
          <w:lang w:val="en-AU"/>
        </w:rPr>
        <w:br w:type="page"/>
        <w:t>20</w:t>
      </w:r>
    </w:p>
    <w:p w:rsidR="00302F83" w:rsidRPr="00EF2B29" w:rsidRDefault="00302F83" w:rsidP="00EF2B29">
      <w:pPr>
        <w:spacing w:after="0" w:line="240" w:lineRule="auto"/>
        <w:jc w:val="center"/>
        <w:rPr>
          <w:rFonts w:ascii="Times New Roman" w:hAnsi="Times New Roman" w:cs="Times New Roman"/>
          <w:sz w:val="24"/>
          <w:szCs w:val="24"/>
          <w:lang w:val="en-AU"/>
        </w:rPr>
      </w:pPr>
    </w:p>
    <w:tbl>
      <w:tblPr>
        <w:tblW w:w="13025" w:type="dxa"/>
        <w:jc w:val="center"/>
        <w:tblLook w:val="00A0" w:firstRow="1" w:lastRow="0" w:firstColumn="1" w:lastColumn="0" w:noHBand="0" w:noVBand="0"/>
      </w:tblPr>
      <w:tblGrid>
        <w:gridCol w:w="2436"/>
        <w:gridCol w:w="2121"/>
        <w:gridCol w:w="1528"/>
        <w:gridCol w:w="1641"/>
        <w:gridCol w:w="1559"/>
        <w:gridCol w:w="1589"/>
        <w:gridCol w:w="2151"/>
      </w:tblGrid>
      <w:tr w:rsidR="00302F83" w:rsidRPr="00EF2B29">
        <w:trPr>
          <w:trHeight w:val="405"/>
          <w:jc w:val="center"/>
        </w:trPr>
        <w:tc>
          <w:tcPr>
            <w:tcW w:w="2436" w:type="dxa"/>
            <w:tcBorders>
              <w:top w:val="nil"/>
              <w:left w:val="nil"/>
              <w:bottom w:val="nil"/>
              <w:right w:val="nil"/>
            </w:tcBorders>
            <w:shd w:val="clear" w:color="000000" w:fill="FFFFFF"/>
            <w:noWrap/>
            <w:vAlign w:val="bottom"/>
          </w:tcPr>
          <w:p w:rsidR="00302F83" w:rsidRPr="00EF2B29" w:rsidRDefault="00302F83" w:rsidP="00EF2B29">
            <w:pPr>
              <w:spacing w:after="0" w:line="240" w:lineRule="auto"/>
              <w:rPr>
                <w:color w:val="000000"/>
                <w:lang w:val="en-IN" w:eastAsia="en-IN"/>
              </w:rPr>
            </w:pPr>
            <w:r w:rsidRPr="00EF2B29">
              <w:rPr>
                <w:color w:val="000000"/>
                <w:lang w:val="en-IN" w:eastAsia="en-IN"/>
              </w:rPr>
              <w:t> </w:t>
            </w:r>
          </w:p>
        </w:tc>
        <w:tc>
          <w:tcPr>
            <w:tcW w:w="8438" w:type="dxa"/>
            <w:gridSpan w:val="5"/>
            <w:tcBorders>
              <w:top w:val="nil"/>
              <w:left w:val="nil"/>
              <w:bottom w:val="nil"/>
              <w:right w:val="nil"/>
            </w:tcBorders>
            <w:shd w:val="clear" w:color="000000" w:fill="FFFFFF"/>
            <w:noWrap/>
            <w:vAlign w:val="center"/>
          </w:tcPr>
          <w:p w:rsidR="00302F83" w:rsidRPr="00EF2B29" w:rsidRDefault="00302F83" w:rsidP="00EF2B29">
            <w:pPr>
              <w:spacing w:after="0" w:line="240" w:lineRule="auto"/>
              <w:jc w:val="center"/>
              <w:rPr>
                <w:rFonts w:ascii="Times New Roman" w:hAnsi="Times New Roman" w:cs="Times New Roman"/>
                <w:b/>
                <w:bCs/>
                <w:color w:val="000000"/>
                <w:sz w:val="32"/>
                <w:szCs w:val="32"/>
                <w:lang w:val="en-IN" w:eastAsia="en-IN"/>
              </w:rPr>
            </w:pPr>
            <w:r w:rsidRPr="00EF2B29">
              <w:rPr>
                <w:rFonts w:ascii="Times New Roman" w:hAnsi="Times New Roman" w:cs="Times New Roman"/>
                <w:b/>
                <w:bCs/>
                <w:color w:val="000000"/>
                <w:sz w:val="28"/>
                <w:szCs w:val="28"/>
                <w:lang w:val="en-IN" w:eastAsia="en-IN"/>
              </w:rPr>
              <w:t>Table 5.3: Data on other quality characters</w:t>
            </w:r>
          </w:p>
        </w:tc>
        <w:tc>
          <w:tcPr>
            <w:tcW w:w="2151" w:type="dxa"/>
            <w:tcBorders>
              <w:top w:val="nil"/>
              <w:left w:val="nil"/>
              <w:bottom w:val="nil"/>
              <w:right w:val="nil"/>
            </w:tcBorders>
            <w:shd w:val="clear" w:color="000000" w:fill="FFFFFF"/>
            <w:noWrap/>
            <w:vAlign w:val="bottom"/>
          </w:tcPr>
          <w:p w:rsidR="00302F83" w:rsidRPr="00EF2B29" w:rsidRDefault="00302F83" w:rsidP="00EF2B29">
            <w:pPr>
              <w:spacing w:after="0" w:line="240" w:lineRule="auto"/>
              <w:rPr>
                <w:color w:val="000000"/>
                <w:lang w:val="en-IN" w:eastAsia="en-IN"/>
              </w:rPr>
            </w:pPr>
            <w:r w:rsidRPr="00EF2B29">
              <w:rPr>
                <w:color w:val="000000"/>
                <w:lang w:val="en-IN" w:eastAsia="en-IN"/>
              </w:rPr>
              <w:t> </w:t>
            </w:r>
          </w:p>
        </w:tc>
      </w:tr>
      <w:tr w:rsidR="00302F83" w:rsidRPr="00EF2B29">
        <w:trPr>
          <w:trHeight w:val="315"/>
          <w:jc w:val="center"/>
        </w:trPr>
        <w:tc>
          <w:tcPr>
            <w:tcW w:w="2436" w:type="dxa"/>
            <w:tcBorders>
              <w:top w:val="nil"/>
              <w:left w:val="nil"/>
              <w:bottom w:val="nil"/>
              <w:right w:val="nil"/>
            </w:tcBorders>
            <w:shd w:val="clear" w:color="000000" w:fill="FFFFFF"/>
            <w:noWrap/>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 </w:t>
            </w:r>
          </w:p>
        </w:tc>
        <w:tc>
          <w:tcPr>
            <w:tcW w:w="2121" w:type="dxa"/>
            <w:tcBorders>
              <w:top w:val="nil"/>
              <w:left w:val="nil"/>
              <w:bottom w:val="nil"/>
              <w:right w:val="nil"/>
            </w:tcBorders>
            <w:shd w:val="clear" w:color="000000" w:fill="FFFFFF"/>
            <w:noWrap/>
            <w:vAlign w:val="bottom"/>
          </w:tcPr>
          <w:p w:rsidR="00302F83" w:rsidRPr="00EF2B29" w:rsidRDefault="00302F83" w:rsidP="00EF2B29">
            <w:pPr>
              <w:spacing w:after="0" w:line="240" w:lineRule="auto"/>
              <w:rPr>
                <w:color w:val="000000"/>
                <w:lang w:val="en-IN" w:eastAsia="en-IN"/>
              </w:rPr>
            </w:pPr>
            <w:r w:rsidRPr="00EF2B29">
              <w:rPr>
                <w:color w:val="000000"/>
                <w:lang w:val="en-IN" w:eastAsia="en-IN"/>
              </w:rPr>
              <w:t> </w:t>
            </w:r>
          </w:p>
        </w:tc>
        <w:tc>
          <w:tcPr>
            <w:tcW w:w="1528" w:type="dxa"/>
            <w:tcBorders>
              <w:top w:val="nil"/>
              <w:left w:val="nil"/>
              <w:bottom w:val="nil"/>
              <w:right w:val="nil"/>
            </w:tcBorders>
            <w:shd w:val="clear" w:color="000000" w:fill="FFFFFF"/>
            <w:noWrap/>
            <w:vAlign w:val="bottom"/>
          </w:tcPr>
          <w:p w:rsidR="00302F83" w:rsidRPr="00EF2B29" w:rsidRDefault="00302F83" w:rsidP="00EF2B29">
            <w:pPr>
              <w:spacing w:after="0" w:line="240" w:lineRule="auto"/>
              <w:rPr>
                <w:color w:val="000000"/>
                <w:lang w:val="en-IN" w:eastAsia="en-IN"/>
              </w:rPr>
            </w:pPr>
            <w:r w:rsidRPr="00EF2B29">
              <w:rPr>
                <w:color w:val="000000"/>
                <w:lang w:val="en-IN" w:eastAsia="en-IN"/>
              </w:rPr>
              <w:t> </w:t>
            </w:r>
          </w:p>
        </w:tc>
        <w:tc>
          <w:tcPr>
            <w:tcW w:w="1641" w:type="dxa"/>
            <w:tcBorders>
              <w:top w:val="nil"/>
              <w:left w:val="nil"/>
              <w:bottom w:val="nil"/>
              <w:right w:val="nil"/>
            </w:tcBorders>
            <w:shd w:val="clear" w:color="000000" w:fill="FFFFFF"/>
            <w:noWrap/>
            <w:vAlign w:val="bottom"/>
          </w:tcPr>
          <w:p w:rsidR="00302F83" w:rsidRPr="00EF2B29" w:rsidRDefault="00302F83" w:rsidP="00EF2B29">
            <w:pPr>
              <w:spacing w:after="0" w:line="240" w:lineRule="auto"/>
              <w:rPr>
                <w:color w:val="000000"/>
                <w:lang w:val="en-IN" w:eastAsia="en-IN"/>
              </w:rPr>
            </w:pPr>
            <w:r w:rsidRPr="00EF2B29">
              <w:rPr>
                <w:color w:val="000000"/>
                <w:lang w:val="en-IN" w:eastAsia="en-IN"/>
              </w:rPr>
              <w:t> </w:t>
            </w:r>
          </w:p>
        </w:tc>
        <w:tc>
          <w:tcPr>
            <w:tcW w:w="1559" w:type="dxa"/>
            <w:tcBorders>
              <w:top w:val="nil"/>
              <w:left w:val="nil"/>
              <w:bottom w:val="nil"/>
              <w:right w:val="nil"/>
            </w:tcBorders>
            <w:shd w:val="clear" w:color="000000" w:fill="FFFFFF"/>
            <w:noWrap/>
            <w:vAlign w:val="bottom"/>
          </w:tcPr>
          <w:p w:rsidR="00302F83" w:rsidRPr="00EF2B29" w:rsidRDefault="00302F83" w:rsidP="00EF2B29">
            <w:pPr>
              <w:spacing w:after="0" w:line="240" w:lineRule="auto"/>
              <w:rPr>
                <w:color w:val="000000"/>
                <w:lang w:val="en-IN" w:eastAsia="en-IN"/>
              </w:rPr>
            </w:pPr>
            <w:r w:rsidRPr="00EF2B29">
              <w:rPr>
                <w:color w:val="000000"/>
                <w:lang w:val="en-IN" w:eastAsia="en-IN"/>
              </w:rPr>
              <w:t> </w:t>
            </w:r>
          </w:p>
        </w:tc>
        <w:tc>
          <w:tcPr>
            <w:tcW w:w="1589" w:type="dxa"/>
            <w:tcBorders>
              <w:top w:val="nil"/>
              <w:left w:val="nil"/>
              <w:bottom w:val="nil"/>
              <w:right w:val="nil"/>
            </w:tcBorders>
            <w:shd w:val="clear" w:color="000000" w:fill="FFFFFF"/>
            <w:noWrap/>
            <w:vAlign w:val="bottom"/>
          </w:tcPr>
          <w:p w:rsidR="00302F83" w:rsidRPr="00EF2B29" w:rsidRDefault="00302F83" w:rsidP="00EF2B29">
            <w:pPr>
              <w:spacing w:after="0" w:line="240" w:lineRule="auto"/>
              <w:rPr>
                <w:color w:val="000000"/>
                <w:lang w:val="en-IN" w:eastAsia="en-IN"/>
              </w:rPr>
            </w:pPr>
            <w:r w:rsidRPr="00EF2B29">
              <w:rPr>
                <w:color w:val="000000"/>
                <w:lang w:val="en-IN" w:eastAsia="en-IN"/>
              </w:rPr>
              <w:t> </w:t>
            </w:r>
          </w:p>
        </w:tc>
        <w:tc>
          <w:tcPr>
            <w:tcW w:w="2151" w:type="dxa"/>
            <w:tcBorders>
              <w:top w:val="nil"/>
              <w:left w:val="nil"/>
              <w:bottom w:val="nil"/>
              <w:right w:val="nil"/>
            </w:tcBorders>
            <w:shd w:val="clear" w:color="000000" w:fill="FFFFFF"/>
            <w:noWrap/>
            <w:vAlign w:val="bottom"/>
          </w:tcPr>
          <w:p w:rsidR="00302F83" w:rsidRPr="00EF2B29" w:rsidRDefault="00302F83" w:rsidP="00EF2B29">
            <w:pPr>
              <w:spacing w:after="0" w:line="240" w:lineRule="auto"/>
              <w:rPr>
                <w:color w:val="000000"/>
                <w:lang w:val="en-IN" w:eastAsia="en-IN"/>
              </w:rPr>
            </w:pPr>
            <w:r w:rsidRPr="00EF2B29">
              <w:rPr>
                <w:color w:val="000000"/>
                <w:lang w:val="en-IN" w:eastAsia="en-IN"/>
              </w:rPr>
              <w:t> </w:t>
            </w:r>
          </w:p>
        </w:tc>
      </w:tr>
      <w:tr w:rsidR="00302F83" w:rsidRPr="00EF2B29">
        <w:trPr>
          <w:trHeight w:val="315"/>
          <w:jc w:val="center"/>
        </w:trPr>
        <w:tc>
          <w:tcPr>
            <w:tcW w:w="6085" w:type="dxa"/>
            <w:gridSpan w:val="3"/>
            <w:tcBorders>
              <w:top w:val="nil"/>
              <w:left w:val="nil"/>
              <w:bottom w:val="nil"/>
              <w:right w:val="nil"/>
            </w:tcBorders>
            <w:shd w:val="clear" w:color="000000" w:fill="FFFFFF"/>
            <w:noWrap/>
            <w:vAlign w:val="bottom"/>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6"/>
                <w:szCs w:val="26"/>
                <w:lang w:val="en-IN" w:eastAsia="en-IN"/>
              </w:rPr>
              <w:t>Name of the proposed variety: HD3086</w:t>
            </w:r>
          </w:p>
        </w:tc>
        <w:tc>
          <w:tcPr>
            <w:tcW w:w="6940" w:type="dxa"/>
            <w:gridSpan w:val="4"/>
            <w:tcBorders>
              <w:top w:val="nil"/>
              <w:left w:val="nil"/>
              <w:bottom w:val="nil"/>
              <w:right w:val="nil"/>
            </w:tcBorders>
            <w:shd w:val="clear" w:color="000000" w:fill="FFFFFF"/>
            <w:noWrap/>
            <w:vAlign w:val="bottom"/>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Adaptability Zone: North Western  Plains Zone</w:t>
            </w:r>
          </w:p>
        </w:tc>
      </w:tr>
      <w:tr w:rsidR="00302F83" w:rsidRPr="00EF2B29">
        <w:trPr>
          <w:trHeight w:val="315"/>
          <w:jc w:val="center"/>
        </w:trPr>
        <w:tc>
          <w:tcPr>
            <w:tcW w:w="2436" w:type="dxa"/>
            <w:tcBorders>
              <w:top w:val="nil"/>
              <w:left w:val="nil"/>
              <w:bottom w:val="nil"/>
              <w:right w:val="nil"/>
            </w:tcBorders>
            <w:shd w:val="clear" w:color="000000" w:fill="FFFFFF"/>
            <w:noWrap/>
            <w:vAlign w:val="bottom"/>
          </w:tcPr>
          <w:p w:rsidR="00302F83" w:rsidRPr="00EF2B29" w:rsidRDefault="00302F83" w:rsidP="00EF2B29">
            <w:pPr>
              <w:spacing w:after="0" w:line="240" w:lineRule="auto"/>
              <w:rPr>
                <w:color w:val="000000"/>
                <w:lang w:val="en-IN" w:eastAsia="en-IN"/>
              </w:rPr>
            </w:pPr>
            <w:r w:rsidRPr="00EF2B29">
              <w:rPr>
                <w:color w:val="000000"/>
                <w:lang w:val="en-IN" w:eastAsia="en-IN"/>
              </w:rPr>
              <w:t> </w:t>
            </w:r>
          </w:p>
        </w:tc>
        <w:tc>
          <w:tcPr>
            <w:tcW w:w="2121" w:type="dxa"/>
            <w:tcBorders>
              <w:top w:val="nil"/>
              <w:left w:val="nil"/>
              <w:bottom w:val="nil"/>
              <w:right w:val="nil"/>
            </w:tcBorders>
            <w:shd w:val="clear" w:color="000000" w:fill="FFFFFF"/>
            <w:noWrap/>
            <w:vAlign w:val="bottom"/>
          </w:tcPr>
          <w:p w:rsidR="00302F83" w:rsidRPr="00EF2B29" w:rsidRDefault="00302F83" w:rsidP="00EF2B29">
            <w:pPr>
              <w:spacing w:after="0" w:line="240" w:lineRule="auto"/>
              <w:rPr>
                <w:color w:val="000000"/>
                <w:lang w:val="en-IN" w:eastAsia="en-IN"/>
              </w:rPr>
            </w:pPr>
            <w:r w:rsidRPr="00EF2B29">
              <w:rPr>
                <w:color w:val="000000"/>
                <w:lang w:val="en-IN" w:eastAsia="en-IN"/>
              </w:rPr>
              <w:t> </w:t>
            </w:r>
          </w:p>
        </w:tc>
        <w:tc>
          <w:tcPr>
            <w:tcW w:w="1528" w:type="dxa"/>
            <w:tcBorders>
              <w:top w:val="nil"/>
              <w:left w:val="nil"/>
              <w:bottom w:val="nil"/>
              <w:right w:val="nil"/>
            </w:tcBorders>
            <w:shd w:val="clear" w:color="000000" w:fill="FFFFFF"/>
            <w:noWrap/>
            <w:vAlign w:val="bottom"/>
          </w:tcPr>
          <w:p w:rsidR="00302F83" w:rsidRPr="00EF2B29" w:rsidRDefault="00302F83" w:rsidP="00EF2B29">
            <w:pPr>
              <w:spacing w:after="0" w:line="240" w:lineRule="auto"/>
              <w:rPr>
                <w:color w:val="000000"/>
                <w:lang w:val="en-IN" w:eastAsia="en-IN"/>
              </w:rPr>
            </w:pPr>
            <w:r w:rsidRPr="00EF2B29">
              <w:rPr>
                <w:color w:val="000000"/>
                <w:lang w:val="en-IN" w:eastAsia="en-IN"/>
              </w:rPr>
              <w:t> </w:t>
            </w:r>
          </w:p>
        </w:tc>
        <w:tc>
          <w:tcPr>
            <w:tcW w:w="6940" w:type="dxa"/>
            <w:gridSpan w:val="4"/>
            <w:tcBorders>
              <w:top w:val="nil"/>
              <w:left w:val="nil"/>
              <w:bottom w:val="nil"/>
              <w:right w:val="nil"/>
            </w:tcBorders>
            <w:shd w:val="clear" w:color="000000" w:fill="FFFFFF"/>
            <w:noWrap/>
            <w:vAlign w:val="bottom"/>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 xml:space="preserve">Production condition: Irrigated, Timely Sown </w:t>
            </w:r>
          </w:p>
        </w:tc>
      </w:tr>
      <w:tr w:rsidR="00302F83" w:rsidRPr="00EF2B29">
        <w:trPr>
          <w:trHeight w:val="390"/>
          <w:jc w:val="center"/>
        </w:trPr>
        <w:tc>
          <w:tcPr>
            <w:tcW w:w="13025" w:type="dxa"/>
            <w:gridSpan w:val="7"/>
            <w:tcBorders>
              <w:top w:val="nil"/>
              <w:left w:val="nil"/>
              <w:bottom w:val="nil"/>
              <w:right w:val="nil"/>
            </w:tcBorders>
            <w:shd w:val="clear" w:color="000000" w:fill="FFFFFF"/>
            <w:noWrap/>
            <w:vAlign w:val="center"/>
          </w:tcPr>
          <w:p w:rsidR="00302F83" w:rsidRPr="00EF2B29" w:rsidRDefault="00302F83" w:rsidP="00EF2B29">
            <w:pPr>
              <w:spacing w:after="0" w:line="240" w:lineRule="auto"/>
              <w:rPr>
                <w:color w:val="000000"/>
                <w:lang w:val="en-IN" w:eastAsia="en-IN"/>
              </w:rPr>
            </w:pPr>
            <w:r w:rsidRPr="00EF2B29">
              <w:rPr>
                <w:rFonts w:ascii="Times New Roman" w:hAnsi="Times New Roman" w:cs="Times New Roman"/>
                <w:b/>
                <w:bCs/>
                <w:color w:val="000000"/>
                <w:sz w:val="28"/>
                <w:szCs w:val="28"/>
                <w:lang w:val="en-IN" w:eastAsia="en-IN"/>
              </w:rPr>
              <w:t>Nutritional quality (2012-13)</w:t>
            </w:r>
          </w:p>
        </w:tc>
      </w:tr>
      <w:tr w:rsidR="00302F83" w:rsidRPr="00EF2B29">
        <w:trPr>
          <w:trHeight w:val="630"/>
          <w:jc w:val="center"/>
        </w:trPr>
        <w:tc>
          <w:tcPr>
            <w:tcW w:w="2436" w:type="dxa"/>
            <w:vMerge w:val="restart"/>
            <w:tcBorders>
              <w:top w:val="single" w:sz="8" w:space="0" w:color="auto"/>
              <w:left w:val="single" w:sz="8" w:space="0" w:color="auto"/>
              <w:bottom w:val="single" w:sz="8" w:space="0" w:color="000000"/>
              <w:right w:val="nil"/>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Character</w:t>
            </w:r>
          </w:p>
        </w:tc>
        <w:tc>
          <w:tcPr>
            <w:tcW w:w="2121" w:type="dxa"/>
            <w:vMerge w:val="restart"/>
            <w:tcBorders>
              <w:top w:val="single" w:sz="8" w:space="0" w:color="auto"/>
              <w:left w:val="single" w:sz="8" w:space="0" w:color="auto"/>
              <w:bottom w:val="single" w:sz="8" w:space="0" w:color="000000"/>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Proposed variety         HD 3086</w:t>
            </w:r>
          </w:p>
        </w:tc>
        <w:tc>
          <w:tcPr>
            <w:tcW w:w="6317" w:type="dxa"/>
            <w:gridSpan w:val="4"/>
            <w:vMerge w:val="restart"/>
            <w:tcBorders>
              <w:top w:val="single" w:sz="8" w:space="0" w:color="auto"/>
              <w:left w:val="single" w:sz="8" w:space="0" w:color="auto"/>
              <w:bottom w:val="single" w:sz="4" w:space="0" w:color="000000"/>
              <w:right w:val="single" w:sz="4" w:space="0" w:color="000000"/>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Checks</w:t>
            </w:r>
          </w:p>
        </w:tc>
        <w:tc>
          <w:tcPr>
            <w:tcW w:w="2151" w:type="dxa"/>
            <w:vMerge w:val="restart"/>
            <w:tcBorders>
              <w:top w:val="single" w:sz="8" w:space="0" w:color="auto"/>
              <w:left w:val="single" w:sz="4" w:space="0" w:color="auto"/>
              <w:bottom w:val="single" w:sz="4" w:space="0" w:color="000000"/>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Qualifying variety</w:t>
            </w:r>
          </w:p>
        </w:tc>
      </w:tr>
      <w:tr w:rsidR="00302F83" w:rsidRPr="00EF2B29">
        <w:trPr>
          <w:trHeight w:val="300"/>
          <w:jc w:val="center"/>
        </w:trPr>
        <w:tc>
          <w:tcPr>
            <w:tcW w:w="2436" w:type="dxa"/>
            <w:vMerge/>
            <w:tcBorders>
              <w:top w:val="single" w:sz="8" w:space="0" w:color="auto"/>
              <w:left w:val="single" w:sz="8" w:space="0" w:color="auto"/>
              <w:bottom w:val="single" w:sz="8" w:space="0" w:color="000000"/>
              <w:right w:val="nil"/>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p>
        </w:tc>
        <w:tc>
          <w:tcPr>
            <w:tcW w:w="2121" w:type="dxa"/>
            <w:vMerge/>
            <w:tcBorders>
              <w:top w:val="single" w:sz="8" w:space="0" w:color="auto"/>
              <w:left w:val="single" w:sz="8" w:space="0" w:color="auto"/>
              <w:bottom w:val="single" w:sz="8" w:space="0" w:color="000000"/>
              <w:right w:val="single" w:sz="8"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p>
        </w:tc>
        <w:tc>
          <w:tcPr>
            <w:tcW w:w="6317" w:type="dxa"/>
            <w:gridSpan w:val="4"/>
            <w:vMerge/>
            <w:tcBorders>
              <w:top w:val="single" w:sz="8" w:space="0" w:color="auto"/>
              <w:left w:val="single" w:sz="8" w:space="0" w:color="auto"/>
              <w:bottom w:val="single" w:sz="4" w:space="0" w:color="000000"/>
              <w:right w:val="single" w:sz="4" w:space="0" w:color="000000"/>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p>
        </w:tc>
        <w:tc>
          <w:tcPr>
            <w:tcW w:w="2151" w:type="dxa"/>
            <w:vMerge/>
            <w:tcBorders>
              <w:top w:val="single" w:sz="8" w:space="0" w:color="auto"/>
              <w:left w:val="single" w:sz="4" w:space="0" w:color="auto"/>
              <w:bottom w:val="single" w:sz="4" w:space="0" w:color="000000"/>
              <w:right w:val="single" w:sz="8"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p>
        </w:tc>
      </w:tr>
      <w:tr w:rsidR="00302F83" w:rsidRPr="00EF2B29">
        <w:trPr>
          <w:trHeight w:val="630"/>
          <w:jc w:val="center"/>
        </w:trPr>
        <w:tc>
          <w:tcPr>
            <w:tcW w:w="2436" w:type="dxa"/>
            <w:vMerge/>
            <w:tcBorders>
              <w:top w:val="single" w:sz="8" w:space="0" w:color="auto"/>
              <w:left w:val="single" w:sz="8" w:space="0" w:color="auto"/>
              <w:bottom w:val="single" w:sz="8" w:space="0" w:color="000000"/>
              <w:right w:val="nil"/>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p>
        </w:tc>
        <w:tc>
          <w:tcPr>
            <w:tcW w:w="2121" w:type="dxa"/>
            <w:vMerge/>
            <w:tcBorders>
              <w:top w:val="single" w:sz="8" w:space="0" w:color="auto"/>
              <w:left w:val="single" w:sz="8" w:space="0" w:color="auto"/>
              <w:bottom w:val="single" w:sz="8" w:space="0" w:color="000000"/>
              <w:right w:val="single" w:sz="8"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p>
        </w:tc>
        <w:tc>
          <w:tcPr>
            <w:tcW w:w="1528" w:type="dxa"/>
            <w:vMerge w:val="restart"/>
            <w:tcBorders>
              <w:top w:val="nil"/>
              <w:left w:val="single" w:sz="8" w:space="0" w:color="auto"/>
              <w:bottom w:val="single" w:sz="8" w:space="0" w:color="000000"/>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DBW17</w:t>
            </w:r>
          </w:p>
        </w:tc>
        <w:tc>
          <w:tcPr>
            <w:tcW w:w="1641" w:type="dxa"/>
            <w:vMerge w:val="restart"/>
            <w:tcBorders>
              <w:top w:val="nil"/>
              <w:left w:val="single" w:sz="4" w:space="0" w:color="auto"/>
              <w:bottom w:val="single" w:sz="8" w:space="0" w:color="000000"/>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DPW621-50</w:t>
            </w:r>
          </w:p>
        </w:tc>
        <w:tc>
          <w:tcPr>
            <w:tcW w:w="1559" w:type="dxa"/>
            <w:vMerge w:val="restart"/>
            <w:tcBorders>
              <w:top w:val="nil"/>
              <w:left w:val="single" w:sz="4" w:space="0" w:color="auto"/>
              <w:bottom w:val="single" w:sz="8" w:space="0" w:color="000000"/>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HD2967</w:t>
            </w:r>
          </w:p>
        </w:tc>
        <w:tc>
          <w:tcPr>
            <w:tcW w:w="1589" w:type="dxa"/>
            <w:vMerge w:val="restart"/>
            <w:tcBorders>
              <w:top w:val="nil"/>
              <w:left w:val="single" w:sz="4" w:space="0" w:color="auto"/>
              <w:bottom w:val="single" w:sz="8" w:space="0" w:color="000000"/>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WH1105</w:t>
            </w:r>
          </w:p>
        </w:tc>
        <w:tc>
          <w:tcPr>
            <w:tcW w:w="2151" w:type="dxa"/>
            <w:vMerge w:val="restart"/>
            <w:tcBorders>
              <w:top w:val="nil"/>
              <w:left w:val="single" w:sz="4" w:space="0" w:color="auto"/>
              <w:bottom w:val="single" w:sz="8" w:space="0" w:color="000000"/>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DBW88</w:t>
            </w:r>
          </w:p>
        </w:tc>
      </w:tr>
      <w:tr w:rsidR="00302F83" w:rsidRPr="00EF2B29">
        <w:trPr>
          <w:trHeight w:val="315"/>
          <w:jc w:val="center"/>
        </w:trPr>
        <w:tc>
          <w:tcPr>
            <w:tcW w:w="2436" w:type="dxa"/>
            <w:vMerge/>
            <w:tcBorders>
              <w:top w:val="single" w:sz="8" w:space="0" w:color="auto"/>
              <w:left w:val="single" w:sz="8" w:space="0" w:color="auto"/>
              <w:bottom w:val="single" w:sz="8" w:space="0" w:color="000000"/>
              <w:right w:val="nil"/>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p>
        </w:tc>
        <w:tc>
          <w:tcPr>
            <w:tcW w:w="2121" w:type="dxa"/>
            <w:vMerge/>
            <w:tcBorders>
              <w:top w:val="single" w:sz="8" w:space="0" w:color="auto"/>
              <w:left w:val="single" w:sz="8" w:space="0" w:color="auto"/>
              <w:bottom w:val="single" w:sz="8" w:space="0" w:color="000000"/>
              <w:right w:val="single" w:sz="8"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p>
        </w:tc>
        <w:tc>
          <w:tcPr>
            <w:tcW w:w="1528" w:type="dxa"/>
            <w:vMerge/>
            <w:tcBorders>
              <w:top w:val="nil"/>
              <w:left w:val="single" w:sz="8" w:space="0" w:color="auto"/>
              <w:bottom w:val="single" w:sz="8" w:space="0" w:color="000000"/>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p>
        </w:tc>
        <w:tc>
          <w:tcPr>
            <w:tcW w:w="1641" w:type="dxa"/>
            <w:vMerge/>
            <w:tcBorders>
              <w:top w:val="nil"/>
              <w:left w:val="single" w:sz="4" w:space="0" w:color="auto"/>
              <w:bottom w:val="single" w:sz="8" w:space="0" w:color="000000"/>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p>
        </w:tc>
        <w:tc>
          <w:tcPr>
            <w:tcW w:w="1559" w:type="dxa"/>
            <w:vMerge/>
            <w:tcBorders>
              <w:top w:val="nil"/>
              <w:left w:val="single" w:sz="4" w:space="0" w:color="auto"/>
              <w:bottom w:val="single" w:sz="8" w:space="0" w:color="000000"/>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p>
        </w:tc>
        <w:tc>
          <w:tcPr>
            <w:tcW w:w="1589" w:type="dxa"/>
            <w:vMerge/>
            <w:tcBorders>
              <w:top w:val="nil"/>
              <w:left w:val="single" w:sz="4" w:space="0" w:color="auto"/>
              <w:bottom w:val="single" w:sz="8" w:space="0" w:color="000000"/>
              <w:right w:val="single" w:sz="4"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p>
        </w:tc>
        <w:tc>
          <w:tcPr>
            <w:tcW w:w="2151" w:type="dxa"/>
            <w:vMerge/>
            <w:tcBorders>
              <w:top w:val="nil"/>
              <w:left w:val="single" w:sz="4" w:space="0" w:color="auto"/>
              <w:bottom w:val="single" w:sz="8" w:space="0" w:color="000000"/>
              <w:right w:val="single" w:sz="8" w:space="0" w:color="auto"/>
            </w:tcBorders>
            <w:vAlign w:val="center"/>
          </w:tcPr>
          <w:p w:rsidR="00302F83" w:rsidRPr="00EF2B29" w:rsidRDefault="00302F83" w:rsidP="00EF2B29">
            <w:pPr>
              <w:spacing w:after="0" w:line="240" w:lineRule="auto"/>
              <w:rPr>
                <w:rFonts w:ascii="Times New Roman" w:hAnsi="Times New Roman" w:cs="Times New Roman"/>
                <w:b/>
                <w:bCs/>
                <w:color w:val="000000"/>
                <w:sz w:val="24"/>
                <w:szCs w:val="24"/>
                <w:lang w:val="en-IN" w:eastAsia="en-IN"/>
              </w:rPr>
            </w:pPr>
          </w:p>
        </w:tc>
      </w:tr>
      <w:tr w:rsidR="00302F83" w:rsidRPr="00EF2B29">
        <w:trPr>
          <w:trHeight w:val="1002"/>
          <w:jc w:val="center"/>
        </w:trPr>
        <w:tc>
          <w:tcPr>
            <w:tcW w:w="2436" w:type="dxa"/>
            <w:tcBorders>
              <w:top w:val="nil"/>
              <w:left w:val="single" w:sz="8" w:space="0" w:color="auto"/>
              <w:bottom w:val="single" w:sz="4" w:space="0" w:color="auto"/>
              <w:right w:val="nil"/>
            </w:tcBorders>
            <w:vAlign w:val="center"/>
          </w:tcPr>
          <w:p w:rsidR="00302F83" w:rsidRPr="00EF2B29" w:rsidRDefault="00302F83" w:rsidP="00EF2B29">
            <w:pPr>
              <w:spacing w:after="0" w:line="240" w:lineRule="auto"/>
              <w:rPr>
                <w:rFonts w:ascii="Times New Roman" w:hAnsi="Times New Roman" w:cs="Times New Roman"/>
                <w:b/>
                <w:bCs/>
                <w:i/>
                <w:iCs/>
                <w:color w:val="000000"/>
                <w:sz w:val="24"/>
                <w:szCs w:val="24"/>
                <w:lang w:val="en-IN" w:eastAsia="en-IN"/>
              </w:rPr>
            </w:pPr>
            <w:r w:rsidRPr="00EF2B29">
              <w:rPr>
                <w:rFonts w:ascii="Times New Roman" w:hAnsi="Times New Roman" w:cs="Times New Roman"/>
                <w:b/>
                <w:bCs/>
                <w:i/>
                <w:iCs/>
                <w:color w:val="000000"/>
                <w:sz w:val="24"/>
                <w:szCs w:val="24"/>
                <w:lang w:val="en-IN" w:eastAsia="en-IN"/>
              </w:rPr>
              <w:t>Yellow Pigment (ppm)</w:t>
            </w:r>
          </w:p>
        </w:tc>
        <w:tc>
          <w:tcPr>
            <w:tcW w:w="2121" w:type="dxa"/>
            <w:tcBorders>
              <w:top w:val="nil"/>
              <w:left w:val="single" w:sz="8" w:space="0" w:color="auto"/>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lang w:val="en-IN" w:eastAsia="en-IN"/>
              </w:rPr>
            </w:pPr>
            <w:r w:rsidRPr="00EF2B29">
              <w:rPr>
                <w:rFonts w:ascii="Times New Roman" w:hAnsi="Times New Roman" w:cs="Times New Roman"/>
                <w:b/>
                <w:bCs/>
                <w:color w:val="000000"/>
                <w:lang w:val="en-IN" w:eastAsia="en-IN"/>
              </w:rPr>
              <w:t>2.86</w:t>
            </w:r>
          </w:p>
        </w:tc>
        <w:tc>
          <w:tcPr>
            <w:tcW w:w="1528"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lang w:val="en-IN" w:eastAsia="en-IN"/>
              </w:rPr>
            </w:pPr>
            <w:r w:rsidRPr="00EF2B29">
              <w:rPr>
                <w:rFonts w:ascii="Times New Roman" w:hAnsi="Times New Roman" w:cs="Times New Roman"/>
                <w:color w:val="000000"/>
                <w:lang w:val="en-IN" w:eastAsia="en-IN"/>
              </w:rPr>
              <w:t>3.48</w:t>
            </w:r>
          </w:p>
        </w:tc>
        <w:tc>
          <w:tcPr>
            <w:tcW w:w="1641"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lang w:val="en-IN" w:eastAsia="en-IN"/>
              </w:rPr>
            </w:pPr>
            <w:r w:rsidRPr="00EF2B29">
              <w:rPr>
                <w:rFonts w:ascii="Times New Roman" w:hAnsi="Times New Roman" w:cs="Times New Roman"/>
                <w:color w:val="000000"/>
                <w:lang w:val="en-IN" w:eastAsia="en-IN"/>
              </w:rPr>
              <w:t>2.92</w:t>
            </w:r>
          </w:p>
        </w:tc>
        <w:tc>
          <w:tcPr>
            <w:tcW w:w="1559"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lang w:val="en-IN" w:eastAsia="en-IN"/>
              </w:rPr>
            </w:pPr>
            <w:r w:rsidRPr="00EF2B29">
              <w:rPr>
                <w:rFonts w:ascii="Times New Roman" w:hAnsi="Times New Roman" w:cs="Times New Roman"/>
                <w:color w:val="000000"/>
                <w:lang w:val="en-IN" w:eastAsia="en-IN"/>
              </w:rPr>
              <w:t>3.48</w:t>
            </w:r>
          </w:p>
        </w:tc>
        <w:tc>
          <w:tcPr>
            <w:tcW w:w="1589"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lang w:val="en-IN" w:eastAsia="en-IN"/>
              </w:rPr>
            </w:pPr>
            <w:r w:rsidRPr="00EF2B29">
              <w:rPr>
                <w:rFonts w:ascii="Times New Roman" w:hAnsi="Times New Roman" w:cs="Times New Roman"/>
                <w:color w:val="000000"/>
                <w:lang w:val="en-IN" w:eastAsia="en-IN"/>
              </w:rPr>
              <w:t>3.45</w:t>
            </w:r>
          </w:p>
        </w:tc>
        <w:tc>
          <w:tcPr>
            <w:tcW w:w="2151"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lang w:val="en-IN" w:eastAsia="en-IN"/>
              </w:rPr>
            </w:pPr>
            <w:r w:rsidRPr="00EF2B29">
              <w:rPr>
                <w:rFonts w:ascii="Times New Roman" w:hAnsi="Times New Roman" w:cs="Times New Roman"/>
                <w:color w:val="000000"/>
                <w:lang w:val="en-IN" w:eastAsia="en-IN"/>
              </w:rPr>
              <w:t>3.14</w:t>
            </w:r>
          </w:p>
        </w:tc>
      </w:tr>
      <w:tr w:rsidR="00302F83" w:rsidRPr="00EF2B29">
        <w:trPr>
          <w:trHeight w:val="799"/>
          <w:jc w:val="center"/>
        </w:trPr>
        <w:tc>
          <w:tcPr>
            <w:tcW w:w="2436" w:type="dxa"/>
            <w:tcBorders>
              <w:top w:val="nil"/>
              <w:left w:val="single" w:sz="8" w:space="0" w:color="auto"/>
              <w:bottom w:val="single" w:sz="4" w:space="0" w:color="auto"/>
              <w:right w:val="nil"/>
            </w:tcBorders>
            <w:vAlign w:val="center"/>
          </w:tcPr>
          <w:p w:rsidR="00302F83" w:rsidRPr="00EF2B29" w:rsidRDefault="00302F83" w:rsidP="00EF2B29">
            <w:pPr>
              <w:spacing w:after="0" w:line="240" w:lineRule="auto"/>
              <w:rPr>
                <w:rFonts w:ascii="Times New Roman" w:hAnsi="Times New Roman" w:cs="Times New Roman"/>
                <w:b/>
                <w:bCs/>
                <w:i/>
                <w:iCs/>
                <w:color w:val="000000"/>
                <w:sz w:val="24"/>
                <w:szCs w:val="24"/>
                <w:lang w:val="en-IN" w:eastAsia="en-IN"/>
              </w:rPr>
            </w:pPr>
            <w:r w:rsidRPr="00EF2B29">
              <w:rPr>
                <w:rFonts w:ascii="Times New Roman" w:hAnsi="Times New Roman" w:cs="Times New Roman"/>
                <w:b/>
                <w:bCs/>
                <w:i/>
                <w:iCs/>
                <w:color w:val="000000"/>
                <w:sz w:val="24"/>
                <w:szCs w:val="24"/>
                <w:lang w:val="en-IN" w:eastAsia="en-IN"/>
              </w:rPr>
              <w:t>Fe (ppm)</w:t>
            </w:r>
          </w:p>
        </w:tc>
        <w:tc>
          <w:tcPr>
            <w:tcW w:w="2121" w:type="dxa"/>
            <w:tcBorders>
              <w:top w:val="nil"/>
              <w:left w:val="single" w:sz="8" w:space="0" w:color="auto"/>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lang w:val="en-IN" w:eastAsia="en-IN"/>
              </w:rPr>
            </w:pPr>
            <w:r w:rsidRPr="00EF2B29">
              <w:rPr>
                <w:rFonts w:ascii="Times New Roman" w:hAnsi="Times New Roman" w:cs="Times New Roman"/>
                <w:b/>
                <w:bCs/>
                <w:color w:val="000000"/>
                <w:lang w:val="en-IN" w:eastAsia="en-IN"/>
              </w:rPr>
              <w:t>38.6</w:t>
            </w:r>
          </w:p>
        </w:tc>
        <w:tc>
          <w:tcPr>
            <w:tcW w:w="1528"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lang w:val="en-IN" w:eastAsia="en-IN"/>
              </w:rPr>
            </w:pPr>
            <w:r w:rsidRPr="00EF2B29">
              <w:rPr>
                <w:rFonts w:ascii="Times New Roman" w:hAnsi="Times New Roman" w:cs="Times New Roman"/>
                <w:color w:val="000000"/>
                <w:lang w:val="en-IN" w:eastAsia="en-IN"/>
              </w:rPr>
              <w:t>38.6</w:t>
            </w:r>
          </w:p>
        </w:tc>
        <w:tc>
          <w:tcPr>
            <w:tcW w:w="1641"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lang w:val="en-IN" w:eastAsia="en-IN"/>
              </w:rPr>
            </w:pPr>
            <w:r w:rsidRPr="00EF2B29">
              <w:rPr>
                <w:rFonts w:ascii="Times New Roman" w:hAnsi="Times New Roman" w:cs="Times New Roman"/>
                <w:color w:val="000000"/>
                <w:lang w:val="en-IN" w:eastAsia="en-IN"/>
              </w:rPr>
              <w:t>36.6</w:t>
            </w:r>
          </w:p>
        </w:tc>
        <w:tc>
          <w:tcPr>
            <w:tcW w:w="1559"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lang w:val="en-IN" w:eastAsia="en-IN"/>
              </w:rPr>
            </w:pPr>
            <w:r w:rsidRPr="00EF2B29">
              <w:rPr>
                <w:rFonts w:ascii="Times New Roman" w:hAnsi="Times New Roman" w:cs="Times New Roman"/>
                <w:color w:val="000000"/>
                <w:lang w:val="en-IN" w:eastAsia="en-IN"/>
              </w:rPr>
              <w:t>37.7</w:t>
            </w:r>
          </w:p>
        </w:tc>
        <w:tc>
          <w:tcPr>
            <w:tcW w:w="1589"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lang w:val="en-IN" w:eastAsia="en-IN"/>
              </w:rPr>
            </w:pPr>
            <w:r w:rsidRPr="00EF2B29">
              <w:rPr>
                <w:rFonts w:ascii="Times New Roman" w:hAnsi="Times New Roman" w:cs="Times New Roman"/>
                <w:color w:val="000000"/>
                <w:lang w:val="en-IN" w:eastAsia="en-IN"/>
              </w:rPr>
              <w:t>38.7</w:t>
            </w:r>
          </w:p>
        </w:tc>
        <w:tc>
          <w:tcPr>
            <w:tcW w:w="2151"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lang w:val="en-IN" w:eastAsia="en-IN"/>
              </w:rPr>
            </w:pPr>
            <w:r w:rsidRPr="00EF2B29">
              <w:rPr>
                <w:rFonts w:ascii="Times New Roman" w:hAnsi="Times New Roman" w:cs="Times New Roman"/>
                <w:color w:val="000000"/>
                <w:lang w:val="en-IN" w:eastAsia="en-IN"/>
              </w:rPr>
              <w:t>37.9</w:t>
            </w:r>
          </w:p>
        </w:tc>
      </w:tr>
      <w:tr w:rsidR="00302F83" w:rsidRPr="00EF2B29">
        <w:trPr>
          <w:trHeight w:val="799"/>
          <w:jc w:val="center"/>
        </w:trPr>
        <w:tc>
          <w:tcPr>
            <w:tcW w:w="2436" w:type="dxa"/>
            <w:tcBorders>
              <w:top w:val="nil"/>
              <w:left w:val="single" w:sz="8" w:space="0" w:color="auto"/>
              <w:bottom w:val="single" w:sz="4" w:space="0" w:color="auto"/>
              <w:right w:val="nil"/>
            </w:tcBorders>
            <w:vAlign w:val="center"/>
          </w:tcPr>
          <w:p w:rsidR="00302F83" w:rsidRPr="00EF2B29" w:rsidRDefault="00302F83" w:rsidP="00EF2B29">
            <w:pPr>
              <w:spacing w:after="0" w:line="240" w:lineRule="auto"/>
              <w:rPr>
                <w:rFonts w:ascii="Times New Roman" w:hAnsi="Times New Roman" w:cs="Times New Roman"/>
                <w:b/>
                <w:bCs/>
                <w:i/>
                <w:iCs/>
                <w:color w:val="000000"/>
                <w:sz w:val="24"/>
                <w:szCs w:val="24"/>
                <w:lang w:val="en-IN" w:eastAsia="en-IN"/>
              </w:rPr>
            </w:pPr>
            <w:r w:rsidRPr="00EF2B29">
              <w:rPr>
                <w:rFonts w:ascii="Times New Roman" w:hAnsi="Times New Roman" w:cs="Times New Roman"/>
                <w:b/>
                <w:bCs/>
                <w:i/>
                <w:iCs/>
                <w:color w:val="000000"/>
                <w:sz w:val="24"/>
                <w:szCs w:val="24"/>
                <w:lang w:val="en-IN" w:eastAsia="en-IN"/>
              </w:rPr>
              <w:t>Zn (ppm)</w:t>
            </w:r>
          </w:p>
        </w:tc>
        <w:tc>
          <w:tcPr>
            <w:tcW w:w="2121" w:type="dxa"/>
            <w:tcBorders>
              <w:top w:val="nil"/>
              <w:left w:val="single" w:sz="8" w:space="0" w:color="auto"/>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b/>
                <w:bCs/>
                <w:color w:val="000000"/>
                <w:lang w:val="en-IN" w:eastAsia="en-IN"/>
              </w:rPr>
            </w:pPr>
            <w:r w:rsidRPr="00EF2B29">
              <w:rPr>
                <w:rFonts w:ascii="Times New Roman" w:hAnsi="Times New Roman" w:cs="Times New Roman"/>
                <w:b/>
                <w:bCs/>
                <w:color w:val="000000"/>
                <w:lang w:val="en-IN" w:eastAsia="en-IN"/>
              </w:rPr>
              <w:t>35.8</w:t>
            </w:r>
          </w:p>
        </w:tc>
        <w:tc>
          <w:tcPr>
            <w:tcW w:w="1528"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lang w:val="en-IN" w:eastAsia="en-IN"/>
              </w:rPr>
            </w:pPr>
            <w:r w:rsidRPr="00EF2B29">
              <w:rPr>
                <w:rFonts w:ascii="Times New Roman" w:hAnsi="Times New Roman" w:cs="Times New Roman"/>
                <w:color w:val="000000"/>
                <w:lang w:val="en-IN" w:eastAsia="en-IN"/>
              </w:rPr>
              <w:t>44</w:t>
            </w:r>
          </w:p>
        </w:tc>
        <w:tc>
          <w:tcPr>
            <w:tcW w:w="1641"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lang w:val="en-IN" w:eastAsia="en-IN"/>
              </w:rPr>
            </w:pPr>
            <w:r w:rsidRPr="00EF2B29">
              <w:rPr>
                <w:rFonts w:ascii="Times New Roman" w:hAnsi="Times New Roman" w:cs="Times New Roman"/>
                <w:color w:val="000000"/>
                <w:lang w:val="en-IN" w:eastAsia="en-IN"/>
              </w:rPr>
              <w:t>37.2</w:t>
            </w:r>
          </w:p>
        </w:tc>
        <w:tc>
          <w:tcPr>
            <w:tcW w:w="1559"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lang w:val="en-IN" w:eastAsia="en-IN"/>
              </w:rPr>
            </w:pPr>
            <w:r w:rsidRPr="00EF2B29">
              <w:rPr>
                <w:rFonts w:ascii="Times New Roman" w:hAnsi="Times New Roman" w:cs="Times New Roman"/>
                <w:color w:val="000000"/>
                <w:lang w:val="en-IN" w:eastAsia="en-IN"/>
              </w:rPr>
              <w:t>35.3</w:t>
            </w:r>
          </w:p>
        </w:tc>
        <w:tc>
          <w:tcPr>
            <w:tcW w:w="1589" w:type="dxa"/>
            <w:tcBorders>
              <w:top w:val="nil"/>
              <w:left w:val="nil"/>
              <w:bottom w:val="single" w:sz="4" w:space="0" w:color="auto"/>
              <w:right w:val="single" w:sz="4"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lang w:val="en-IN" w:eastAsia="en-IN"/>
              </w:rPr>
            </w:pPr>
            <w:r w:rsidRPr="00EF2B29">
              <w:rPr>
                <w:rFonts w:ascii="Times New Roman" w:hAnsi="Times New Roman" w:cs="Times New Roman"/>
                <w:color w:val="000000"/>
                <w:lang w:val="en-IN" w:eastAsia="en-IN"/>
              </w:rPr>
              <w:t>38.6</w:t>
            </w:r>
          </w:p>
        </w:tc>
        <w:tc>
          <w:tcPr>
            <w:tcW w:w="2151" w:type="dxa"/>
            <w:tcBorders>
              <w:top w:val="nil"/>
              <w:left w:val="nil"/>
              <w:bottom w:val="single" w:sz="4" w:space="0" w:color="auto"/>
              <w:right w:val="single" w:sz="8" w:space="0" w:color="auto"/>
            </w:tcBorders>
            <w:vAlign w:val="center"/>
          </w:tcPr>
          <w:p w:rsidR="00302F83" w:rsidRPr="00EF2B29" w:rsidRDefault="00302F83" w:rsidP="00EF2B29">
            <w:pPr>
              <w:spacing w:after="0" w:line="240" w:lineRule="auto"/>
              <w:jc w:val="center"/>
              <w:rPr>
                <w:rFonts w:ascii="Times New Roman" w:hAnsi="Times New Roman" w:cs="Times New Roman"/>
                <w:color w:val="000000"/>
                <w:lang w:val="en-IN" w:eastAsia="en-IN"/>
              </w:rPr>
            </w:pPr>
            <w:r w:rsidRPr="00EF2B29">
              <w:rPr>
                <w:rFonts w:ascii="Times New Roman" w:hAnsi="Times New Roman" w:cs="Times New Roman"/>
                <w:color w:val="000000"/>
                <w:lang w:val="en-IN" w:eastAsia="en-IN"/>
              </w:rPr>
              <w:t>35.6</w:t>
            </w:r>
          </w:p>
        </w:tc>
      </w:tr>
    </w:tbl>
    <w:p w:rsidR="00302F83" w:rsidRPr="00EF2B29" w:rsidRDefault="00302F83" w:rsidP="00EF2B29">
      <w:pPr>
        <w:spacing w:after="0" w:line="240" w:lineRule="auto"/>
        <w:jc w:val="right"/>
        <w:rPr>
          <w:rFonts w:ascii="Times New Roman" w:hAnsi="Times New Roman" w:cs="Times New Roman"/>
          <w:sz w:val="24"/>
          <w:szCs w:val="24"/>
          <w:lang w:val="en-AU"/>
        </w:rPr>
      </w:pPr>
      <w:r w:rsidRPr="00EF2B29">
        <w:rPr>
          <w:rFonts w:ascii="Times New Roman" w:hAnsi="Times New Roman" w:cs="Times New Roman"/>
          <w:sz w:val="24"/>
          <w:szCs w:val="24"/>
          <w:lang w:val="en-AU"/>
        </w:rPr>
        <w:br w:type="page"/>
        <w:t>21</w:t>
      </w:r>
    </w:p>
    <w:p w:rsidR="00302F83" w:rsidRPr="00EF2B29" w:rsidRDefault="00302F83" w:rsidP="00EF2B29">
      <w:pPr>
        <w:spacing w:after="0" w:line="240" w:lineRule="auto"/>
        <w:jc w:val="center"/>
        <w:rPr>
          <w:rFonts w:ascii="Times New Roman" w:hAnsi="Times New Roman" w:cs="Times New Roman"/>
          <w:sz w:val="24"/>
          <w:szCs w:val="24"/>
          <w:lang w:val="en-AU"/>
        </w:rPr>
      </w:pPr>
    </w:p>
    <w:p w:rsidR="00302F83" w:rsidRPr="00EF2B29" w:rsidRDefault="00302F83" w:rsidP="00EF2B29">
      <w:pPr>
        <w:spacing w:after="0" w:line="240" w:lineRule="auto"/>
        <w:jc w:val="center"/>
        <w:rPr>
          <w:rFonts w:ascii="Times New Roman" w:hAnsi="Times New Roman" w:cs="Times New Roman"/>
          <w:b/>
          <w:bCs/>
        </w:rPr>
      </w:pPr>
      <w:r w:rsidRPr="00EF2B29">
        <w:rPr>
          <w:rFonts w:ascii="Times New Roman" w:hAnsi="Times New Roman" w:cs="Times New Roman"/>
          <w:b/>
          <w:bCs/>
          <w:sz w:val="28"/>
          <w:szCs w:val="28"/>
        </w:rPr>
        <w:t>Table 6:  Data on other important characters</w:t>
      </w:r>
    </w:p>
    <w:p w:rsidR="00302F83" w:rsidRPr="00EF2B29" w:rsidRDefault="00302F83" w:rsidP="00EF2B29">
      <w:pPr>
        <w:spacing w:after="0" w:line="240" w:lineRule="auto"/>
        <w:rPr>
          <w:rFonts w:ascii="Times New Roman" w:hAnsi="Times New Roman" w:cs="Times New Roman"/>
          <w:sz w:val="20"/>
          <w:szCs w:val="20"/>
        </w:rPr>
      </w:pPr>
    </w:p>
    <w:tbl>
      <w:tblPr>
        <w:tblW w:w="4984"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
        <w:gridCol w:w="1373"/>
        <w:gridCol w:w="1127"/>
        <w:gridCol w:w="1304"/>
        <w:gridCol w:w="878"/>
        <w:gridCol w:w="977"/>
        <w:gridCol w:w="983"/>
        <w:gridCol w:w="977"/>
        <w:gridCol w:w="983"/>
        <w:gridCol w:w="977"/>
        <w:gridCol w:w="983"/>
        <w:gridCol w:w="977"/>
        <w:gridCol w:w="992"/>
        <w:gridCol w:w="977"/>
        <w:gridCol w:w="929"/>
      </w:tblGrid>
      <w:tr w:rsidR="00302F83" w:rsidRPr="00EF2B29">
        <w:tc>
          <w:tcPr>
            <w:tcW w:w="1744" w:type="pct"/>
            <w:gridSpan w:val="5"/>
          </w:tcPr>
          <w:p w:rsidR="00302F83" w:rsidRPr="00EF2B29" w:rsidRDefault="00302F83" w:rsidP="00EF2B29">
            <w:pPr>
              <w:spacing w:after="0" w:line="240" w:lineRule="auto"/>
              <w:rPr>
                <w:rFonts w:ascii="Times New Roman" w:hAnsi="Times New Roman" w:cs="Times New Roman"/>
                <w:b/>
                <w:bCs/>
                <w:sz w:val="28"/>
                <w:szCs w:val="28"/>
              </w:rPr>
            </w:pPr>
            <w:r w:rsidRPr="00EF2B29">
              <w:rPr>
                <w:rFonts w:ascii="Times New Roman" w:hAnsi="Times New Roman" w:cs="Times New Roman"/>
                <w:b/>
                <w:bCs/>
                <w:sz w:val="28"/>
                <w:szCs w:val="28"/>
              </w:rPr>
              <w:t>Name of proposed variety: HD 3086</w:t>
            </w:r>
          </w:p>
        </w:tc>
        <w:tc>
          <w:tcPr>
            <w:tcW w:w="3256" w:type="pct"/>
            <w:gridSpan w:val="10"/>
          </w:tcPr>
          <w:p w:rsidR="00302F83" w:rsidRPr="00EF2B29" w:rsidRDefault="00302F83" w:rsidP="00EF2B29">
            <w:pPr>
              <w:spacing w:after="0" w:line="240" w:lineRule="auto"/>
              <w:jc w:val="center"/>
              <w:rPr>
                <w:rFonts w:ascii="Times New Roman" w:hAnsi="Times New Roman" w:cs="Times New Roman"/>
                <w:b/>
                <w:bCs/>
                <w:sz w:val="28"/>
                <w:szCs w:val="28"/>
              </w:rPr>
            </w:pPr>
            <w:r w:rsidRPr="00EF2B29">
              <w:rPr>
                <w:rFonts w:ascii="Times New Roman" w:hAnsi="Times New Roman" w:cs="Times New Roman"/>
                <w:b/>
                <w:bCs/>
                <w:sz w:val="28"/>
                <w:szCs w:val="28"/>
              </w:rPr>
              <w:t>Adaptability Zone NWPZ</w:t>
            </w:r>
          </w:p>
        </w:tc>
      </w:tr>
      <w:tr w:rsidR="00302F83" w:rsidRPr="00EF2B29">
        <w:tc>
          <w:tcPr>
            <w:tcW w:w="183" w:type="pct"/>
            <w:vMerge w:val="restart"/>
          </w:tcPr>
          <w:p w:rsidR="00302F83" w:rsidRPr="00EF2B29" w:rsidRDefault="00302F83" w:rsidP="00EF2B29">
            <w:pPr>
              <w:spacing w:after="0" w:line="240" w:lineRule="auto"/>
              <w:rPr>
                <w:rFonts w:ascii="Times New Roman" w:hAnsi="Times New Roman" w:cs="Times New Roman"/>
                <w:sz w:val="24"/>
                <w:szCs w:val="24"/>
              </w:rPr>
            </w:pPr>
            <w:r w:rsidRPr="00EF2B29">
              <w:rPr>
                <w:rFonts w:ascii="Times New Roman" w:hAnsi="Times New Roman" w:cs="Times New Roman"/>
                <w:sz w:val="24"/>
                <w:szCs w:val="24"/>
              </w:rPr>
              <w:t>Sr. No</w:t>
            </w:r>
          </w:p>
        </w:tc>
        <w:tc>
          <w:tcPr>
            <w:tcW w:w="458" w:type="pct"/>
            <w:vMerge w:val="restart"/>
          </w:tcPr>
          <w:p w:rsidR="00302F83" w:rsidRPr="00EF2B29" w:rsidRDefault="00302F83" w:rsidP="00EF2B29">
            <w:pPr>
              <w:spacing w:after="0" w:line="240" w:lineRule="auto"/>
              <w:rPr>
                <w:rFonts w:ascii="Times New Roman" w:hAnsi="Times New Roman" w:cs="Times New Roman"/>
                <w:sz w:val="24"/>
                <w:szCs w:val="24"/>
              </w:rPr>
            </w:pPr>
            <w:r w:rsidRPr="00EF2B29">
              <w:rPr>
                <w:rFonts w:ascii="Times New Roman" w:hAnsi="Times New Roman" w:cs="Times New Roman"/>
                <w:sz w:val="24"/>
                <w:szCs w:val="24"/>
              </w:rPr>
              <w:t>Character</w:t>
            </w:r>
          </w:p>
        </w:tc>
        <w:tc>
          <w:tcPr>
            <w:tcW w:w="376" w:type="pct"/>
            <w:vMerge w:val="restart"/>
          </w:tcPr>
          <w:p w:rsidR="00302F83" w:rsidRPr="00EF2B29" w:rsidRDefault="00302F83" w:rsidP="00EF2B29">
            <w:pPr>
              <w:spacing w:after="0" w:line="240" w:lineRule="auto"/>
              <w:rPr>
                <w:rFonts w:ascii="Times New Roman" w:hAnsi="Times New Roman" w:cs="Times New Roman"/>
                <w:sz w:val="24"/>
                <w:szCs w:val="24"/>
              </w:rPr>
            </w:pPr>
            <w:r w:rsidRPr="00EF2B29">
              <w:rPr>
                <w:rFonts w:ascii="Times New Roman" w:hAnsi="Times New Roman" w:cs="Times New Roman"/>
                <w:sz w:val="24"/>
                <w:szCs w:val="24"/>
              </w:rPr>
              <w:t>Year</w:t>
            </w:r>
          </w:p>
        </w:tc>
        <w:tc>
          <w:tcPr>
            <w:tcW w:w="728" w:type="pct"/>
            <w:gridSpan w:val="2"/>
            <w:vMerge w:val="restart"/>
          </w:tcPr>
          <w:p w:rsidR="00302F83" w:rsidRPr="00EF2B29" w:rsidRDefault="00302F83" w:rsidP="00EF2B29">
            <w:pPr>
              <w:spacing w:after="0" w:line="240" w:lineRule="auto"/>
              <w:jc w:val="center"/>
              <w:rPr>
                <w:rFonts w:ascii="Times New Roman" w:hAnsi="Times New Roman" w:cs="Times New Roman"/>
                <w:b/>
                <w:bCs/>
                <w:sz w:val="24"/>
                <w:szCs w:val="24"/>
              </w:rPr>
            </w:pPr>
            <w:r w:rsidRPr="00EF2B29">
              <w:rPr>
                <w:rFonts w:ascii="Times New Roman" w:hAnsi="Times New Roman" w:cs="Times New Roman"/>
                <w:b/>
                <w:bCs/>
                <w:sz w:val="24"/>
                <w:szCs w:val="24"/>
              </w:rPr>
              <w:t>Proposed Variety HD 3086</w:t>
            </w:r>
          </w:p>
        </w:tc>
        <w:tc>
          <w:tcPr>
            <w:tcW w:w="2619" w:type="pct"/>
            <w:gridSpan w:val="8"/>
          </w:tcPr>
          <w:p w:rsidR="00302F83" w:rsidRPr="00EF2B29" w:rsidRDefault="00302F83" w:rsidP="00EF2B29">
            <w:pPr>
              <w:spacing w:after="0" w:line="240" w:lineRule="auto"/>
              <w:jc w:val="center"/>
              <w:rPr>
                <w:rFonts w:ascii="Times New Roman" w:hAnsi="Times New Roman" w:cs="Times New Roman"/>
                <w:b/>
                <w:bCs/>
                <w:sz w:val="24"/>
                <w:szCs w:val="24"/>
              </w:rPr>
            </w:pPr>
            <w:r w:rsidRPr="00EF2B29">
              <w:rPr>
                <w:rFonts w:ascii="Times New Roman" w:hAnsi="Times New Roman" w:cs="Times New Roman"/>
                <w:b/>
                <w:bCs/>
                <w:sz w:val="24"/>
                <w:szCs w:val="24"/>
              </w:rPr>
              <w:t>Checks</w:t>
            </w:r>
          </w:p>
        </w:tc>
        <w:tc>
          <w:tcPr>
            <w:tcW w:w="637" w:type="pct"/>
            <w:gridSpan w:val="2"/>
          </w:tcPr>
          <w:p w:rsidR="00302F83" w:rsidRPr="00EF2B29" w:rsidRDefault="00302F83" w:rsidP="00EF2B29">
            <w:pPr>
              <w:spacing w:after="0" w:line="240" w:lineRule="auto"/>
              <w:jc w:val="center"/>
              <w:rPr>
                <w:rFonts w:ascii="Times New Roman" w:hAnsi="Times New Roman" w:cs="Times New Roman"/>
                <w:b/>
                <w:bCs/>
                <w:sz w:val="24"/>
                <w:szCs w:val="24"/>
              </w:rPr>
            </w:pPr>
            <w:r w:rsidRPr="00EF2B29">
              <w:rPr>
                <w:rFonts w:ascii="Times New Roman" w:hAnsi="Times New Roman" w:cs="Times New Roman"/>
                <w:b/>
                <w:bCs/>
                <w:sz w:val="24"/>
                <w:szCs w:val="24"/>
              </w:rPr>
              <w:t xml:space="preserve">Qualifying variety </w:t>
            </w:r>
          </w:p>
        </w:tc>
      </w:tr>
      <w:tr w:rsidR="00302F83" w:rsidRPr="00EF2B29">
        <w:tc>
          <w:tcPr>
            <w:tcW w:w="183" w:type="pct"/>
            <w:vMerge/>
          </w:tcPr>
          <w:p w:rsidR="00302F83" w:rsidRPr="00EF2B29" w:rsidRDefault="00302F83" w:rsidP="00EF2B29">
            <w:pPr>
              <w:spacing w:after="0" w:line="240" w:lineRule="auto"/>
              <w:rPr>
                <w:rFonts w:ascii="Times New Roman" w:hAnsi="Times New Roman" w:cs="Times New Roman"/>
                <w:sz w:val="24"/>
                <w:szCs w:val="24"/>
              </w:rPr>
            </w:pPr>
          </w:p>
        </w:tc>
        <w:tc>
          <w:tcPr>
            <w:tcW w:w="458" w:type="pct"/>
            <w:vMerge/>
          </w:tcPr>
          <w:p w:rsidR="00302F83" w:rsidRPr="00EF2B29" w:rsidRDefault="00302F83" w:rsidP="00EF2B29">
            <w:pPr>
              <w:spacing w:after="0" w:line="240" w:lineRule="auto"/>
              <w:rPr>
                <w:rFonts w:ascii="Times New Roman" w:hAnsi="Times New Roman" w:cs="Times New Roman"/>
                <w:sz w:val="24"/>
                <w:szCs w:val="24"/>
              </w:rPr>
            </w:pPr>
          </w:p>
        </w:tc>
        <w:tc>
          <w:tcPr>
            <w:tcW w:w="376" w:type="pct"/>
            <w:vMerge/>
          </w:tcPr>
          <w:p w:rsidR="00302F83" w:rsidRPr="00EF2B29" w:rsidRDefault="00302F83" w:rsidP="00EF2B29">
            <w:pPr>
              <w:spacing w:after="0" w:line="240" w:lineRule="auto"/>
              <w:rPr>
                <w:rFonts w:ascii="Times New Roman" w:hAnsi="Times New Roman" w:cs="Times New Roman"/>
                <w:sz w:val="24"/>
                <w:szCs w:val="24"/>
              </w:rPr>
            </w:pPr>
          </w:p>
        </w:tc>
        <w:tc>
          <w:tcPr>
            <w:tcW w:w="728" w:type="pct"/>
            <w:gridSpan w:val="2"/>
            <w:vMerge/>
          </w:tcPr>
          <w:p w:rsidR="00302F83" w:rsidRPr="00EF2B29" w:rsidRDefault="00302F83" w:rsidP="00EF2B29">
            <w:pPr>
              <w:spacing w:after="0" w:line="240" w:lineRule="auto"/>
              <w:jc w:val="center"/>
              <w:rPr>
                <w:rFonts w:ascii="Times New Roman" w:hAnsi="Times New Roman" w:cs="Times New Roman"/>
                <w:b/>
                <w:bCs/>
                <w:sz w:val="24"/>
                <w:szCs w:val="24"/>
              </w:rPr>
            </w:pPr>
          </w:p>
        </w:tc>
        <w:tc>
          <w:tcPr>
            <w:tcW w:w="654" w:type="pct"/>
            <w:gridSpan w:val="2"/>
          </w:tcPr>
          <w:p w:rsidR="00302F83" w:rsidRPr="00EF2B29" w:rsidRDefault="00302F83" w:rsidP="00EF2B29">
            <w:pPr>
              <w:tabs>
                <w:tab w:val="center" w:pos="910"/>
                <w:tab w:val="right" w:pos="1820"/>
              </w:tabs>
              <w:spacing w:after="0" w:line="240" w:lineRule="auto"/>
              <w:rPr>
                <w:rFonts w:ascii="Times New Roman" w:hAnsi="Times New Roman" w:cs="Times New Roman"/>
                <w:b/>
                <w:bCs/>
                <w:sz w:val="24"/>
                <w:szCs w:val="24"/>
              </w:rPr>
            </w:pPr>
            <w:r w:rsidRPr="00EF2B29">
              <w:rPr>
                <w:rFonts w:ascii="Times New Roman" w:hAnsi="Times New Roman" w:cs="Times New Roman"/>
                <w:b/>
                <w:bCs/>
                <w:sz w:val="24"/>
                <w:szCs w:val="24"/>
              </w:rPr>
              <w:tab/>
              <w:t>DBW17</w:t>
            </w:r>
            <w:r w:rsidRPr="00EF2B29">
              <w:rPr>
                <w:rFonts w:ascii="Times New Roman" w:hAnsi="Times New Roman" w:cs="Times New Roman"/>
                <w:b/>
                <w:bCs/>
                <w:sz w:val="24"/>
                <w:szCs w:val="24"/>
              </w:rPr>
              <w:tab/>
            </w:r>
          </w:p>
        </w:tc>
        <w:tc>
          <w:tcPr>
            <w:tcW w:w="654" w:type="pct"/>
            <w:gridSpan w:val="2"/>
          </w:tcPr>
          <w:p w:rsidR="00302F83" w:rsidRPr="00EF2B29" w:rsidRDefault="00302F83" w:rsidP="00EF2B29">
            <w:pPr>
              <w:spacing w:after="0" w:line="240" w:lineRule="auto"/>
              <w:jc w:val="center"/>
              <w:rPr>
                <w:rFonts w:ascii="Times New Roman" w:hAnsi="Times New Roman" w:cs="Times New Roman"/>
                <w:b/>
                <w:bCs/>
                <w:sz w:val="24"/>
                <w:szCs w:val="24"/>
              </w:rPr>
            </w:pPr>
            <w:r w:rsidRPr="00EF2B29">
              <w:rPr>
                <w:rFonts w:ascii="Times New Roman" w:hAnsi="Times New Roman" w:cs="Times New Roman"/>
                <w:b/>
                <w:bCs/>
                <w:sz w:val="24"/>
                <w:szCs w:val="24"/>
              </w:rPr>
              <w:t>DPW621-50</w:t>
            </w:r>
          </w:p>
        </w:tc>
        <w:tc>
          <w:tcPr>
            <w:tcW w:w="654" w:type="pct"/>
            <w:gridSpan w:val="2"/>
          </w:tcPr>
          <w:p w:rsidR="00302F83" w:rsidRPr="00EF2B29" w:rsidRDefault="00302F83" w:rsidP="00EF2B29">
            <w:pPr>
              <w:spacing w:after="0" w:line="240" w:lineRule="auto"/>
              <w:jc w:val="center"/>
              <w:rPr>
                <w:rFonts w:ascii="Times New Roman" w:hAnsi="Times New Roman" w:cs="Times New Roman"/>
                <w:b/>
                <w:bCs/>
                <w:sz w:val="24"/>
                <w:szCs w:val="24"/>
              </w:rPr>
            </w:pPr>
            <w:r w:rsidRPr="00EF2B29">
              <w:rPr>
                <w:rFonts w:ascii="Times New Roman" w:hAnsi="Times New Roman" w:cs="Times New Roman"/>
                <w:b/>
                <w:bCs/>
                <w:sz w:val="24"/>
                <w:szCs w:val="24"/>
              </w:rPr>
              <w:t>HD2967</w:t>
            </w:r>
          </w:p>
        </w:tc>
        <w:tc>
          <w:tcPr>
            <w:tcW w:w="656" w:type="pct"/>
            <w:gridSpan w:val="2"/>
          </w:tcPr>
          <w:p w:rsidR="00302F83" w:rsidRPr="00EF2B29" w:rsidRDefault="00302F83" w:rsidP="00EF2B29">
            <w:pPr>
              <w:spacing w:after="0" w:line="240" w:lineRule="auto"/>
              <w:jc w:val="center"/>
              <w:rPr>
                <w:rFonts w:ascii="Times New Roman" w:hAnsi="Times New Roman" w:cs="Times New Roman"/>
                <w:b/>
                <w:bCs/>
                <w:sz w:val="24"/>
                <w:szCs w:val="24"/>
              </w:rPr>
            </w:pPr>
            <w:r w:rsidRPr="00EF2B29">
              <w:rPr>
                <w:rFonts w:ascii="Times New Roman" w:hAnsi="Times New Roman" w:cs="Times New Roman"/>
                <w:b/>
                <w:bCs/>
                <w:sz w:val="24"/>
                <w:szCs w:val="24"/>
              </w:rPr>
              <w:t>WH1105</w:t>
            </w:r>
          </w:p>
        </w:tc>
        <w:tc>
          <w:tcPr>
            <w:tcW w:w="637" w:type="pct"/>
            <w:gridSpan w:val="2"/>
          </w:tcPr>
          <w:p w:rsidR="00302F83" w:rsidRPr="00EF2B29" w:rsidRDefault="00302F83" w:rsidP="00EF2B29">
            <w:pPr>
              <w:spacing w:after="0" w:line="240" w:lineRule="auto"/>
              <w:jc w:val="center"/>
              <w:rPr>
                <w:rFonts w:ascii="Times New Roman" w:hAnsi="Times New Roman" w:cs="Times New Roman"/>
                <w:b/>
                <w:bCs/>
                <w:sz w:val="24"/>
                <w:szCs w:val="24"/>
              </w:rPr>
            </w:pPr>
            <w:r w:rsidRPr="00EF2B29">
              <w:rPr>
                <w:rFonts w:ascii="Times New Roman" w:hAnsi="Times New Roman" w:cs="Times New Roman"/>
                <w:b/>
                <w:bCs/>
                <w:sz w:val="24"/>
                <w:szCs w:val="24"/>
              </w:rPr>
              <w:t>DBW88</w:t>
            </w:r>
          </w:p>
        </w:tc>
      </w:tr>
      <w:tr w:rsidR="00302F83" w:rsidRPr="00EF2B29">
        <w:tc>
          <w:tcPr>
            <w:tcW w:w="183" w:type="pct"/>
            <w:vMerge/>
          </w:tcPr>
          <w:p w:rsidR="00302F83" w:rsidRPr="00EF2B29" w:rsidRDefault="00302F83" w:rsidP="00EF2B29">
            <w:pPr>
              <w:spacing w:after="0" w:line="240" w:lineRule="auto"/>
              <w:rPr>
                <w:rFonts w:ascii="Times New Roman" w:hAnsi="Times New Roman" w:cs="Times New Roman"/>
                <w:sz w:val="24"/>
                <w:szCs w:val="24"/>
              </w:rPr>
            </w:pPr>
          </w:p>
        </w:tc>
        <w:tc>
          <w:tcPr>
            <w:tcW w:w="458" w:type="pct"/>
            <w:vMerge/>
          </w:tcPr>
          <w:p w:rsidR="00302F83" w:rsidRPr="00EF2B29" w:rsidRDefault="00302F83" w:rsidP="00EF2B29">
            <w:pPr>
              <w:spacing w:after="0" w:line="240" w:lineRule="auto"/>
              <w:rPr>
                <w:rFonts w:ascii="Times New Roman" w:hAnsi="Times New Roman" w:cs="Times New Roman"/>
                <w:sz w:val="24"/>
                <w:szCs w:val="24"/>
              </w:rPr>
            </w:pPr>
          </w:p>
        </w:tc>
        <w:tc>
          <w:tcPr>
            <w:tcW w:w="376" w:type="pct"/>
            <w:vMerge/>
          </w:tcPr>
          <w:p w:rsidR="00302F83" w:rsidRPr="00EF2B29" w:rsidRDefault="00302F83" w:rsidP="00EF2B29">
            <w:pPr>
              <w:spacing w:after="0" w:line="240" w:lineRule="auto"/>
              <w:rPr>
                <w:rFonts w:ascii="Times New Roman" w:hAnsi="Times New Roman" w:cs="Times New Roman"/>
                <w:sz w:val="24"/>
                <w:szCs w:val="24"/>
              </w:rPr>
            </w:pPr>
          </w:p>
        </w:tc>
        <w:tc>
          <w:tcPr>
            <w:tcW w:w="435" w:type="pct"/>
          </w:tcPr>
          <w:p w:rsidR="00302F83" w:rsidRPr="00EF2B29" w:rsidRDefault="00302F83" w:rsidP="00EF2B29">
            <w:pPr>
              <w:spacing w:after="0" w:line="240" w:lineRule="auto"/>
              <w:jc w:val="center"/>
              <w:rPr>
                <w:rFonts w:ascii="Times New Roman" w:hAnsi="Times New Roman" w:cs="Times New Roman"/>
                <w:b/>
                <w:bCs/>
                <w:sz w:val="24"/>
                <w:szCs w:val="24"/>
              </w:rPr>
            </w:pPr>
            <w:r w:rsidRPr="00EF2B29">
              <w:rPr>
                <w:rFonts w:ascii="Times New Roman" w:hAnsi="Times New Roman" w:cs="Times New Roman"/>
                <w:b/>
                <w:bCs/>
                <w:sz w:val="24"/>
                <w:szCs w:val="24"/>
              </w:rPr>
              <w:t>Range</w:t>
            </w:r>
          </w:p>
        </w:tc>
        <w:tc>
          <w:tcPr>
            <w:tcW w:w="292" w:type="pct"/>
          </w:tcPr>
          <w:p w:rsidR="00302F83" w:rsidRPr="00EF2B29" w:rsidRDefault="00302F83" w:rsidP="00EF2B29">
            <w:pPr>
              <w:spacing w:after="0" w:line="240" w:lineRule="auto"/>
              <w:jc w:val="center"/>
              <w:rPr>
                <w:rFonts w:ascii="Times New Roman" w:hAnsi="Times New Roman" w:cs="Times New Roman"/>
                <w:b/>
                <w:bCs/>
                <w:sz w:val="24"/>
                <w:szCs w:val="24"/>
              </w:rPr>
            </w:pPr>
            <w:r w:rsidRPr="00EF2B29">
              <w:rPr>
                <w:rFonts w:ascii="Times New Roman" w:hAnsi="Times New Roman" w:cs="Times New Roman"/>
                <w:b/>
                <w:bCs/>
                <w:sz w:val="24"/>
                <w:szCs w:val="24"/>
              </w:rPr>
              <w:t>Mean</w:t>
            </w:r>
          </w:p>
        </w:tc>
        <w:tc>
          <w:tcPr>
            <w:tcW w:w="326" w:type="pct"/>
          </w:tcPr>
          <w:p w:rsidR="00302F83" w:rsidRPr="00EF2B29" w:rsidRDefault="00302F83" w:rsidP="00EF2B29">
            <w:pPr>
              <w:spacing w:after="0" w:line="240" w:lineRule="auto"/>
              <w:jc w:val="center"/>
              <w:rPr>
                <w:rFonts w:ascii="Times New Roman" w:hAnsi="Times New Roman" w:cs="Times New Roman"/>
                <w:b/>
                <w:bCs/>
                <w:sz w:val="24"/>
                <w:szCs w:val="24"/>
              </w:rPr>
            </w:pPr>
            <w:r w:rsidRPr="00EF2B29">
              <w:rPr>
                <w:rFonts w:ascii="Times New Roman" w:hAnsi="Times New Roman" w:cs="Times New Roman"/>
                <w:b/>
                <w:bCs/>
                <w:sz w:val="24"/>
                <w:szCs w:val="24"/>
              </w:rPr>
              <w:t>Range</w:t>
            </w:r>
          </w:p>
        </w:tc>
        <w:tc>
          <w:tcPr>
            <w:tcW w:w="328" w:type="pct"/>
          </w:tcPr>
          <w:p w:rsidR="00302F83" w:rsidRPr="00EF2B29" w:rsidRDefault="00302F83" w:rsidP="00EF2B29">
            <w:pPr>
              <w:spacing w:after="0" w:line="240" w:lineRule="auto"/>
              <w:jc w:val="center"/>
              <w:rPr>
                <w:rFonts w:ascii="Times New Roman" w:hAnsi="Times New Roman" w:cs="Times New Roman"/>
                <w:b/>
                <w:bCs/>
                <w:sz w:val="24"/>
                <w:szCs w:val="24"/>
              </w:rPr>
            </w:pPr>
            <w:r w:rsidRPr="00EF2B29">
              <w:rPr>
                <w:rFonts w:ascii="Times New Roman" w:hAnsi="Times New Roman" w:cs="Times New Roman"/>
                <w:b/>
                <w:bCs/>
                <w:sz w:val="24"/>
                <w:szCs w:val="24"/>
              </w:rPr>
              <w:t>Mean</w:t>
            </w:r>
          </w:p>
        </w:tc>
        <w:tc>
          <w:tcPr>
            <w:tcW w:w="326" w:type="pct"/>
          </w:tcPr>
          <w:p w:rsidR="00302F83" w:rsidRPr="00EF2B29" w:rsidRDefault="00302F83" w:rsidP="00EF2B29">
            <w:pPr>
              <w:spacing w:after="0" w:line="240" w:lineRule="auto"/>
              <w:jc w:val="center"/>
              <w:rPr>
                <w:rFonts w:ascii="Times New Roman" w:hAnsi="Times New Roman" w:cs="Times New Roman"/>
                <w:b/>
                <w:bCs/>
                <w:sz w:val="24"/>
                <w:szCs w:val="24"/>
              </w:rPr>
            </w:pPr>
            <w:r w:rsidRPr="00EF2B29">
              <w:rPr>
                <w:rFonts w:ascii="Times New Roman" w:hAnsi="Times New Roman" w:cs="Times New Roman"/>
                <w:b/>
                <w:bCs/>
                <w:sz w:val="24"/>
                <w:szCs w:val="24"/>
              </w:rPr>
              <w:t>Range</w:t>
            </w:r>
          </w:p>
        </w:tc>
        <w:tc>
          <w:tcPr>
            <w:tcW w:w="328" w:type="pct"/>
          </w:tcPr>
          <w:p w:rsidR="00302F83" w:rsidRPr="00EF2B29" w:rsidRDefault="00302F83" w:rsidP="00EF2B29">
            <w:pPr>
              <w:spacing w:after="0" w:line="240" w:lineRule="auto"/>
              <w:jc w:val="center"/>
              <w:rPr>
                <w:rFonts w:ascii="Times New Roman" w:hAnsi="Times New Roman" w:cs="Times New Roman"/>
                <w:b/>
                <w:bCs/>
                <w:sz w:val="24"/>
                <w:szCs w:val="24"/>
              </w:rPr>
            </w:pPr>
            <w:r w:rsidRPr="00EF2B29">
              <w:rPr>
                <w:rFonts w:ascii="Times New Roman" w:hAnsi="Times New Roman" w:cs="Times New Roman"/>
                <w:b/>
                <w:bCs/>
                <w:sz w:val="24"/>
                <w:szCs w:val="24"/>
              </w:rPr>
              <w:t>Mean</w:t>
            </w:r>
          </w:p>
        </w:tc>
        <w:tc>
          <w:tcPr>
            <w:tcW w:w="326" w:type="pct"/>
          </w:tcPr>
          <w:p w:rsidR="00302F83" w:rsidRPr="00EF2B29" w:rsidRDefault="00302F83" w:rsidP="00EF2B29">
            <w:pPr>
              <w:spacing w:after="0" w:line="240" w:lineRule="auto"/>
              <w:jc w:val="center"/>
              <w:rPr>
                <w:rFonts w:ascii="Times New Roman" w:hAnsi="Times New Roman" w:cs="Times New Roman"/>
                <w:b/>
                <w:bCs/>
                <w:sz w:val="24"/>
                <w:szCs w:val="24"/>
              </w:rPr>
            </w:pPr>
            <w:r w:rsidRPr="00EF2B29">
              <w:rPr>
                <w:rFonts w:ascii="Times New Roman" w:hAnsi="Times New Roman" w:cs="Times New Roman"/>
                <w:b/>
                <w:bCs/>
                <w:sz w:val="24"/>
                <w:szCs w:val="24"/>
              </w:rPr>
              <w:t>Range</w:t>
            </w:r>
          </w:p>
        </w:tc>
        <w:tc>
          <w:tcPr>
            <w:tcW w:w="328" w:type="pct"/>
          </w:tcPr>
          <w:p w:rsidR="00302F83" w:rsidRPr="00EF2B29" w:rsidRDefault="00302F83" w:rsidP="00EF2B29">
            <w:pPr>
              <w:spacing w:after="0" w:line="240" w:lineRule="auto"/>
              <w:jc w:val="center"/>
              <w:rPr>
                <w:rFonts w:ascii="Times New Roman" w:hAnsi="Times New Roman" w:cs="Times New Roman"/>
                <w:b/>
                <w:bCs/>
                <w:sz w:val="24"/>
                <w:szCs w:val="24"/>
              </w:rPr>
            </w:pPr>
            <w:r w:rsidRPr="00EF2B29">
              <w:rPr>
                <w:rFonts w:ascii="Times New Roman" w:hAnsi="Times New Roman" w:cs="Times New Roman"/>
                <w:b/>
                <w:bCs/>
                <w:sz w:val="24"/>
                <w:szCs w:val="24"/>
              </w:rPr>
              <w:t>Mean</w:t>
            </w:r>
          </w:p>
        </w:tc>
        <w:tc>
          <w:tcPr>
            <w:tcW w:w="326" w:type="pct"/>
          </w:tcPr>
          <w:p w:rsidR="00302F83" w:rsidRPr="00EF2B29" w:rsidRDefault="00302F83" w:rsidP="00EF2B29">
            <w:pPr>
              <w:spacing w:after="0" w:line="240" w:lineRule="auto"/>
              <w:jc w:val="center"/>
              <w:rPr>
                <w:rFonts w:ascii="Times New Roman" w:hAnsi="Times New Roman" w:cs="Times New Roman"/>
                <w:b/>
                <w:bCs/>
                <w:sz w:val="24"/>
                <w:szCs w:val="24"/>
              </w:rPr>
            </w:pPr>
            <w:r w:rsidRPr="00EF2B29">
              <w:rPr>
                <w:rFonts w:ascii="Times New Roman" w:hAnsi="Times New Roman" w:cs="Times New Roman"/>
                <w:b/>
                <w:bCs/>
                <w:sz w:val="24"/>
                <w:szCs w:val="24"/>
              </w:rPr>
              <w:t>Range</w:t>
            </w:r>
          </w:p>
        </w:tc>
        <w:tc>
          <w:tcPr>
            <w:tcW w:w="330" w:type="pct"/>
          </w:tcPr>
          <w:p w:rsidR="00302F83" w:rsidRPr="00EF2B29" w:rsidRDefault="00302F83" w:rsidP="00EF2B29">
            <w:pPr>
              <w:spacing w:after="0" w:line="240" w:lineRule="auto"/>
              <w:jc w:val="center"/>
              <w:rPr>
                <w:rFonts w:ascii="Times New Roman" w:hAnsi="Times New Roman" w:cs="Times New Roman"/>
                <w:b/>
                <w:bCs/>
                <w:sz w:val="24"/>
                <w:szCs w:val="24"/>
              </w:rPr>
            </w:pPr>
            <w:r w:rsidRPr="00EF2B29">
              <w:rPr>
                <w:rFonts w:ascii="Times New Roman" w:hAnsi="Times New Roman" w:cs="Times New Roman"/>
                <w:b/>
                <w:bCs/>
                <w:sz w:val="24"/>
                <w:szCs w:val="24"/>
              </w:rPr>
              <w:t>Mean</w:t>
            </w:r>
          </w:p>
        </w:tc>
        <w:tc>
          <w:tcPr>
            <w:tcW w:w="326" w:type="pct"/>
          </w:tcPr>
          <w:p w:rsidR="00302F83" w:rsidRPr="00EF2B29" w:rsidRDefault="00302F83" w:rsidP="00EF2B29">
            <w:pPr>
              <w:spacing w:after="0" w:line="240" w:lineRule="auto"/>
              <w:jc w:val="center"/>
              <w:rPr>
                <w:rFonts w:ascii="Times New Roman" w:hAnsi="Times New Roman" w:cs="Times New Roman"/>
                <w:b/>
                <w:bCs/>
                <w:sz w:val="24"/>
                <w:szCs w:val="24"/>
              </w:rPr>
            </w:pPr>
            <w:r w:rsidRPr="00EF2B29">
              <w:rPr>
                <w:rFonts w:ascii="Times New Roman" w:hAnsi="Times New Roman" w:cs="Times New Roman"/>
                <w:b/>
                <w:bCs/>
                <w:sz w:val="24"/>
                <w:szCs w:val="24"/>
              </w:rPr>
              <w:t>Range</w:t>
            </w:r>
          </w:p>
        </w:tc>
        <w:tc>
          <w:tcPr>
            <w:tcW w:w="310" w:type="pct"/>
          </w:tcPr>
          <w:p w:rsidR="00302F83" w:rsidRPr="00EF2B29" w:rsidRDefault="00302F83" w:rsidP="00EF2B29">
            <w:pPr>
              <w:spacing w:after="0" w:line="240" w:lineRule="auto"/>
              <w:jc w:val="center"/>
              <w:rPr>
                <w:rFonts w:ascii="Times New Roman" w:hAnsi="Times New Roman" w:cs="Times New Roman"/>
                <w:b/>
                <w:bCs/>
                <w:sz w:val="24"/>
                <w:szCs w:val="24"/>
              </w:rPr>
            </w:pPr>
            <w:r w:rsidRPr="00EF2B29">
              <w:rPr>
                <w:rFonts w:ascii="Times New Roman" w:hAnsi="Times New Roman" w:cs="Times New Roman"/>
                <w:b/>
                <w:bCs/>
                <w:sz w:val="24"/>
                <w:szCs w:val="24"/>
              </w:rPr>
              <w:t>Mean</w:t>
            </w:r>
          </w:p>
        </w:tc>
      </w:tr>
      <w:tr w:rsidR="00302F83" w:rsidRPr="00EF2B29">
        <w:tc>
          <w:tcPr>
            <w:tcW w:w="183" w:type="pct"/>
            <w:vMerge w:val="restart"/>
          </w:tcPr>
          <w:p w:rsidR="00302F83" w:rsidRPr="00EF2B29" w:rsidRDefault="00302F83" w:rsidP="00EF2B29">
            <w:pPr>
              <w:spacing w:after="0" w:line="240" w:lineRule="auto"/>
              <w:rPr>
                <w:rFonts w:ascii="Times New Roman" w:hAnsi="Times New Roman" w:cs="Times New Roman"/>
                <w:sz w:val="24"/>
                <w:szCs w:val="24"/>
              </w:rPr>
            </w:pPr>
            <w:r w:rsidRPr="00EF2B29">
              <w:rPr>
                <w:rFonts w:ascii="Times New Roman" w:hAnsi="Times New Roman" w:cs="Times New Roman"/>
                <w:sz w:val="24"/>
                <w:szCs w:val="24"/>
              </w:rPr>
              <w:t>1.</w:t>
            </w:r>
          </w:p>
        </w:tc>
        <w:tc>
          <w:tcPr>
            <w:tcW w:w="458" w:type="pct"/>
            <w:vMerge w:val="restart"/>
          </w:tcPr>
          <w:p w:rsidR="00302F83" w:rsidRPr="00EF2B29" w:rsidRDefault="00302F83" w:rsidP="00EF2B29">
            <w:pPr>
              <w:spacing w:after="0" w:line="240" w:lineRule="auto"/>
              <w:rPr>
                <w:rFonts w:ascii="Times New Roman" w:hAnsi="Times New Roman" w:cs="Times New Roman"/>
                <w:sz w:val="24"/>
                <w:szCs w:val="24"/>
              </w:rPr>
            </w:pPr>
            <w:r w:rsidRPr="00EF2B29">
              <w:rPr>
                <w:rFonts w:ascii="Times New Roman" w:hAnsi="Times New Roman" w:cs="Times New Roman"/>
                <w:sz w:val="24"/>
                <w:szCs w:val="24"/>
              </w:rPr>
              <w:t xml:space="preserve">Days to heading </w:t>
            </w:r>
          </w:p>
        </w:tc>
        <w:tc>
          <w:tcPr>
            <w:tcW w:w="376" w:type="pct"/>
          </w:tcPr>
          <w:p w:rsidR="00302F83" w:rsidRPr="00EF2B29" w:rsidRDefault="00302F83" w:rsidP="00EF2B29">
            <w:pPr>
              <w:spacing w:after="0" w:line="240" w:lineRule="auto"/>
              <w:rPr>
                <w:rFonts w:ascii="Times New Roman" w:hAnsi="Times New Roman" w:cs="Times New Roman"/>
                <w:sz w:val="24"/>
                <w:szCs w:val="24"/>
              </w:rPr>
            </w:pPr>
            <w:r w:rsidRPr="00EF2B29">
              <w:rPr>
                <w:rFonts w:ascii="Times New Roman" w:hAnsi="Times New Roman" w:cs="Times New Roman"/>
                <w:sz w:val="24"/>
                <w:szCs w:val="24"/>
              </w:rPr>
              <w:t>2010-11</w:t>
            </w:r>
          </w:p>
        </w:tc>
        <w:tc>
          <w:tcPr>
            <w:tcW w:w="435" w:type="pct"/>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88-108</w:t>
            </w:r>
          </w:p>
        </w:tc>
        <w:tc>
          <w:tcPr>
            <w:tcW w:w="292" w:type="pct"/>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99</w:t>
            </w:r>
          </w:p>
        </w:tc>
        <w:tc>
          <w:tcPr>
            <w:tcW w:w="326"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84-111</w:t>
            </w:r>
          </w:p>
        </w:tc>
        <w:tc>
          <w:tcPr>
            <w:tcW w:w="328"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102</w:t>
            </w:r>
          </w:p>
        </w:tc>
        <w:tc>
          <w:tcPr>
            <w:tcW w:w="326"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81-119</w:t>
            </w:r>
          </w:p>
        </w:tc>
        <w:tc>
          <w:tcPr>
            <w:tcW w:w="328"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103</w:t>
            </w:r>
          </w:p>
        </w:tc>
        <w:tc>
          <w:tcPr>
            <w:tcW w:w="326"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84-119</w:t>
            </w:r>
          </w:p>
        </w:tc>
        <w:tc>
          <w:tcPr>
            <w:tcW w:w="328"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103</w:t>
            </w:r>
          </w:p>
        </w:tc>
        <w:tc>
          <w:tcPr>
            <w:tcW w:w="326"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79-119</w:t>
            </w:r>
          </w:p>
        </w:tc>
        <w:tc>
          <w:tcPr>
            <w:tcW w:w="330"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102</w:t>
            </w:r>
          </w:p>
        </w:tc>
        <w:tc>
          <w:tcPr>
            <w:tcW w:w="326"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91-113</w:t>
            </w:r>
          </w:p>
        </w:tc>
        <w:tc>
          <w:tcPr>
            <w:tcW w:w="310"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103</w:t>
            </w:r>
          </w:p>
        </w:tc>
      </w:tr>
      <w:tr w:rsidR="00302F83" w:rsidRPr="00EF2B29">
        <w:tc>
          <w:tcPr>
            <w:tcW w:w="183" w:type="pct"/>
            <w:vMerge/>
          </w:tcPr>
          <w:p w:rsidR="00302F83" w:rsidRPr="00EF2B29" w:rsidRDefault="00302F83" w:rsidP="00EF2B29">
            <w:pPr>
              <w:spacing w:after="0" w:line="240" w:lineRule="auto"/>
              <w:rPr>
                <w:rFonts w:ascii="Times New Roman" w:hAnsi="Times New Roman" w:cs="Times New Roman"/>
                <w:sz w:val="24"/>
                <w:szCs w:val="24"/>
              </w:rPr>
            </w:pPr>
          </w:p>
        </w:tc>
        <w:tc>
          <w:tcPr>
            <w:tcW w:w="458" w:type="pct"/>
            <w:vMerge/>
          </w:tcPr>
          <w:p w:rsidR="00302F83" w:rsidRPr="00EF2B29" w:rsidRDefault="00302F83" w:rsidP="00EF2B29">
            <w:pPr>
              <w:spacing w:after="0" w:line="240" w:lineRule="auto"/>
              <w:rPr>
                <w:rFonts w:ascii="Times New Roman" w:hAnsi="Times New Roman" w:cs="Times New Roman"/>
                <w:sz w:val="24"/>
                <w:szCs w:val="24"/>
              </w:rPr>
            </w:pPr>
          </w:p>
        </w:tc>
        <w:tc>
          <w:tcPr>
            <w:tcW w:w="376" w:type="pct"/>
          </w:tcPr>
          <w:p w:rsidR="00302F83" w:rsidRPr="00EF2B29" w:rsidRDefault="00302F83" w:rsidP="00EF2B29">
            <w:pPr>
              <w:spacing w:after="0" w:line="240" w:lineRule="auto"/>
              <w:rPr>
                <w:rFonts w:ascii="Times New Roman" w:hAnsi="Times New Roman" w:cs="Times New Roman"/>
                <w:sz w:val="24"/>
                <w:szCs w:val="24"/>
              </w:rPr>
            </w:pPr>
            <w:r w:rsidRPr="00EF2B29">
              <w:rPr>
                <w:rFonts w:ascii="Times New Roman" w:hAnsi="Times New Roman" w:cs="Times New Roman"/>
                <w:sz w:val="24"/>
                <w:szCs w:val="24"/>
              </w:rPr>
              <w:t>2011-12</w:t>
            </w:r>
          </w:p>
        </w:tc>
        <w:tc>
          <w:tcPr>
            <w:tcW w:w="435" w:type="pct"/>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85-120</w:t>
            </w:r>
          </w:p>
        </w:tc>
        <w:tc>
          <w:tcPr>
            <w:tcW w:w="292" w:type="pct"/>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102</w:t>
            </w:r>
          </w:p>
        </w:tc>
        <w:tc>
          <w:tcPr>
            <w:tcW w:w="326"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94-125</w:t>
            </w:r>
          </w:p>
        </w:tc>
        <w:tc>
          <w:tcPr>
            <w:tcW w:w="328"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106</w:t>
            </w:r>
          </w:p>
        </w:tc>
        <w:tc>
          <w:tcPr>
            <w:tcW w:w="326"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90-124</w:t>
            </w:r>
          </w:p>
        </w:tc>
        <w:tc>
          <w:tcPr>
            <w:tcW w:w="328"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105</w:t>
            </w:r>
          </w:p>
        </w:tc>
        <w:tc>
          <w:tcPr>
            <w:tcW w:w="326"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 xml:space="preserve"> - </w:t>
            </w:r>
          </w:p>
        </w:tc>
        <w:tc>
          <w:tcPr>
            <w:tcW w:w="328"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 xml:space="preserve"> - </w:t>
            </w:r>
          </w:p>
        </w:tc>
        <w:tc>
          <w:tcPr>
            <w:tcW w:w="326"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86-122</w:t>
            </w:r>
          </w:p>
        </w:tc>
        <w:tc>
          <w:tcPr>
            <w:tcW w:w="330"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102</w:t>
            </w:r>
          </w:p>
        </w:tc>
        <w:tc>
          <w:tcPr>
            <w:tcW w:w="326"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91-123</w:t>
            </w:r>
          </w:p>
        </w:tc>
        <w:tc>
          <w:tcPr>
            <w:tcW w:w="310"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104</w:t>
            </w:r>
          </w:p>
        </w:tc>
      </w:tr>
      <w:tr w:rsidR="00302F83" w:rsidRPr="00EF2B29">
        <w:tc>
          <w:tcPr>
            <w:tcW w:w="183" w:type="pct"/>
            <w:vMerge/>
          </w:tcPr>
          <w:p w:rsidR="00302F83" w:rsidRPr="00EF2B29" w:rsidRDefault="00302F83" w:rsidP="00EF2B29">
            <w:pPr>
              <w:spacing w:after="0" w:line="240" w:lineRule="auto"/>
              <w:rPr>
                <w:rFonts w:ascii="Times New Roman" w:hAnsi="Times New Roman" w:cs="Times New Roman"/>
                <w:sz w:val="24"/>
                <w:szCs w:val="24"/>
              </w:rPr>
            </w:pPr>
          </w:p>
        </w:tc>
        <w:tc>
          <w:tcPr>
            <w:tcW w:w="458" w:type="pct"/>
            <w:vMerge/>
          </w:tcPr>
          <w:p w:rsidR="00302F83" w:rsidRPr="00EF2B29" w:rsidRDefault="00302F83" w:rsidP="00EF2B29">
            <w:pPr>
              <w:spacing w:after="0" w:line="240" w:lineRule="auto"/>
              <w:rPr>
                <w:rFonts w:ascii="Times New Roman" w:hAnsi="Times New Roman" w:cs="Times New Roman"/>
                <w:sz w:val="24"/>
                <w:szCs w:val="24"/>
              </w:rPr>
            </w:pPr>
          </w:p>
        </w:tc>
        <w:tc>
          <w:tcPr>
            <w:tcW w:w="376" w:type="pct"/>
          </w:tcPr>
          <w:p w:rsidR="00302F83" w:rsidRPr="00EF2B29" w:rsidRDefault="00302F83" w:rsidP="00EF2B29">
            <w:pPr>
              <w:spacing w:after="0" w:line="240" w:lineRule="auto"/>
              <w:rPr>
                <w:rFonts w:ascii="Times New Roman" w:hAnsi="Times New Roman" w:cs="Times New Roman"/>
                <w:sz w:val="24"/>
                <w:szCs w:val="24"/>
              </w:rPr>
            </w:pPr>
            <w:r w:rsidRPr="00EF2B29">
              <w:rPr>
                <w:rFonts w:ascii="Times New Roman" w:hAnsi="Times New Roman" w:cs="Times New Roman"/>
                <w:sz w:val="24"/>
                <w:szCs w:val="24"/>
              </w:rPr>
              <w:t>2012-13</w:t>
            </w:r>
          </w:p>
        </w:tc>
        <w:tc>
          <w:tcPr>
            <w:tcW w:w="435" w:type="pct"/>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84-108</w:t>
            </w:r>
          </w:p>
        </w:tc>
        <w:tc>
          <w:tcPr>
            <w:tcW w:w="292" w:type="pct"/>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96</w:t>
            </w:r>
          </w:p>
        </w:tc>
        <w:tc>
          <w:tcPr>
            <w:tcW w:w="326"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80-110</w:t>
            </w:r>
          </w:p>
        </w:tc>
        <w:tc>
          <w:tcPr>
            <w:tcW w:w="328"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99</w:t>
            </w:r>
          </w:p>
        </w:tc>
        <w:tc>
          <w:tcPr>
            <w:tcW w:w="326"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91-109</w:t>
            </w:r>
          </w:p>
        </w:tc>
        <w:tc>
          <w:tcPr>
            <w:tcW w:w="328"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100</w:t>
            </w:r>
          </w:p>
        </w:tc>
        <w:tc>
          <w:tcPr>
            <w:tcW w:w="326"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81-110</w:t>
            </w:r>
          </w:p>
        </w:tc>
        <w:tc>
          <w:tcPr>
            <w:tcW w:w="328"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100</w:t>
            </w:r>
          </w:p>
        </w:tc>
        <w:tc>
          <w:tcPr>
            <w:tcW w:w="326"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85-108</w:t>
            </w:r>
          </w:p>
        </w:tc>
        <w:tc>
          <w:tcPr>
            <w:tcW w:w="330"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98</w:t>
            </w:r>
          </w:p>
        </w:tc>
        <w:tc>
          <w:tcPr>
            <w:tcW w:w="326"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81-109</w:t>
            </w:r>
          </w:p>
        </w:tc>
        <w:tc>
          <w:tcPr>
            <w:tcW w:w="310"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99</w:t>
            </w:r>
          </w:p>
        </w:tc>
      </w:tr>
      <w:tr w:rsidR="00302F83" w:rsidRPr="00EF2B29">
        <w:tc>
          <w:tcPr>
            <w:tcW w:w="183" w:type="pct"/>
            <w:vMerge/>
          </w:tcPr>
          <w:p w:rsidR="00302F83" w:rsidRPr="00EF2B29" w:rsidRDefault="00302F83" w:rsidP="00EF2B29">
            <w:pPr>
              <w:spacing w:after="0" w:line="240" w:lineRule="auto"/>
              <w:rPr>
                <w:rFonts w:ascii="Times New Roman" w:hAnsi="Times New Roman" w:cs="Times New Roman"/>
                <w:sz w:val="24"/>
                <w:szCs w:val="24"/>
              </w:rPr>
            </w:pPr>
          </w:p>
        </w:tc>
        <w:tc>
          <w:tcPr>
            <w:tcW w:w="458" w:type="pct"/>
            <w:vMerge/>
          </w:tcPr>
          <w:p w:rsidR="00302F83" w:rsidRPr="00EF2B29" w:rsidRDefault="00302F83" w:rsidP="00EF2B29">
            <w:pPr>
              <w:spacing w:after="0" w:line="240" w:lineRule="auto"/>
              <w:rPr>
                <w:rFonts w:ascii="Times New Roman" w:hAnsi="Times New Roman" w:cs="Times New Roman"/>
                <w:sz w:val="24"/>
                <w:szCs w:val="24"/>
              </w:rPr>
            </w:pPr>
          </w:p>
        </w:tc>
        <w:tc>
          <w:tcPr>
            <w:tcW w:w="376" w:type="pct"/>
          </w:tcPr>
          <w:p w:rsidR="00302F83" w:rsidRPr="00EF2B29" w:rsidRDefault="00302F83" w:rsidP="00EF2B29">
            <w:pPr>
              <w:spacing w:after="0" w:line="240" w:lineRule="auto"/>
              <w:rPr>
                <w:rFonts w:ascii="Times New Roman" w:hAnsi="Times New Roman" w:cs="Times New Roman"/>
                <w:sz w:val="24"/>
                <w:szCs w:val="24"/>
              </w:rPr>
            </w:pPr>
            <w:r w:rsidRPr="00EF2B29">
              <w:rPr>
                <w:rFonts w:ascii="Times New Roman" w:hAnsi="Times New Roman" w:cs="Times New Roman"/>
                <w:sz w:val="24"/>
                <w:szCs w:val="24"/>
              </w:rPr>
              <w:t>Mean</w:t>
            </w:r>
          </w:p>
        </w:tc>
        <w:tc>
          <w:tcPr>
            <w:tcW w:w="435" w:type="pct"/>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 --</w:t>
            </w:r>
          </w:p>
        </w:tc>
        <w:tc>
          <w:tcPr>
            <w:tcW w:w="292" w:type="pct"/>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99</w:t>
            </w:r>
          </w:p>
        </w:tc>
        <w:tc>
          <w:tcPr>
            <w:tcW w:w="326" w:type="pct"/>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 --</w:t>
            </w:r>
          </w:p>
        </w:tc>
        <w:tc>
          <w:tcPr>
            <w:tcW w:w="328" w:type="pct"/>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102</w:t>
            </w:r>
          </w:p>
        </w:tc>
        <w:tc>
          <w:tcPr>
            <w:tcW w:w="326" w:type="pct"/>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 --</w:t>
            </w:r>
          </w:p>
        </w:tc>
        <w:tc>
          <w:tcPr>
            <w:tcW w:w="328" w:type="pct"/>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103</w:t>
            </w:r>
          </w:p>
        </w:tc>
        <w:tc>
          <w:tcPr>
            <w:tcW w:w="326" w:type="pct"/>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 </w:t>
            </w:r>
          </w:p>
        </w:tc>
        <w:tc>
          <w:tcPr>
            <w:tcW w:w="328" w:type="pct"/>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102</w:t>
            </w:r>
          </w:p>
        </w:tc>
        <w:tc>
          <w:tcPr>
            <w:tcW w:w="326" w:type="pct"/>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 --</w:t>
            </w:r>
          </w:p>
        </w:tc>
        <w:tc>
          <w:tcPr>
            <w:tcW w:w="330" w:type="pct"/>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101</w:t>
            </w:r>
          </w:p>
        </w:tc>
        <w:tc>
          <w:tcPr>
            <w:tcW w:w="326" w:type="pct"/>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 </w:t>
            </w:r>
          </w:p>
        </w:tc>
        <w:tc>
          <w:tcPr>
            <w:tcW w:w="310" w:type="pct"/>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102</w:t>
            </w:r>
          </w:p>
        </w:tc>
      </w:tr>
      <w:tr w:rsidR="00302F83" w:rsidRPr="00EF2B29">
        <w:tc>
          <w:tcPr>
            <w:tcW w:w="183" w:type="pct"/>
            <w:vMerge w:val="restart"/>
          </w:tcPr>
          <w:p w:rsidR="00302F83" w:rsidRPr="00EF2B29" w:rsidRDefault="00302F83" w:rsidP="00EF2B29">
            <w:pPr>
              <w:spacing w:after="0" w:line="240" w:lineRule="auto"/>
              <w:rPr>
                <w:rFonts w:ascii="Times New Roman" w:hAnsi="Times New Roman" w:cs="Times New Roman"/>
                <w:sz w:val="24"/>
                <w:szCs w:val="24"/>
              </w:rPr>
            </w:pPr>
            <w:r w:rsidRPr="00EF2B29">
              <w:rPr>
                <w:rFonts w:ascii="Times New Roman" w:hAnsi="Times New Roman" w:cs="Times New Roman"/>
                <w:sz w:val="24"/>
                <w:szCs w:val="24"/>
              </w:rPr>
              <w:t>2.</w:t>
            </w:r>
          </w:p>
        </w:tc>
        <w:tc>
          <w:tcPr>
            <w:tcW w:w="458" w:type="pct"/>
            <w:vMerge w:val="restart"/>
          </w:tcPr>
          <w:p w:rsidR="00302F83" w:rsidRPr="00EF2B29" w:rsidRDefault="00302F83" w:rsidP="00EF2B29">
            <w:pPr>
              <w:spacing w:after="0" w:line="240" w:lineRule="auto"/>
              <w:rPr>
                <w:rFonts w:ascii="Times New Roman" w:hAnsi="Times New Roman" w:cs="Times New Roman"/>
                <w:sz w:val="24"/>
                <w:szCs w:val="24"/>
              </w:rPr>
            </w:pPr>
            <w:r w:rsidRPr="00EF2B29">
              <w:rPr>
                <w:rFonts w:ascii="Times New Roman" w:hAnsi="Times New Roman" w:cs="Times New Roman"/>
                <w:sz w:val="24"/>
                <w:szCs w:val="24"/>
              </w:rPr>
              <w:t>Days to maturity</w:t>
            </w:r>
          </w:p>
        </w:tc>
        <w:tc>
          <w:tcPr>
            <w:tcW w:w="376" w:type="pct"/>
          </w:tcPr>
          <w:p w:rsidR="00302F83" w:rsidRPr="00EF2B29" w:rsidRDefault="00302F83" w:rsidP="00EF2B29">
            <w:pPr>
              <w:spacing w:after="0" w:line="240" w:lineRule="auto"/>
              <w:rPr>
                <w:rFonts w:ascii="Times New Roman" w:hAnsi="Times New Roman" w:cs="Times New Roman"/>
                <w:sz w:val="24"/>
                <w:szCs w:val="24"/>
              </w:rPr>
            </w:pPr>
            <w:r w:rsidRPr="00EF2B29">
              <w:rPr>
                <w:rFonts w:ascii="Times New Roman" w:hAnsi="Times New Roman" w:cs="Times New Roman"/>
                <w:sz w:val="24"/>
                <w:szCs w:val="24"/>
              </w:rPr>
              <w:t>2010-11</w:t>
            </w:r>
          </w:p>
        </w:tc>
        <w:tc>
          <w:tcPr>
            <w:tcW w:w="435" w:type="pct"/>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128-157</w:t>
            </w:r>
          </w:p>
        </w:tc>
        <w:tc>
          <w:tcPr>
            <w:tcW w:w="292" w:type="pct"/>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143</w:t>
            </w:r>
          </w:p>
        </w:tc>
        <w:tc>
          <w:tcPr>
            <w:tcW w:w="326"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125-156</w:t>
            </w:r>
          </w:p>
        </w:tc>
        <w:tc>
          <w:tcPr>
            <w:tcW w:w="328"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142</w:t>
            </w:r>
          </w:p>
        </w:tc>
        <w:tc>
          <w:tcPr>
            <w:tcW w:w="326"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128-167</w:t>
            </w:r>
          </w:p>
        </w:tc>
        <w:tc>
          <w:tcPr>
            <w:tcW w:w="328"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148</w:t>
            </w:r>
          </w:p>
        </w:tc>
        <w:tc>
          <w:tcPr>
            <w:tcW w:w="326"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126-158</w:t>
            </w:r>
          </w:p>
        </w:tc>
        <w:tc>
          <w:tcPr>
            <w:tcW w:w="328"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147</w:t>
            </w:r>
          </w:p>
        </w:tc>
        <w:tc>
          <w:tcPr>
            <w:tcW w:w="326"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126-158</w:t>
            </w:r>
          </w:p>
        </w:tc>
        <w:tc>
          <w:tcPr>
            <w:tcW w:w="330"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145</w:t>
            </w:r>
          </w:p>
        </w:tc>
        <w:tc>
          <w:tcPr>
            <w:tcW w:w="326"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126-159</w:t>
            </w:r>
          </w:p>
        </w:tc>
        <w:tc>
          <w:tcPr>
            <w:tcW w:w="310"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144</w:t>
            </w:r>
          </w:p>
        </w:tc>
      </w:tr>
      <w:tr w:rsidR="00302F83" w:rsidRPr="00EF2B29">
        <w:tc>
          <w:tcPr>
            <w:tcW w:w="183" w:type="pct"/>
            <w:vMerge/>
          </w:tcPr>
          <w:p w:rsidR="00302F83" w:rsidRPr="00EF2B29" w:rsidRDefault="00302F83" w:rsidP="00EF2B29">
            <w:pPr>
              <w:spacing w:after="0" w:line="240" w:lineRule="auto"/>
              <w:rPr>
                <w:rFonts w:ascii="Times New Roman" w:hAnsi="Times New Roman" w:cs="Times New Roman"/>
                <w:sz w:val="24"/>
                <w:szCs w:val="24"/>
              </w:rPr>
            </w:pPr>
          </w:p>
        </w:tc>
        <w:tc>
          <w:tcPr>
            <w:tcW w:w="458" w:type="pct"/>
            <w:vMerge/>
          </w:tcPr>
          <w:p w:rsidR="00302F83" w:rsidRPr="00EF2B29" w:rsidRDefault="00302F83" w:rsidP="00EF2B29">
            <w:pPr>
              <w:spacing w:after="0" w:line="240" w:lineRule="auto"/>
              <w:rPr>
                <w:rFonts w:ascii="Times New Roman" w:hAnsi="Times New Roman" w:cs="Times New Roman"/>
                <w:sz w:val="24"/>
                <w:szCs w:val="24"/>
              </w:rPr>
            </w:pPr>
          </w:p>
        </w:tc>
        <w:tc>
          <w:tcPr>
            <w:tcW w:w="376" w:type="pct"/>
          </w:tcPr>
          <w:p w:rsidR="00302F83" w:rsidRPr="00EF2B29" w:rsidRDefault="00302F83" w:rsidP="00EF2B29">
            <w:pPr>
              <w:spacing w:after="0" w:line="240" w:lineRule="auto"/>
              <w:rPr>
                <w:rFonts w:ascii="Times New Roman" w:hAnsi="Times New Roman" w:cs="Times New Roman"/>
                <w:sz w:val="24"/>
                <w:szCs w:val="24"/>
              </w:rPr>
            </w:pPr>
            <w:r w:rsidRPr="00EF2B29">
              <w:rPr>
                <w:rFonts w:ascii="Times New Roman" w:hAnsi="Times New Roman" w:cs="Times New Roman"/>
                <w:sz w:val="24"/>
                <w:szCs w:val="24"/>
              </w:rPr>
              <w:t>2011-12</w:t>
            </w:r>
          </w:p>
        </w:tc>
        <w:tc>
          <w:tcPr>
            <w:tcW w:w="435" w:type="pct"/>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127-160</w:t>
            </w:r>
          </w:p>
        </w:tc>
        <w:tc>
          <w:tcPr>
            <w:tcW w:w="292" w:type="pct"/>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144</w:t>
            </w:r>
          </w:p>
        </w:tc>
        <w:tc>
          <w:tcPr>
            <w:tcW w:w="326"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132-159</w:t>
            </w:r>
          </w:p>
        </w:tc>
        <w:tc>
          <w:tcPr>
            <w:tcW w:w="328"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146</w:t>
            </w:r>
          </w:p>
        </w:tc>
        <w:tc>
          <w:tcPr>
            <w:tcW w:w="326"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135-164</w:t>
            </w:r>
          </w:p>
        </w:tc>
        <w:tc>
          <w:tcPr>
            <w:tcW w:w="328"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147</w:t>
            </w:r>
          </w:p>
        </w:tc>
        <w:tc>
          <w:tcPr>
            <w:tcW w:w="326"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 xml:space="preserve"> - </w:t>
            </w:r>
          </w:p>
        </w:tc>
        <w:tc>
          <w:tcPr>
            <w:tcW w:w="328"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 xml:space="preserve"> - </w:t>
            </w:r>
          </w:p>
        </w:tc>
        <w:tc>
          <w:tcPr>
            <w:tcW w:w="326"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129-161</w:t>
            </w:r>
          </w:p>
        </w:tc>
        <w:tc>
          <w:tcPr>
            <w:tcW w:w="330"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143</w:t>
            </w:r>
          </w:p>
        </w:tc>
        <w:tc>
          <w:tcPr>
            <w:tcW w:w="326"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131-163</w:t>
            </w:r>
          </w:p>
        </w:tc>
        <w:tc>
          <w:tcPr>
            <w:tcW w:w="310"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145</w:t>
            </w:r>
          </w:p>
        </w:tc>
      </w:tr>
      <w:tr w:rsidR="00302F83" w:rsidRPr="00EF2B29">
        <w:tc>
          <w:tcPr>
            <w:tcW w:w="183" w:type="pct"/>
            <w:vMerge/>
          </w:tcPr>
          <w:p w:rsidR="00302F83" w:rsidRPr="00EF2B29" w:rsidRDefault="00302F83" w:rsidP="00EF2B29">
            <w:pPr>
              <w:spacing w:after="0" w:line="240" w:lineRule="auto"/>
              <w:rPr>
                <w:rFonts w:ascii="Times New Roman" w:hAnsi="Times New Roman" w:cs="Times New Roman"/>
                <w:sz w:val="24"/>
                <w:szCs w:val="24"/>
              </w:rPr>
            </w:pPr>
          </w:p>
        </w:tc>
        <w:tc>
          <w:tcPr>
            <w:tcW w:w="458" w:type="pct"/>
            <w:vMerge/>
          </w:tcPr>
          <w:p w:rsidR="00302F83" w:rsidRPr="00EF2B29" w:rsidRDefault="00302F83" w:rsidP="00EF2B29">
            <w:pPr>
              <w:spacing w:after="0" w:line="240" w:lineRule="auto"/>
              <w:rPr>
                <w:rFonts w:ascii="Times New Roman" w:hAnsi="Times New Roman" w:cs="Times New Roman"/>
                <w:sz w:val="24"/>
                <w:szCs w:val="24"/>
              </w:rPr>
            </w:pPr>
          </w:p>
        </w:tc>
        <w:tc>
          <w:tcPr>
            <w:tcW w:w="376" w:type="pct"/>
          </w:tcPr>
          <w:p w:rsidR="00302F83" w:rsidRPr="00EF2B29" w:rsidRDefault="00302F83" w:rsidP="00EF2B29">
            <w:pPr>
              <w:spacing w:after="0" w:line="240" w:lineRule="auto"/>
              <w:rPr>
                <w:rFonts w:ascii="Times New Roman" w:hAnsi="Times New Roman" w:cs="Times New Roman"/>
                <w:sz w:val="24"/>
                <w:szCs w:val="24"/>
              </w:rPr>
            </w:pPr>
            <w:r w:rsidRPr="00EF2B29">
              <w:rPr>
                <w:rFonts w:ascii="Times New Roman" w:hAnsi="Times New Roman" w:cs="Times New Roman"/>
                <w:sz w:val="24"/>
                <w:szCs w:val="24"/>
              </w:rPr>
              <w:t>2012-13</w:t>
            </w:r>
          </w:p>
        </w:tc>
        <w:tc>
          <w:tcPr>
            <w:tcW w:w="435" w:type="pct"/>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127-158</w:t>
            </w:r>
          </w:p>
        </w:tc>
        <w:tc>
          <w:tcPr>
            <w:tcW w:w="292" w:type="pct"/>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141</w:t>
            </w:r>
          </w:p>
        </w:tc>
        <w:tc>
          <w:tcPr>
            <w:tcW w:w="326"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122-157</w:t>
            </w:r>
          </w:p>
        </w:tc>
        <w:tc>
          <w:tcPr>
            <w:tcW w:w="328"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142</w:t>
            </w:r>
          </w:p>
        </w:tc>
        <w:tc>
          <w:tcPr>
            <w:tcW w:w="326"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129-161</w:t>
            </w:r>
          </w:p>
        </w:tc>
        <w:tc>
          <w:tcPr>
            <w:tcW w:w="328"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144</w:t>
            </w:r>
          </w:p>
        </w:tc>
        <w:tc>
          <w:tcPr>
            <w:tcW w:w="326"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123-162</w:t>
            </w:r>
          </w:p>
        </w:tc>
        <w:tc>
          <w:tcPr>
            <w:tcW w:w="328"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143</w:t>
            </w:r>
          </w:p>
        </w:tc>
        <w:tc>
          <w:tcPr>
            <w:tcW w:w="326"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124-160</w:t>
            </w:r>
          </w:p>
        </w:tc>
        <w:tc>
          <w:tcPr>
            <w:tcW w:w="330"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142</w:t>
            </w:r>
          </w:p>
        </w:tc>
        <w:tc>
          <w:tcPr>
            <w:tcW w:w="326"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122-161</w:t>
            </w:r>
          </w:p>
        </w:tc>
        <w:tc>
          <w:tcPr>
            <w:tcW w:w="310"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142</w:t>
            </w:r>
          </w:p>
        </w:tc>
      </w:tr>
      <w:tr w:rsidR="00302F83" w:rsidRPr="00EF2B29">
        <w:tc>
          <w:tcPr>
            <w:tcW w:w="183" w:type="pct"/>
            <w:vMerge/>
          </w:tcPr>
          <w:p w:rsidR="00302F83" w:rsidRPr="00EF2B29" w:rsidRDefault="00302F83" w:rsidP="00EF2B29">
            <w:pPr>
              <w:spacing w:after="0" w:line="240" w:lineRule="auto"/>
              <w:rPr>
                <w:rFonts w:ascii="Times New Roman" w:hAnsi="Times New Roman" w:cs="Times New Roman"/>
                <w:sz w:val="24"/>
                <w:szCs w:val="24"/>
              </w:rPr>
            </w:pPr>
          </w:p>
        </w:tc>
        <w:tc>
          <w:tcPr>
            <w:tcW w:w="458" w:type="pct"/>
            <w:vMerge/>
          </w:tcPr>
          <w:p w:rsidR="00302F83" w:rsidRPr="00EF2B29" w:rsidRDefault="00302F83" w:rsidP="00EF2B29">
            <w:pPr>
              <w:spacing w:after="0" w:line="240" w:lineRule="auto"/>
              <w:rPr>
                <w:rFonts w:ascii="Times New Roman" w:hAnsi="Times New Roman" w:cs="Times New Roman"/>
                <w:sz w:val="24"/>
                <w:szCs w:val="24"/>
              </w:rPr>
            </w:pPr>
          </w:p>
        </w:tc>
        <w:tc>
          <w:tcPr>
            <w:tcW w:w="376" w:type="pct"/>
          </w:tcPr>
          <w:p w:rsidR="00302F83" w:rsidRPr="00EF2B29" w:rsidRDefault="00302F83" w:rsidP="00EF2B29">
            <w:pPr>
              <w:spacing w:after="0" w:line="240" w:lineRule="auto"/>
              <w:rPr>
                <w:rFonts w:ascii="Times New Roman" w:hAnsi="Times New Roman" w:cs="Times New Roman"/>
                <w:sz w:val="24"/>
                <w:szCs w:val="24"/>
              </w:rPr>
            </w:pPr>
            <w:r w:rsidRPr="00EF2B29">
              <w:rPr>
                <w:rFonts w:ascii="Times New Roman" w:hAnsi="Times New Roman" w:cs="Times New Roman"/>
                <w:sz w:val="24"/>
                <w:szCs w:val="24"/>
              </w:rPr>
              <w:t>Mean</w:t>
            </w:r>
          </w:p>
        </w:tc>
        <w:tc>
          <w:tcPr>
            <w:tcW w:w="435" w:type="pct"/>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 </w:t>
            </w:r>
          </w:p>
        </w:tc>
        <w:tc>
          <w:tcPr>
            <w:tcW w:w="292" w:type="pct"/>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143</w:t>
            </w:r>
          </w:p>
        </w:tc>
        <w:tc>
          <w:tcPr>
            <w:tcW w:w="326" w:type="pct"/>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 --</w:t>
            </w:r>
          </w:p>
        </w:tc>
        <w:tc>
          <w:tcPr>
            <w:tcW w:w="328" w:type="pct"/>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143</w:t>
            </w:r>
          </w:p>
        </w:tc>
        <w:tc>
          <w:tcPr>
            <w:tcW w:w="326" w:type="pct"/>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 --</w:t>
            </w:r>
          </w:p>
        </w:tc>
        <w:tc>
          <w:tcPr>
            <w:tcW w:w="328" w:type="pct"/>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146</w:t>
            </w:r>
          </w:p>
        </w:tc>
        <w:tc>
          <w:tcPr>
            <w:tcW w:w="326" w:type="pct"/>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 </w:t>
            </w:r>
          </w:p>
        </w:tc>
        <w:tc>
          <w:tcPr>
            <w:tcW w:w="328" w:type="pct"/>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145</w:t>
            </w:r>
          </w:p>
        </w:tc>
        <w:tc>
          <w:tcPr>
            <w:tcW w:w="326" w:type="pct"/>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 --</w:t>
            </w:r>
          </w:p>
        </w:tc>
        <w:tc>
          <w:tcPr>
            <w:tcW w:w="330" w:type="pct"/>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143</w:t>
            </w:r>
          </w:p>
        </w:tc>
        <w:tc>
          <w:tcPr>
            <w:tcW w:w="326" w:type="pct"/>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 </w:t>
            </w:r>
          </w:p>
        </w:tc>
        <w:tc>
          <w:tcPr>
            <w:tcW w:w="310" w:type="pct"/>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144</w:t>
            </w:r>
          </w:p>
        </w:tc>
      </w:tr>
      <w:tr w:rsidR="00302F83" w:rsidRPr="00EF2B29">
        <w:tc>
          <w:tcPr>
            <w:tcW w:w="183" w:type="pct"/>
            <w:vMerge w:val="restart"/>
          </w:tcPr>
          <w:p w:rsidR="00302F83" w:rsidRPr="00EF2B29" w:rsidRDefault="00302F83" w:rsidP="00EF2B29">
            <w:pPr>
              <w:spacing w:after="0" w:line="240" w:lineRule="auto"/>
              <w:rPr>
                <w:rFonts w:ascii="Times New Roman" w:hAnsi="Times New Roman" w:cs="Times New Roman"/>
                <w:sz w:val="24"/>
                <w:szCs w:val="24"/>
              </w:rPr>
            </w:pPr>
            <w:r w:rsidRPr="00EF2B29">
              <w:rPr>
                <w:rFonts w:ascii="Times New Roman" w:hAnsi="Times New Roman" w:cs="Times New Roman"/>
                <w:sz w:val="24"/>
                <w:szCs w:val="24"/>
              </w:rPr>
              <w:t>3.</w:t>
            </w:r>
          </w:p>
        </w:tc>
        <w:tc>
          <w:tcPr>
            <w:tcW w:w="458" w:type="pct"/>
            <w:vMerge w:val="restart"/>
          </w:tcPr>
          <w:p w:rsidR="00302F83" w:rsidRPr="00EF2B29" w:rsidRDefault="00302F83" w:rsidP="00EF2B29">
            <w:pPr>
              <w:spacing w:after="0" w:line="240" w:lineRule="auto"/>
              <w:rPr>
                <w:rFonts w:ascii="Times New Roman" w:hAnsi="Times New Roman" w:cs="Times New Roman"/>
                <w:sz w:val="24"/>
                <w:szCs w:val="24"/>
              </w:rPr>
            </w:pPr>
            <w:r w:rsidRPr="00EF2B29">
              <w:rPr>
                <w:rFonts w:ascii="Times New Roman" w:hAnsi="Times New Roman" w:cs="Times New Roman"/>
                <w:sz w:val="24"/>
                <w:szCs w:val="24"/>
              </w:rPr>
              <w:t>Plant height (cm)</w:t>
            </w:r>
          </w:p>
        </w:tc>
        <w:tc>
          <w:tcPr>
            <w:tcW w:w="376" w:type="pct"/>
          </w:tcPr>
          <w:p w:rsidR="00302F83" w:rsidRPr="00EF2B29" w:rsidRDefault="00302F83" w:rsidP="00EF2B29">
            <w:pPr>
              <w:spacing w:after="0" w:line="240" w:lineRule="auto"/>
              <w:rPr>
                <w:rFonts w:ascii="Times New Roman" w:hAnsi="Times New Roman" w:cs="Times New Roman"/>
                <w:sz w:val="24"/>
                <w:szCs w:val="24"/>
              </w:rPr>
            </w:pPr>
            <w:r w:rsidRPr="00EF2B29">
              <w:rPr>
                <w:rFonts w:ascii="Times New Roman" w:hAnsi="Times New Roman" w:cs="Times New Roman"/>
                <w:sz w:val="24"/>
                <w:szCs w:val="24"/>
              </w:rPr>
              <w:t>2010-11</w:t>
            </w:r>
          </w:p>
        </w:tc>
        <w:tc>
          <w:tcPr>
            <w:tcW w:w="435" w:type="pct"/>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88-112</w:t>
            </w:r>
          </w:p>
        </w:tc>
        <w:tc>
          <w:tcPr>
            <w:tcW w:w="292" w:type="pct"/>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102</w:t>
            </w:r>
          </w:p>
        </w:tc>
        <w:tc>
          <w:tcPr>
            <w:tcW w:w="326"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78-101</w:t>
            </w:r>
          </w:p>
        </w:tc>
        <w:tc>
          <w:tcPr>
            <w:tcW w:w="328"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90</w:t>
            </w:r>
          </w:p>
        </w:tc>
        <w:tc>
          <w:tcPr>
            <w:tcW w:w="326"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84-110</w:t>
            </w:r>
          </w:p>
        </w:tc>
        <w:tc>
          <w:tcPr>
            <w:tcW w:w="328"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99</w:t>
            </w:r>
          </w:p>
        </w:tc>
        <w:tc>
          <w:tcPr>
            <w:tcW w:w="326"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91-118</w:t>
            </w:r>
          </w:p>
        </w:tc>
        <w:tc>
          <w:tcPr>
            <w:tcW w:w="328"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103</w:t>
            </w:r>
          </w:p>
        </w:tc>
        <w:tc>
          <w:tcPr>
            <w:tcW w:w="326"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89-110</w:t>
            </w:r>
          </w:p>
        </w:tc>
        <w:tc>
          <w:tcPr>
            <w:tcW w:w="330"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99</w:t>
            </w:r>
          </w:p>
        </w:tc>
        <w:tc>
          <w:tcPr>
            <w:tcW w:w="326"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90-121</w:t>
            </w:r>
          </w:p>
        </w:tc>
        <w:tc>
          <w:tcPr>
            <w:tcW w:w="310"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103</w:t>
            </w:r>
          </w:p>
        </w:tc>
      </w:tr>
      <w:tr w:rsidR="00302F83" w:rsidRPr="00EF2B29">
        <w:tc>
          <w:tcPr>
            <w:tcW w:w="183" w:type="pct"/>
            <w:vMerge/>
          </w:tcPr>
          <w:p w:rsidR="00302F83" w:rsidRPr="00EF2B29" w:rsidRDefault="00302F83" w:rsidP="00EF2B29">
            <w:pPr>
              <w:spacing w:after="0" w:line="240" w:lineRule="auto"/>
              <w:rPr>
                <w:rFonts w:ascii="Times New Roman" w:hAnsi="Times New Roman" w:cs="Times New Roman"/>
                <w:sz w:val="24"/>
                <w:szCs w:val="24"/>
              </w:rPr>
            </w:pPr>
          </w:p>
        </w:tc>
        <w:tc>
          <w:tcPr>
            <w:tcW w:w="458" w:type="pct"/>
            <w:vMerge/>
          </w:tcPr>
          <w:p w:rsidR="00302F83" w:rsidRPr="00EF2B29" w:rsidRDefault="00302F83" w:rsidP="00EF2B29">
            <w:pPr>
              <w:spacing w:after="0" w:line="240" w:lineRule="auto"/>
              <w:rPr>
                <w:rFonts w:ascii="Times New Roman" w:hAnsi="Times New Roman" w:cs="Times New Roman"/>
                <w:sz w:val="24"/>
                <w:szCs w:val="24"/>
              </w:rPr>
            </w:pPr>
          </w:p>
        </w:tc>
        <w:tc>
          <w:tcPr>
            <w:tcW w:w="376" w:type="pct"/>
          </w:tcPr>
          <w:p w:rsidR="00302F83" w:rsidRPr="00EF2B29" w:rsidRDefault="00302F83" w:rsidP="00EF2B29">
            <w:pPr>
              <w:spacing w:after="0" w:line="240" w:lineRule="auto"/>
              <w:rPr>
                <w:rFonts w:ascii="Times New Roman" w:hAnsi="Times New Roman" w:cs="Times New Roman"/>
                <w:sz w:val="24"/>
                <w:szCs w:val="24"/>
              </w:rPr>
            </w:pPr>
            <w:r w:rsidRPr="00EF2B29">
              <w:rPr>
                <w:rFonts w:ascii="Times New Roman" w:hAnsi="Times New Roman" w:cs="Times New Roman"/>
                <w:sz w:val="24"/>
                <w:szCs w:val="24"/>
              </w:rPr>
              <w:t>2011-12</w:t>
            </w:r>
          </w:p>
        </w:tc>
        <w:tc>
          <w:tcPr>
            <w:tcW w:w="435" w:type="pct"/>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88-110</w:t>
            </w:r>
          </w:p>
        </w:tc>
        <w:tc>
          <w:tcPr>
            <w:tcW w:w="292" w:type="pct"/>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99</w:t>
            </w:r>
          </w:p>
        </w:tc>
        <w:tc>
          <w:tcPr>
            <w:tcW w:w="326"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73-100</w:t>
            </w:r>
          </w:p>
        </w:tc>
        <w:tc>
          <w:tcPr>
            <w:tcW w:w="328"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88</w:t>
            </w:r>
          </w:p>
        </w:tc>
        <w:tc>
          <w:tcPr>
            <w:tcW w:w="326"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88-113</w:t>
            </w:r>
          </w:p>
        </w:tc>
        <w:tc>
          <w:tcPr>
            <w:tcW w:w="328"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101</w:t>
            </w:r>
          </w:p>
        </w:tc>
        <w:tc>
          <w:tcPr>
            <w:tcW w:w="326"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 xml:space="preserve"> - </w:t>
            </w:r>
          </w:p>
        </w:tc>
        <w:tc>
          <w:tcPr>
            <w:tcW w:w="328"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 xml:space="preserve"> - </w:t>
            </w:r>
          </w:p>
        </w:tc>
        <w:tc>
          <w:tcPr>
            <w:tcW w:w="326"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84-110</w:t>
            </w:r>
          </w:p>
        </w:tc>
        <w:tc>
          <w:tcPr>
            <w:tcW w:w="330"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97</w:t>
            </w:r>
          </w:p>
        </w:tc>
        <w:tc>
          <w:tcPr>
            <w:tcW w:w="326"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88-113</w:t>
            </w:r>
          </w:p>
        </w:tc>
        <w:tc>
          <w:tcPr>
            <w:tcW w:w="310"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101</w:t>
            </w:r>
          </w:p>
        </w:tc>
      </w:tr>
      <w:tr w:rsidR="00302F83" w:rsidRPr="00EF2B29">
        <w:tc>
          <w:tcPr>
            <w:tcW w:w="183" w:type="pct"/>
            <w:vMerge/>
          </w:tcPr>
          <w:p w:rsidR="00302F83" w:rsidRPr="00EF2B29" w:rsidRDefault="00302F83" w:rsidP="00EF2B29">
            <w:pPr>
              <w:spacing w:after="0" w:line="240" w:lineRule="auto"/>
              <w:rPr>
                <w:rFonts w:ascii="Times New Roman" w:hAnsi="Times New Roman" w:cs="Times New Roman"/>
                <w:sz w:val="24"/>
                <w:szCs w:val="24"/>
              </w:rPr>
            </w:pPr>
          </w:p>
        </w:tc>
        <w:tc>
          <w:tcPr>
            <w:tcW w:w="458" w:type="pct"/>
            <w:vMerge/>
          </w:tcPr>
          <w:p w:rsidR="00302F83" w:rsidRPr="00EF2B29" w:rsidRDefault="00302F83" w:rsidP="00EF2B29">
            <w:pPr>
              <w:spacing w:after="0" w:line="240" w:lineRule="auto"/>
              <w:rPr>
                <w:rFonts w:ascii="Times New Roman" w:hAnsi="Times New Roman" w:cs="Times New Roman"/>
                <w:sz w:val="24"/>
                <w:szCs w:val="24"/>
              </w:rPr>
            </w:pPr>
          </w:p>
        </w:tc>
        <w:tc>
          <w:tcPr>
            <w:tcW w:w="376" w:type="pct"/>
          </w:tcPr>
          <w:p w:rsidR="00302F83" w:rsidRPr="00EF2B29" w:rsidRDefault="00302F83" w:rsidP="00EF2B29">
            <w:pPr>
              <w:spacing w:after="0" w:line="240" w:lineRule="auto"/>
              <w:rPr>
                <w:rFonts w:ascii="Times New Roman" w:hAnsi="Times New Roman" w:cs="Times New Roman"/>
                <w:sz w:val="24"/>
                <w:szCs w:val="24"/>
              </w:rPr>
            </w:pPr>
            <w:r w:rsidRPr="00EF2B29">
              <w:rPr>
                <w:rFonts w:ascii="Times New Roman" w:hAnsi="Times New Roman" w:cs="Times New Roman"/>
                <w:sz w:val="24"/>
                <w:szCs w:val="24"/>
              </w:rPr>
              <w:t>2012-13</w:t>
            </w:r>
          </w:p>
        </w:tc>
        <w:tc>
          <w:tcPr>
            <w:tcW w:w="435" w:type="pct"/>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72-106</w:t>
            </w:r>
          </w:p>
        </w:tc>
        <w:tc>
          <w:tcPr>
            <w:tcW w:w="292" w:type="pct"/>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92</w:t>
            </w:r>
          </w:p>
        </w:tc>
        <w:tc>
          <w:tcPr>
            <w:tcW w:w="326"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98-98</w:t>
            </w:r>
          </w:p>
        </w:tc>
        <w:tc>
          <w:tcPr>
            <w:tcW w:w="328"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85</w:t>
            </w:r>
          </w:p>
        </w:tc>
        <w:tc>
          <w:tcPr>
            <w:tcW w:w="326"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80-103</w:t>
            </w:r>
          </w:p>
        </w:tc>
        <w:tc>
          <w:tcPr>
            <w:tcW w:w="328"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94</w:t>
            </w:r>
          </w:p>
        </w:tc>
        <w:tc>
          <w:tcPr>
            <w:tcW w:w="326"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82-109</w:t>
            </w:r>
          </w:p>
        </w:tc>
        <w:tc>
          <w:tcPr>
            <w:tcW w:w="328"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96</w:t>
            </w:r>
          </w:p>
        </w:tc>
        <w:tc>
          <w:tcPr>
            <w:tcW w:w="326"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74-102</w:t>
            </w:r>
          </w:p>
        </w:tc>
        <w:tc>
          <w:tcPr>
            <w:tcW w:w="330"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92</w:t>
            </w:r>
          </w:p>
        </w:tc>
        <w:tc>
          <w:tcPr>
            <w:tcW w:w="326"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79-107</w:t>
            </w:r>
          </w:p>
        </w:tc>
        <w:tc>
          <w:tcPr>
            <w:tcW w:w="310"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94</w:t>
            </w:r>
          </w:p>
        </w:tc>
      </w:tr>
      <w:tr w:rsidR="00302F83" w:rsidRPr="00EF2B29">
        <w:tc>
          <w:tcPr>
            <w:tcW w:w="183" w:type="pct"/>
            <w:vMerge/>
          </w:tcPr>
          <w:p w:rsidR="00302F83" w:rsidRPr="00EF2B29" w:rsidRDefault="00302F83" w:rsidP="00EF2B29">
            <w:pPr>
              <w:spacing w:after="0" w:line="240" w:lineRule="auto"/>
              <w:rPr>
                <w:rFonts w:ascii="Times New Roman" w:hAnsi="Times New Roman" w:cs="Times New Roman"/>
                <w:sz w:val="24"/>
                <w:szCs w:val="24"/>
              </w:rPr>
            </w:pPr>
          </w:p>
        </w:tc>
        <w:tc>
          <w:tcPr>
            <w:tcW w:w="458" w:type="pct"/>
            <w:vMerge/>
          </w:tcPr>
          <w:p w:rsidR="00302F83" w:rsidRPr="00EF2B29" w:rsidRDefault="00302F83" w:rsidP="00EF2B29">
            <w:pPr>
              <w:spacing w:after="0" w:line="240" w:lineRule="auto"/>
              <w:rPr>
                <w:rFonts w:ascii="Times New Roman" w:hAnsi="Times New Roman" w:cs="Times New Roman"/>
                <w:sz w:val="24"/>
                <w:szCs w:val="24"/>
              </w:rPr>
            </w:pPr>
          </w:p>
        </w:tc>
        <w:tc>
          <w:tcPr>
            <w:tcW w:w="376" w:type="pct"/>
          </w:tcPr>
          <w:p w:rsidR="00302F83" w:rsidRPr="00EF2B29" w:rsidRDefault="00302F83" w:rsidP="00EF2B29">
            <w:pPr>
              <w:spacing w:after="0" w:line="240" w:lineRule="auto"/>
              <w:rPr>
                <w:rFonts w:ascii="Times New Roman" w:hAnsi="Times New Roman" w:cs="Times New Roman"/>
                <w:sz w:val="24"/>
                <w:szCs w:val="24"/>
              </w:rPr>
            </w:pPr>
            <w:r w:rsidRPr="00EF2B29">
              <w:rPr>
                <w:rFonts w:ascii="Times New Roman" w:hAnsi="Times New Roman" w:cs="Times New Roman"/>
                <w:sz w:val="24"/>
                <w:szCs w:val="24"/>
              </w:rPr>
              <w:t>Mean</w:t>
            </w:r>
          </w:p>
        </w:tc>
        <w:tc>
          <w:tcPr>
            <w:tcW w:w="435" w:type="pct"/>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 --</w:t>
            </w:r>
          </w:p>
        </w:tc>
        <w:tc>
          <w:tcPr>
            <w:tcW w:w="292" w:type="pct"/>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98</w:t>
            </w:r>
          </w:p>
        </w:tc>
        <w:tc>
          <w:tcPr>
            <w:tcW w:w="326" w:type="pct"/>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 --</w:t>
            </w:r>
          </w:p>
        </w:tc>
        <w:tc>
          <w:tcPr>
            <w:tcW w:w="328" w:type="pct"/>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88</w:t>
            </w:r>
          </w:p>
        </w:tc>
        <w:tc>
          <w:tcPr>
            <w:tcW w:w="326" w:type="pct"/>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 --</w:t>
            </w:r>
          </w:p>
        </w:tc>
        <w:tc>
          <w:tcPr>
            <w:tcW w:w="328" w:type="pct"/>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98</w:t>
            </w:r>
          </w:p>
        </w:tc>
        <w:tc>
          <w:tcPr>
            <w:tcW w:w="326" w:type="pct"/>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 </w:t>
            </w:r>
          </w:p>
        </w:tc>
        <w:tc>
          <w:tcPr>
            <w:tcW w:w="328" w:type="pct"/>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100</w:t>
            </w:r>
          </w:p>
        </w:tc>
        <w:tc>
          <w:tcPr>
            <w:tcW w:w="326" w:type="pct"/>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 --</w:t>
            </w:r>
          </w:p>
        </w:tc>
        <w:tc>
          <w:tcPr>
            <w:tcW w:w="330" w:type="pct"/>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96</w:t>
            </w:r>
          </w:p>
        </w:tc>
        <w:tc>
          <w:tcPr>
            <w:tcW w:w="326" w:type="pct"/>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 </w:t>
            </w:r>
          </w:p>
        </w:tc>
        <w:tc>
          <w:tcPr>
            <w:tcW w:w="310" w:type="pct"/>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99</w:t>
            </w:r>
          </w:p>
        </w:tc>
      </w:tr>
      <w:tr w:rsidR="00302F83" w:rsidRPr="00EF2B29">
        <w:tc>
          <w:tcPr>
            <w:tcW w:w="183" w:type="pct"/>
            <w:vMerge w:val="restart"/>
          </w:tcPr>
          <w:p w:rsidR="00302F83" w:rsidRPr="00EF2B29" w:rsidRDefault="00302F83" w:rsidP="00EF2B29">
            <w:pPr>
              <w:spacing w:after="0" w:line="240" w:lineRule="auto"/>
              <w:rPr>
                <w:rFonts w:ascii="Times New Roman" w:hAnsi="Times New Roman" w:cs="Times New Roman"/>
                <w:sz w:val="24"/>
                <w:szCs w:val="24"/>
              </w:rPr>
            </w:pPr>
            <w:r w:rsidRPr="00EF2B29">
              <w:rPr>
                <w:rFonts w:ascii="Times New Roman" w:hAnsi="Times New Roman" w:cs="Times New Roman"/>
                <w:sz w:val="24"/>
                <w:szCs w:val="24"/>
              </w:rPr>
              <w:t>4.</w:t>
            </w:r>
          </w:p>
        </w:tc>
        <w:tc>
          <w:tcPr>
            <w:tcW w:w="458" w:type="pct"/>
            <w:vMerge w:val="restart"/>
          </w:tcPr>
          <w:p w:rsidR="00302F83" w:rsidRPr="00EF2B29" w:rsidRDefault="00302F83" w:rsidP="00EF2B29">
            <w:pPr>
              <w:spacing w:after="0" w:line="240" w:lineRule="auto"/>
              <w:rPr>
                <w:rFonts w:ascii="Times New Roman" w:hAnsi="Times New Roman" w:cs="Times New Roman"/>
                <w:sz w:val="24"/>
                <w:szCs w:val="24"/>
              </w:rPr>
            </w:pPr>
            <w:r w:rsidRPr="00EF2B29">
              <w:rPr>
                <w:rFonts w:ascii="Times New Roman" w:hAnsi="Times New Roman" w:cs="Times New Roman"/>
                <w:sz w:val="24"/>
                <w:szCs w:val="24"/>
              </w:rPr>
              <w:t>1000 grain weight</w:t>
            </w:r>
          </w:p>
        </w:tc>
        <w:tc>
          <w:tcPr>
            <w:tcW w:w="376" w:type="pct"/>
          </w:tcPr>
          <w:p w:rsidR="00302F83" w:rsidRPr="00EF2B29" w:rsidRDefault="00302F83" w:rsidP="00EF2B29">
            <w:pPr>
              <w:spacing w:after="0" w:line="240" w:lineRule="auto"/>
              <w:rPr>
                <w:rFonts w:ascii="Times New Roman" w:hAnsi="Times New Roman" w:cs="Times New Roman"/>
                <w:sz w:val="24"/>
                <w:szCs w:val="24"/>
              </w:rPr>
            </w:pPr>
            <w:r w:rsidRPr="00EF2B29">
              <w:rPr>
                <w:rFonts w:ascii="Times New Roman" w:hAnsi="Times New Roman" w:cs="Times New Roman"/>
                <w:sz w:val="24"/>
                <w:szCs w:val="24"/>
              </w:rPr>
              <w:t>2010-11</w:t>
            </w:r>
          </w:p>
        </w:tc>
        <w:tc>
          <w:tcPr>
            <w:tcW w:w="435" w:type="pct"/>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40-45</w:t>
            </w:r>
          </w:p>
        </w:tc>
        <w:tc>
          <w:tcPr>
            <w:tcW w:w="292" w:type="pct"/>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42</w:t>
            </w:r>
          </w:p>
        </w:tc>
        <w:tc>
          <w:tcPr>
            <w:tcW w:w="326"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32-42</w:t>
            </w:r>
          </w:p>
        </w:tc>
        <w:tc>
          <w:tcPr>
            <w:tcW w:w="328"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39</w:t>
            </w:r>
          </w:p>
        </w:tc>
        <w:tc>
          <w:tcPr>
            <w:tcW w:w="326"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35-44</w:t>
            </w:r>
          </w:p>
        </w:tc>
        <w:tc>
          <w:tcPr>
            <w:tcW w:w="328"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38</w:t>
            </w:r>
          </w:p>
        </w:tc>
        <w:tc>
          <w:tcPr>
            <w:tcW w:w="326"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37-54</w:t>
            </w:r>
          </w:p>
        </w:tc>
        <w:tc>
          <w:tcPr>
            <w:tcW w:w="328"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41</w:t>
            </w:r>
          </w:p>
        </w:tc>
        <w:tc>
          <w:tcPr>
            <w:tcW w:w="326"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35-44</w:t>
            </w:r>
          </w:p>
        </w:tc>
        <w:tc>
          <w:tcPr>
            <w:tcW w:w="330"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39</w:t>
            </w:r>
          </w:p>
        </w:tc>
        <w:tc>
          <w:tcPr>
            <w:tcW w:w="326"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37-47</w:t>
            </w:r>
          </w:p>
        </w:tc>
        <w:tc>
          <w:tcPr>
            <w:tcW w:w="310"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40</w:t>
            </w:r>
          </w:p>
        </w:tc>
      </w:tr>
      <w:tr w:rsidR="00302F83" w:rsidRPr="00EF2B29">
        <w:tc>
          <w:tcPr>
            <w:tcW w:w="183" w:type="pct"/>
            <w:vMerge/>
          </w:tcPr>
          <w:p w:rsidR="00302F83" w:rsidRPr="00EF2B29" w:rsidRDefault="00302F83" w:rsidP="00EF2B29">
            <w:pPr>
              <w:spacing w:after="0" w:line="240" w:lineRule="auto"/>
              <w:rPr>
                <w:rFonts w:ascii="Times New Roman" w:hAnsi="Times New Roman" w:cs="Times New Roman"/>
                <w:sz w:val="24"/>
                <w:szCs w:val="24"/>
              </w:rPr>
            </w:pPr>
          </w:p>
        </w:tc>
        <w:tc>
          <w:tcPr>
            <w:tcW w:w="458" w:type="pct"/>
            <w:vMerge/>
          </w:tcPr>
          <w:p w:rsidR="00302F83" w:rsidRPr="00EF2B29" w:rsidRDefault="00302F83" w:rsidP="00EF2B29">
            <w:pPr>
              <w:spacing w:after="0" w:line="240" w:lineRule="auto"/>
              <w:rPr>
                <w:rFonts w:ascii="Times New Roman" w:hAnsi="Times New Roman" w:cs="Times New Roman"/>
                <w:sz w:val="24"/>
                <w:szCs w:val="24"/>
              </w:rPr>
            </w:pPr>
          </w:p>
        </w:tc>
        <w:tc>
          <w:tcPr>
            <w:tcW w:w="376" w:type="pct"/>
          </w:tcPr>
          <w:p w:rsidR="00302F83" w:rsidRPr="00EF2B29" w:rsidRDefault="00302F83" w:rsidP="00EF2B29">
            <w:pPr>
              <w:spacing w:after="0" w:line="240" w:lineRule="auto"/>
              <w:rPr>
                <w:rFonts w:ascii="Times New Roman" w:hAnsi="Times New Roman" w:cs="Times New Roman"/>
                <w:sz w:val="24"/>
                <w:szCs w:val="24"/>
              </w:rPr>
            </w:pPr>
            <w:r w:rsidRPr="00EF2B29">
              <w:rPr>
                <w:rFonts w:ascii="Times New Roman" w:hAnsi="Times New Roman" w:cs="Times New Roman"/>
                <w:sz w:val="24"/>
                <w:szCs w:val="24"/>
              </w:rPr>
              <w:t>2011-12</w:t>
            </w:r>
          </w:p>
        </w:tc>
        <w:tc>
          <w:tcPr>
            <w:tcW w:w="435" w:type="pct"/>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31-44</w:t>
            </w:r>
          </w:p>
        </w:tc>
        <w:tc>
          <w:tcPr>
            <w:tcW w:w="292" w:type="pct"/>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38</w:t>
            </w:r>
          </w:p>
        </w:tc>
        <w:tc>
          <w:tcPr>
            <w:tcW w:w="326"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28-50</w:t>
            </w:r>
          </w:p>
        </w:tc>
        <w:tc>
          <w:tcPr>
            <w:tcW w:w="328"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38</w:t>
            </w:r>
          </w:p>
        </w:tc>
        <w:tc>
          <w:tcPr>
            <w:tcW w:w="326"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29-46</w:t>
            </w:r>
          </w:p>
        </w:tc>
        <w:tc>
          <w:tcPr>
            <w:tcW w:w="328"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38</w:t>
            </w:r>
          </w:p>
        </w:tc>
        <w:tc>
          <w:tcPr>
            <w:tcW w:w="326"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 xml:space="preserve"> - </w:t>
            </w:r>
          </w:p>
        </w:tc>
        <w:tc>
          <w:tcPr>
            <w:tcW w:w="328"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 xml:space="preserve">  -</w:t>
            </w:r>
          </w:p>
        </w:tc>
        <w:tc>
          <w:tcPr>
            <w:tcW w:w="326"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31-54</w:t>
            </w:r>
          </w:p>
        </w:tc>
        <w:tc>
          <w:tcPr>
            <w:tcW w:w="330"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40</w:t>
            </w:r>
          </w:p>
        </w:tc>
        <w:tc>
          <w:tcPr>
            <w:tcW w:w="326"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28-51</w:t>
            </w:r>
          </w:p>
        </w:tc>
        <w:tc>
          <w:tcPr>
            <w:tcW w:w="310"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38</w:t>
            </w:r>
          </w:p>
        </w:tc>
      </w:tr>
      <w:tr w:rsidR="00302F83" w:rsidRPr="00EF2B29">
        <w:tc>
          <w:tcPr>
            <w:tcW w:w="183" w:type="pct"/>
            <w:vMerge/>
          </w:tcPr>
          <w:p w:rsidR="00302F83" w:rsidRPr="00EF2B29" w:rsidRDefault="00302F83" w:rsidP="00EF2B29">
            <w:pPr>
              <w:spacing w:after="0" w:line="240" w:lineRule="auto"/>
              <w:rPr>
                <w:rFonts w:ascii="Times New Roman" w:hAnsi="Times New Roman" w:cs="Times New Roman"/>
                <w:sz w:val="24"/>
                <w:szCs w:val="24"/>
              </w:rPr>
            </w:pPr>
          </w:p>
        </w:tc>
        <w:tc>
          <w:tcPr>
            <w:tcW w:w="458" w:type="pct"/>
            <w:vMerge/>
          </w:tcPr>
          <w:p w:rsidR="00302F83" w:rsidRPr="00EF2B29" w:rsidRDefault="00302F83" w:rsidP="00EF2B29">
            <w:pPr>
              <w:spacing w:after="0" w:line="240" w:lineRule="auto"/>
              <w:rPr>
                <w:rFonts w:ascii="Times New Roman" w:hAnsi="Times New Roman" w:cs="Times New Roman"/>
                <w:sz w:val="24"/>
                <w:szCs w:val="24"/>
              </w:rPr>
            </w:pPr>
          </w:p>
        </w:tc>
        <w:tc>
          <w:tcPr>
            <w:tcW w:w="376" w:type="pct"/>
          </w:tcPr>
          <w:p w:rsidR="00302F83" w:rsidRPr="00EF2B29" w:rsidRDefault="00302F83" w:rsidP="00EF2B29">
            <w:pPr>
              <w:spacing w:after="0" w:line="240" w:lineRule="auto"/>
              <w:rPr>
                <w:rFonts w:ascii="Times New Roman" w:hAnsi="Times New Roman" w:cs="Times New Roman"/>
                <w:sz w:val="24"/>
                <w:szCs w:val="24"/>
              </w:rPr>
            </w:pPr>
            <w:r w:rsidRPr="00EF2B29">
              <w:rPr>
                <w:rFonts w:ascii="Times New Roman" w:hAnsi="Times New Roman" w:cs="Times New Roman"/>
                <w:sz w:val="24"/>
                <w:szCs w:val="24"/>
              </w:rPr>
              <w:t>2012-13</w:t>
            </w:r>
          </w:p>
        </w:tc>
        <w:tc>
          <w:tcPr>
            <w:tcW w:w="435" w:type="pct"/>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34-41</w:t>
            </w:r>
          </w:p>
        </w:tc>
        <w:tc>
          <w:tcPr>
            <w:tcW w:w="292" w:type="pct"/>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37</w:t>
            </w:r>
          </w:p>
        </w:tc>
        <w:tc>
          <w:tcPr>
            <w:tcW w:w="326"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21-41</w:t>
            </w:r>
          </w:p>
        </w:tc>
        <w:tc>
          <w:tcPr>
            <w:tcW w:w="328"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36</w:t>
            </w:r>
          </w:p>
        </w:tc>
        <w:tc>
          <w:tcPr>
            <w:tcW w:w="326"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31-42</w:t>
            </w:r>
          </w:p>
        </w:tc>
        <w:tc>
          <w:tcPr>
            <w:tcW w:w="328"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36</w:t>
            </w:r>
          </w:p>
        </w:tc>
        <w:tc>
          <w:tcPr>
            <w:tcW w:w="326"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29-43</w:t>
            </w:r>
          </w:p>
        </w:tc>
        <w:tc>
          <w:tcPr>
            <w:tcW w:w="328"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39</w:t>
            </w:r>
          </w:p>
        </w:tc>
        <w:tc>
          <w:tcPr>
            <w:tcW w:w="326"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31-42</w:t>
            </w:r>
          </w:p>
        </w:tc>
        <w:tc>
          <w:tcPr>
            <w:tcW w:w="330"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36</w:t>
            </w:r>
          </w:p>
        </w:tc>
        <w:tc>
          <w:tcPr>
            <w:tcW w:w="326"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33-45</w:t>
            </w:r>
          </w:p>
        </w:tc>
        <w:tc>
          <w:tcPr>
            <w:tcW w:w="310" w:type="pct"/>
            <w:vAlign w:val="center"/>
          </w:tcPr>
          <w:p w:rsidR="00302F83" w:rsidRPr="00EF2B29" w:rsidRDefault="00302F83" w:rsidP="00EF2B29">
            <w:pPr>
              <w:spacing w:after="0" w:line="240" w:lineRule="auto"/>
              <w:jc w:val="center"/>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37</w:t>
            </w:r>
          </w:p>
        </w:tc>
      </w:tr>
      <w:tr w:rsidR="00302F83" w:rsidRPr="00EF2B29">
        <w:tc>
          <w:tcPr>
            <w:tcW w:w="183" w:type="pct"/>
            <w:vMerge/>
          </w:tcPr>
          <w:p w:rsidR="00302F83" w:rsidRPr="00EF2B29" w:rsidRDefault="00302F83" w:rsidP="00EF2B29">
            <w:pPr>
              <w:spacing w:after="0" w:line="240" w:lineRule="auto"/>
              <w:rPr>
                <w:rFonts w:ascii="Times New Roman" w:hAnsi="Times New Roman" w:cs="Times New Roman"/>
                <w:sz w:val="24"/>
                <w:szCs w:val="24"/>
              </w:rPr>
            </w:pPr>
          </w:p>
        </w:tc>
        <w:tc>
          <w:tcPr>
            <w:tcW w:w="458" w:type="pct"/>
            <w:vMerge/>
          </w:tcPr>
          <w:p w:rsidR="00302F83" w:rsidRPr="00EF2B29" w:rsidRDefault="00302F83" w:rsidP="00EF2B29">
            <w:pPr>
              <w:spacing w:after="0" w:line="240" w:lineRule="auto"/>
              <w:rPr>
                <w:rFonts w:ascii="Times New Roman" w:hAnsi="Times New Roman" w:cs="Times New Roman"/>
                <w:sz w:val="24"/>
                <w:szCs w:val="24"/>
              </w:rPr>
            </w:pPr>
          </w:p>
        </w:tc>
        <w:tc>
          <w:tcPr>
            <w:tcW w:w="376" w:type="pct"/>
          </w:tcPr>
          <w:p w:rsidR="00302F83" w:rsidRPr="00EF2B29" w:rsidRDefault="00302F83" w:rsidP="00EF2B29">
            <w:pPr>
              <w:spacing w:after="0" w:line="240" w:lineRule="auto"/>
              <w:rPr>
                <w:rFonts w:ascii="Times New Roman" w:hAnsi="Times New Roman" w:cs="Times New Roman"/>
                <w:sz w:val="24"/>
                <w:szCs w:val="24"/>
              </w:rPr>
            </w:pPr>
            <w:r w:rsidRPr="00EF2B29">
              <w:rPr>
                <w:rFonts w:ascii="Times New Roman" w:hAnsi="Times New Roman" w:cs="Times New Roman"/>
                <w:sz w:val="24"/>
                <w:szCs w:val="24"/>
              </w:rPr>
              <w:t>Mean</w:t>
            </w:r>
          </w:p>
        </w:tc>
        <w:tc>
          <w:tcPr>
            <w:tcW w:w="435" w:type="pct"/>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 --</w:t>
            </w:r>
          </w:p>
        </w:tc>
        <w:tc>
          <w:tcPr>
            <w:tcW w:w="292" w:type="pct"/>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39</w:t>
            </w:r>
          </w:p>
        </w:tc>
        <w:tc>
          <w:tcPr>
            <w:tcW w:w="326" w:type="pct"/>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 --</w:t>
            </w:r>
          </w:p>
        </w:tc>
        <w:tc>
          <w:tcPr>
            <w:tcW w:w="328" w:type="pct"/>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38</w:t>
            </w:r>
          </w:p>
        </w:tc>
        <w:tc>
          <w:tcPr>
            <w:tcW w:w="326" w:type="pct"/>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 --</w:t>
            </w:r>
          </w:p>
        </w:tc>
        <w:tc>
          <w:tcPr>
            <w:tcW w:w="328" w:type="pct"/>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37</w:t>
            </w:r>
          </w:p>
        </w:tc>
        <w:tc>
          <w:tcPr>
            <w:tcW w:w="326" w:type="pct"/>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 --</w:t>
            </w:r>
          </w:p>
        </w:tc>
        <w:tc>
          <w:tcPr>
            <w:tcW w:w="328" w:type="pct"/>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40</w:t>
            </w:r>
          </w:p>
        </w:tc>
        <w:tc>
          <w:tcPr>
            <w:tcW w:w="326" w:type="pct"/>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 </w:t>
            </w:r>
          </w:p>
        </w:tc>
        <w:tc>
          <w:tcPr>
            <w:tcW w:w="330" w:type="pct"/>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38</w:t>
            </w:r>
          </w:p>
        </w:tc>
        <w:tc>
          <w:tcPr>
            <w:tcW w:w="326" w:type="pct"/>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 </w:t>
            </w:r>
          </w:p>
        </w:tc>
        <w:tc>
          <w:tcPr>
            <w:tcW w:w="310" w:type="pct"/>
            <w:vAlign w:val="center"/>
          </w:tcPr>
          <w:p w:rsidR="00302F83" w:rsidRPr="00EF2B29" w:rsidRDefault="00302F83" w:rsidP="00EF2B29">
            <w:pPr>
              <w:spacing w:after="0" w:line="240" w:lineRule="auto"/>
              <w:jc w:val="center"/>
              <w:rPr>
                <w:rFonts w:ascii="Times New Roman" w:hAnsi="Times New Roman" w:cs="Times New Roman"/>
                <w:b/>
                <w:bCs/>
                <w:color w:val="000000"/>
                <w:sz w:val="24"/>
                <w:szCs w:val="24"/>
                <w:lang w:val="en-IN" w:eastAsia="en-IN"/>
              </w:rPr>
            </w:pPr>
            <w:r w:rsidRPr="00EF2B29">
              <w:rPr>
                <w:rFonts w:ascii="Times New Roman" w:hAnsi="Times New Roman" w:cs="Times New Roman"/>
                <w:b/>
                <w:bCs/>
                <w:color w:val="000000"/>
                <w:sz w:val="24"/>
                <w:szCs w:val="24"/>
                <w:lang w:val="en-IN" w:eastAsia="en-IN"/>
              </w:rPr>
              <w:t>38</w:t>
            </w:r>
          </w:p>
        </w:tc>
      </w:tr>
    </w:tbl>
    <w:p w:rsidR="00302F83" w:rsidRPr="00EF2B29" w:rsidRDefault="00302F83" w:rsidP="00EF2B29">
      <w:pPr>
        <w:spacing w:after="0" w:line="240" w:lineRule="auto"/>
        <w:jc w:val="both"/>
        <w:rPr>
          <w:rFonts w:ascii="Times New Roman" w:hAnsi="Times New Roman" w:cs="Times New Roman"/>
        </w:rPr>
      </w:pPr>
    </w:p>
    <w:p w:rsidR="00302F83" w:rsidRPr="00EF2B29" w:rsidRDefault="00302F83" w:rsidP="00EF2B29">
      <w:pPr>
        <w:spacing w:after="0" w:line="240" w:lineRule="auto"/>
        <w:jc w:val="right"/>
        <w:rPr>
          <w:rFonts w:ascii="Times New Roman" w:hAnsi="Times New Roman" w:cs="Times New Roman"/>
          <w:i/>
          <w:iCs/>
          <w:sz w:val="24"/>
          <w:szCs w:val="24"/>
        </w:rPr>
        <w:sectPr w:rsidR="00302F83" w:rsidRPr="00EF2B29" w:rsidSect="00EF2B29">
          <w:pgSz w:w="16834" w:h="11909" w:orient="landscape" w:code="9"/>
          <w:pgMar w:top="1440" w:right="1714" w:bottom="29" w:left="302" w:header="720" w:footer="1008" w:gutter="0"/>
          <w:cols w:space="720"/>
          <w:titlePg/>
          <w:docGrid w:linePitch="272"/>
        </w:sectPr>
      </w:pPr>
    </w:p>
    <w:p w:rsidR="00302F83" w:rsidRPr="00EF2B29" w:rsidRDefault="00302F83" w:rsidP="00EF2B29">
      <w:pPr>
        <w:spacing w:after="0" w:line="240" w:lineRule="auto"/>
        <w:jc w:val="right"/>
        <w:rPr>
          <w:rFonts w:ascii="Times New Roman" w:hAnsi="Times New Roman" w:cs="Times New Roman"/>
          <w:i/>
          <w:iCs/>
          <w:sz w:val="24"/>
          <w:szCs w:val="24"/>
        </w:rPr>
      </w:pPr>
      <w:r w:rsidRPr="00EF2B29">
        <w:rPr>
          <w:rFonts w:ascii="Times New Roman" w:hAnsi="Times New Roman" w:cs="Times New Roman"/>
          <w:i/>
          <w:iCs/>
          <w:sz w:val="24"/>
          <w:szCs w:val="24"/>
        </w:rPr>
        <w:t>Annexure-I</w:t>
      </w:r>
    </w:p>
    <w:p w:rsidR="00302F83" w:rsidRPr="00EF2B29" w:rsidRDefault="00302F83" w:rsidP="00EF2B29">
      <w:pPr>
        <w:spacing w:after="0" w:line="240" w:lineRule="auto"/>
        <w:jc w:val="center"/>
        <w:rPr>
          <w:rFonts w:ascii="Times New Roman" w:hAnsi="Times New Roman" w:cs="Times New Roman"/>
          <w:sz w:val="40"/>
          <w:szCs w:val="40"/>
          <w:u w:val="single"/>
        </w:rPr>
      </w:pPr>
    </w:p>
    <w:bookmarkStart w:id="1" w:name="OLE_LINK1"/>
    <w:bookmarkStart w:id="2" w:name="OLE_LINK2"/>
    <w:p w:rsidR="00302F83" w:rsidRPr="00EF2B29" w:rsidRDefault="00302F83" w:rsidP="00EF2B29">
      <w:pPr>
        <w:spacing w:after="0" w:line="240" w:lineRule="auto"/>
        <w:rPr>
          <w:rFonts w:ascii="Times New Roman" w:hAnsi="Times New Roman" w:cs="Times New Roman"/>
          <w:vanish/>
          <w:sz w:val="24"/>
          <w:szCs w:val="24"/>
        </w:rPr>
      </w:pPr>
      <w:r w:rsidRPr="00EF2B29">
        <w:rPr>
          <w:rFonts w:ascii="Times New Roman" w:eastAsia="Times New Roman" w:hAnsi="Times New Roman" w:cs="Times New Roman"/>
          <w:sz w:val="24"/>
          <w:szCs w:val="24"/>
        </w:rPr>
        <w:object w:dxaOrig="3678" w:dyaOrig="4899">
          <v:shape id="_x0000_i1026" type="#_x0000_t75" style="width:458.3pt;height:609.7pt" o:ole="">
            <v:imagedata r:id="rId13" o:title=""/>
          </v:shape>
          <o:OLEObject Type="Embed" ProgID="PowerPoint.Slide.12" ShapeID="_x0000_i1026" DrawAspect="Content" ObjectID="_1463571108" r:id="rId14"/>
        </w:object>
      </w:r>
    </w:p>
    <w:p w:rsidR="00302F83" w:rsidRPr="00EF2B29" w:rsidRDefault="00302F83" w:rsidP="00EF2B29">
      <w:pPr>
        <w:spacing w:after="0" w:line="240" w:lineRule="auto"/>
        <w:rPr>
          <w:rFonts w:ascii="Times New Roman" w:hAnsi="Times New Roman" w:cs="Times New Roman"/>
          <w:vanish/>
          <w:sz w:val="24"/>
          <w:szCs w:val="24"/>
        </w:rPr>
      </w:pPr>
    </w:p>
    <w:p w:rsidR="00302F83" w:rsidRPr="00EF2B29" w:rsidRDefault="00302F83" w:rsidP="00EF2B29">
      <w:pPr>
        <w:spacing w:after="0" w:line="240" w:lineRule="auto"/>
        <w:rPr>
          <w:rFonts w:ascii="Times New Roman" w:hAnsi="Times New Roman" w:cs="Times New Roman"/>
          <w:sz w:val="32"/>
          <w:szCs w:val="32"/>
        </w:rPr>
      </w:pPr>
    </w:p>
    <w:bookmarkEnd w:id="1"/>
    <w:bookmarkEnd w:id="2"/>
    <w:p w:rsidR="00302F83" w:rsidRPr="00EF2B29" w:rsidRDefault="00302F83" w:rsidP="00EF2B29">
      <w:pPr>
        <w:spacing w:after="0" w:line="240" w:lineRule="auto"/>
        <w:jc w:val="center"/>
        <w:rPr>
          <w:rFonts w:ascii="Times New Roman" w:hAnsi="Times New Roman" w:cs="Times New Roman"/>
          <w:sz w:val="24"/>
          <w:szCs w:val="24"/>
        </w:rPr>
        <w:sectPr w:rsidR="00302F83" w:rsidRPr="00EF2B29" w:rsidSect="00EF2B29">
          <w:pgSz w:w="11909" w:h="16834" w:code="9"/>
          <w:pgMar w:top="1710" w:right="1440" w:bottom="4" w:left="1440" w:header="720" w:footer="1008" w:gutter="0"/>
          <w:cols w:space="720"/>
          <w:titlePg/>
          <w:docGrid w:linePitch="272"/>
        </w:sectPr>
      </w:pPr>
    </w:p>
    <w:p w:rsidR="00302F83" w:rsidRPr="00EF2B29" w:rsidRDefault="00302F83" w:rsidP="00EF2B29">
      <w:pPr>
        <w:spacing w:after="0" w:line="240" w:lineRule="auto"/>
        <w:jc w:val="right"/>
        <w:rPr>
          <w:rFonts w:ascii="Cooper Black" w:hAnsi="Cooper Black" w:cs="Cooper Black"/>
          <w:i/>
          <w:iCs/>
          <w:sz w:val="28"/>
          <w:szCs w:val="28"/>
        </w:rPr>
      </w:pPr>
      <w:r w:rsidRPr="00EF2B29">
        <w:rPr>
          <w:rFonts w:ascii="Cooper Black" w:hAnsi="Cooper Black" w:cs="Cooper Black"/>
          <w:i/>
          <w:iCs/>
          <w:sz w:val="28"/>
          <w:szCs w:val="28"/>
        </w:rPr>
        <w:t>Annexure-II</w:t>
      </w:r>
    </w:p>
    <w:p w:rsidR="00302F83" w:rsidRPr="00EF2B29" w:rsidRDefault="00302F83" w:rsidP="00EF2B29">
      <w:pPr>
        <w:spacing w:after="0" w:line="240" w:lineRule="auto"/>
        <w:rPr>
          <w:rFonts w:ascii="Cooper Black" w:hAnsi="Cooper Black" w:cs="Cooper Black"/>
          <w:sz w:val="28"/>
          <w:szCs w:val="28"/>
          <w:u w:val="single"/>
        </w:rPr>
      </w:pPr>
      <w:r w:rsidRPr="00EF2B29">
        <w:rPr>
          <w:rFonts w:ascii="Cooper Black" w:hAnsi="Cooper Black" w:cs="Cooper Black"/>
          <w:sz w:val="28"/>
          <w:szCs w:val="28"/>
          <w:u w:val="single"/>
        </w:rPr>
        <w:t>PEDIGREE DETAILS AND PEDIGREE TREE OF WHEAT VARIETY HD 3086 (PUSA GAUTAMI)</w:t>
      </w:r>
    </w:p>
    <w:p w:rsidR="00302F83" w:rsidRPr="00EF2B29" w:rsidRDefault="00302F83" w:rsidP="00EF2B29">
      <w:pPr>
        <w:spacing w:after="0" w:line="240" w:lineRule="auto"/>
        <w:rPr>
          <w:rFonts w:ascii="Cooper Black" w:hAnsi="Cooper Black" w:cs="Cooper Black"/>
          <w:sz w:val="28"/>
          <w:szCs w:val="28"/>
          <w:u w:val="single"/>
        </w:rPr>
      </w:pPr>
    </w:p>
    <w:p w:rsidR="00302F83" w:rsidRPr="00EF2B29" w:rsidRDefault="00842263" w:rsidP="00EF2B29">
      <w:pPr>
        <w:tabs>
          <w:tab w:val="left" w:pos="2410"/>
        </w:tabs>
        <w:spacing w:after="0" w:line="240" w:lineRule="auto"/>
        <w:rPr>
          <w:rFonts w:ascii="Times New Roman" w:hAnsi="Times New Roman" w:cs="Times New Roman"/>
          <w:sz w:val="20"/>
          <w:szCs w:val="20"/>
        </w:rPr>
      </w:pPr>
      <w:r>
        <w:rPr>
          <w:noProof/>
          <w:lang w:val="en-IN" w:eastAsia="en-IN" w:bidi="hi-IN"/>
        </w:rPr>
        <mc:AlternateContent>
          <mc:Choice Requires="wps">
            <w:drawing>
              <wp:anchor distT="0" distB="0" distL="114300" distR="114300" simplePos="0" relativeHeight="251656704" behindDoc="0" locked="0" layoutInCell="1" allowOverlap="1">
                <wp:simplePos x="0" y="0"/>
                <wp:positionH relativeFrom="column">
                  <wp:posOffset>3678555</wp:posOffset>
                </wp:positionH>
                <wp:positionV relativeFrom="paragraph">
                  <wp:posOffset>2016125</wp:posOffset>
                </wp:positionV>
                <wp:extent cx="3848735" cy="1690370"/>
                <wp:effectExtent l="20955" t="6350" r="45085" b="74930"/>
                <wp:wrapNone/>
                <wp:docPr id="18" name="Curved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3848735" cy="1690370"/>
                        </a:xfrm>
                        <a:prstGeom prst="curvedConnector3">
                          <a:avLst>
                            <a:gd name="adj1" fmla="val -833"/>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71" o:spid="_x0000_s1026" type="#_x0000_t38" style="position:absolute;margin-left:289.65pt;margin-top:158.75pt;width:303.05pt;height:133.1pt;rotation:180;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7pSYwIAAKwEAAAOAAAAZHJzL2Uyb0RvYy54bWysVMGO0zAQvSPxD5bv3SRN2qZR0xUkLZcF&#10;VtqFu2s7TcCxLdttWiH+nbGbLRQuCJGDM47Hb968mcnq/tQLdOTGdkqWOLmLMeKSKtbJfYk/PW8n&#10;OUbWEcmIUJKX+Mwtvl+/frUadMGnqlWCcYMARNpi0CVundNFFFna8p7YO6W5hMNGmZ442Jp9xAwZ&#10;AL0X0TSO59GgDNNGUW4tfK0vh3gd8JuGU/exaSx3SJQYuLmwmrDu/BqtV6TYG6Lbjo40yD+w6Ekn&#10;IegVqiaOoIPp/oDqO2qUVY27o6qPVNN0lIccIJsk/i2bp5ZoHnIBcay+ymT/Hyz9cHw0qGNQO6iU&#10;JD3UqDqYI2eoUlKCfsqgReJ1GrQtwL2Sj8ZnSk/yST8o+tUiqaqWyD0PfJ/PGjDCjejmit9YDdF2&#10;w3vFwIccnAqinRrTI6OgOEmcx/7BqBGd/uxxfCzQCZ1C0c7XovGTQxQ+pnmWL9IZRhTOkvkyTheh&#10;rBEpPK6/ro1177jqkTdKTEN+1/TSEIIcH6wLFWSjDIR9SYBHL6AhjkSgSZ6mXgcAHp3BeoH2N6Xa&#10;dkKEjhISDSVezqazAG6V6Jg/9G7W7HeVMAgwS5zNFsu3+Qh742bUQbIA1nLCNqPtSCfARi6oTIxR&#10;A/ahes4wEhxm0FsXlkL6cKDTmJlXLPTkt2W83OSbPJtk0/lmksV1PXmzrbLJfJssZnVaV1WdfPfM&#10;k6xoO8a49ORf5iPJ/q7/xkm9dPZ1Qq4qRbfoQVig+PIOpEMH+aa5tN9OsfOj8dn5ZoKRCM7j+PqZ&#10;+3UfvH7+ZNY/AAAA//8DAFBLAwQUAAYACAAAACEAjAzrU90AAAAMAQAADwAAAGRycy9kb3ducmV2&#10;LnhtbEyPQU+EMBCF7yb+h2ZMvLkFgQWRsjEme9uLqPdCR0qkU0K7S/33dk96nLwv733THIKZ2QVX&#10;N1kSkO4SYEiDVRONAj7ejw8VMOclKTlbQgE/6ODQ3t40slZ2oze8dH5ksYRcLQVo75eaczdoNNLt&#10;7IIUsy+7GunjuY5crXKL5Wbmj0my50ZOFBe0XPBV4/DdnY2AMJj8cx/0se/CyUxbNp2WvBPi/i68&#10;PAPzGPwfDFf9qA5tdOrtmZRjs4CifMoiKiBLywLYlUirIgfWx6zKSuBtw/8/0f4CAAD//wMAUEsB&#10;Ai0AFAAGAAgAAAAhALaDOJL+AAAA4QEAABMAAAAAAAAAAAAAAAAAAAAAAFtDb250ZW50X1R5cGVz&#10;XS54bWxQSwECLQAUAAYACAAAACEAOP0h/9YAAACUAQAACwAAAAAAAAAAAAAAAAAvAQAAX3JlbHMv&#10;LnJlbHNQSwECLQAUAAYACAAAACEAVnO6UmMCAACsBAAADgAAAAAAAAAAAAAAAAAuAgAAZHJzL2Uy&#10;b0RvYy54bWxQSwECLQAUAAYACAAAACEAjAzrU90AAAAMAQAADwAAAAAAAAAAAAAAAAC9BAAAZHJz&#10;L2Rvd25yZXYueG1sUEsFBgAAAAAEAAQA8wAAAMcFAAAAAA==&#10;" adj="-180" strokecolor="#4579b8">
                <v:stroke endarrow="open"/>
              </v:shape>
            </w:pict>
          </mc:Fallback>
        </mc:AlternateContent>
      </w:r>
      <w:r>
        <w:rPr>
          <w:noProof/>
          <w:lang w:val="en-IN" w:eastAsia="en-IN" w:bidi="hi-IN"/>
        </w:rPr>
        <mc:AlternateContent>
          <mc:Choice Requires="wps">
            <w:drawing>
              <wp:anchor distT="0" distB="0" distL="114300" distR="114300" simplePos="0" relativeHeight="251653632" behindDoc="0" locked="0" layoutInCell="1" allowOverlap="1">
                <wp:simplePos x="0" y="0"/>
                <wp:positionH relativeFrom="column">
                  <wp:posOffset>4486910</wp:posOffset>
                </wp:positionH>
                <wp:positionV relativeFrom="paragraph">
                  <wp:posOffset>1951990</wp:posOffset>
                </wp:positionV>
                <wp:extent cx="361315" cy="669290"/>
                <wp:effectExtent l="76835" t="8890" r="9525" b="45720"/>
                <wp:wrapNone/>
                <wp:docPr id="17"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315" cy="669290"/>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70" o:spid="_x0000_s1026" type="#_x0000_t32" style="position:absolute;margin-left:353.3pt;margin-top:153.7pt;width:28.45pt;height:52.7pt;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jhASAIAAHkEAAAOAAAAZHJzL2Uyb0RvYy54bWysVE2P2jAQvVfqf7B8hxAIH4kIq20C7WHb&#10;IrH9AcZ2iFXHtmwvAVX97x0blt1tL1XVixlnZt68eZ5heXfqJDpy64RWJU6HI4y4opoJdSjxt8fN&#10;YIGR80QxIrXiJT5zh+9W798te1PwsW61ZNwiAFGu6E2JW+9NkSSOtrwjbqgNV+BstO2Ih6s9JMyS&#10;HtA7mYxHo1nSa8uM1ZQ7B1/rixOvIn7TcOq/No3jHskSAzcfTxvPfTiT1ZIUB0tMK+iVBvkHFh0R&#10;CoreoGriCXqy4g+oTlCrnW78kOou0U0jKI89QDfp6Ldudi0xPPYC4jhzk8n9P1j65bi1SDB4uzlG&#10;inTwRjtviTi0Ht1bq3tUaaVAR23RPOrVG1dAWqW2NnRMT2pnHjT97pDSVUvUgUfej2cDWGlQOHmT&#10;Ei7OQNV9/1kziCFPXkfxTo3tUCOF+RQSAzgIhE7xtc631+Injyh8nMzSSTrFiIJrNsvHeWSXkCLA&#10;hGRjnf/IdYeCUWJ3bevWz6UEOT44H0i+JIRkpTdCyjgeUqG+xPl0PI2cnJaCBWcIc/awr6RFRwID&#10;lk3n+YdF7Bg8r8OsflIsgrWcsPXV9kRIsJGPUpGgNg6lOs4wkhwWKlgXblKFctA7sL1alwH7kY/y&#10;9WK9yAbZeLYeZKO6Htxvqmww26TzaT2pq6pOfwbmaVa0gjGuAvnnYU+zvxum69pdxvQ27jeVkrfo&#10;UU4g+/wbSccxCC8fttMVe83OWxu6CzeY7xh83cWwQK/vMerlH2P1CwAA//8DAFBLAwQUAAYACAAA&#10;ACEAVm9fMOEAAAALAQAADwAAAGRycy9kb3ducmV2LnhtbEyPy07DMBBF90j8gzVI7KidPpIqZFIh&#10;pIodSguCrZsMScAeh9ht07/HrGA5ukf3nik2kzXiRKPvHSMkMwWCuHZNzy3C68v2bg3CB82NNo4J&#10;4UIeNuX1VaHzxp15R6d9aEUsYZ9rhC6EIZfS1x1Z7WduII7ZhxutDvEcW9mM+hzLrZFzpVJpdc9x&#10;odMDPXZUf+2PFkE9m21VV7vks32/fKvqya6UeUO8vZke7kEEmsIfDL/6UR3K6HRwR268MAiZStOI&#10;IixUtgQRiSxdrEAcEJbJfA2yLOT/H8ofAAAA//8DAFBLAQItABQABgAIAAAAIQC2gziS/gAAAOEB&#10;AAATAAAAAAAAAAAAAAAAAAAAAABbQ29udGVudF9UeXBlc10ueG1sUEsBAi0AFAAGAAgAAAAhADj9&#10;If/WAAAAlAEAAAsAAAAAAAAAAAAAAAAALwEAAF9yZWxzLy5yZWxzUEsBAi0AFAAGAAgAAAAhAFJ+&#10;OEBIAgAAeQQAAA4AAAAAAAAAAAAAAAAALgIAAGRycy9lMm9Eb2MueG1sUEsBAi0AFAAGAAgAAAAh&#10;AFZvXzDhAAAACwEAAA8AAAAAAAAAAAAAAAAAogQAAGRycy9kb3ducmV2LnhtbFBLBQYAAAAABAAE&#10;APMAAACwBQAAAAA=&#10;" strokecolor="#4579b8">
                <v:stroke endarrow="open"/>
              </v:shape>
            </w:pict>
          </mc:Fallback>
        </mc:AlternateContent>
      </w:r>
      <w:r>
        <w:rPr>
          <w:noProof/>
          <w:lang w:val="en-IN" w:eastAsia="en-IN" w:bidi="hi-IN"/>
        </w:rPr>
        <mc:AlternateContent>
          <mc:Choice Requires="wps">
            <w:drawing>
              <wp:anchor distT="0" distB="0" distL="114300" distR="114300" simplePos="0" relativeHeight="251657728" behindDoc="0" locked="0" layoutInCell="1" allowOverlap="1">
                <wp:simplePos x="0" y="0"/>
                <wp:positionH relativeFrom="column">
                  <wp:posOffset>2286000</wp:posOffset>
                </wp:positionH>
                <wp:positionV relativeFrom="paragraph">
                  <wp:posOffset>1962785</wp:posOffset>
                </wp:positionV>
                <wp:extent cx="605790" cy="659130"/>
                <wp:effectExtent l="9525" t="10160" r="60960" b="64135"/>
                <wp:wrapNone/>
                <wp:docPr id="16"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 cy="659130"/>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9" o:spid="_x0000_s1026" type="#_x0000_t32" style="position:absolute;margin-left:180pt;margin-top:154.55pt;width:47.7pt;height:51.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I9oQAIAAG8EAAAOAAAAZHJzL2Uyb0RvYy54bWysVMuO2jAU3VfqP1jeQxImZCAijKYJdDNt&#10;kZh+gLEdYtWxLdtDQFX/vdfm0Zl2U1XdmOvc1znnXrN4OPYSHbh1QqsKZ+MUI66oZkLtK/z1eT2a&#10;YeQ8UYxIrXiFT9zhh+X7d4vBlHyiOy0ZtwiKKFcOpsKd96ZMEkc73hM31oYrcLba9sTD1e4TZskA&#10;1XuZTNK0SAZtmbGacufga3N24mWs37ac+i9t67hHssKAzcfTxnMXzmS5IOXeEtMJeoFB/gFFT4SC&#10;prdSDfEEvVjxR6leUKudbv2Y6j7RbSsojxyATZb+xmbbEcMjFxDHmZtM7v+VpZ8PG4sEg9kVGCnS&#10;w4y23hKx7zx6tFYPqNZKgY7aomIe9BqMKyGtVhsbGNOj2ponTb85pHTdEbXnEffzyUCtLGQkb1LC&#10;xRnouhs+aQYx5MXrKN6xtX0oCbKgY5zR6TYjfvSIwscind7PYZIUXMV0nt3FGSakvCYb6/xHrnsU&#10;jAq7C5kbiyy2Iocn5wM0Ul4TQmel10LKuBRSoaHC8+lkGhOcloIFZwhzdr+rpUUHAmuVA6APs8gT&#10;PK/DrH5RLBbrOGGri+2JkGAjHwUiQWMcWvWcYSQ5PKNgnbFJFdoBd0B7sc5r9X2ezlez1Swf5ZNi&#10;NcrTphk9rut8VKyz+2lz19R1k/0IyLO87ARjXAXw1xXP8r9boctjOy/nbclvKiVvq0c5Aez1N4KO&#10;ww/zPm/OTrPTxgZ2YQ9gq2Pw5QWGZ/P6HqN+/U8sfwIAAP//AwBQSwMEFAAGAAgAAAAhAARGpsrf&#10;AAAACwEAAA8AAABkcnMvZG93bnJldi54bWxMj8FOwzAQRO9I/IO1SFwQddI0oQlxKoToiRMBiaub&#10;LHFEvLZitw1/z3KitxntaPZNvVvsJE44h9GRgnSVgEDqXD/SoODjfX+/BRGipl5PjlDBDwbYNddX&#10;ta56d6Y3PLVxEFxCodIKTIy+kjJ0Bq0OK+eR+PblZqsj23mQ/azPXG4nuU6SQlo9En8w2uOzwe67&#10;PVoFD0W7L7fytVw+s5c7yqPHzHilbm+Wp0cQEZf4H4Y/fEaHhpkO7kh9EJOCrEh4S2SRlCkITmzy&#10;fAPiwCJdlyCbWl5uaH4BAAD//wMAUEsBAi0AFAAGAAgAAAAhALaDOJL+AAAA4QEAABMAAAAAAAAA&#10;AAAAAAAAAAAAAFtDb250ZW50X1R5cGVzXS54bWxQSwECLQAUAAYACAAAACEAOP0h/9YAAACUAQAA&#10;CwAAAAAAAAAAAAAAAAAvAQAAX3JlbHMvLnJlbHNQSwECLQAUAAYACAAAACEAXyCPaEACAABvBAAA&#10;DgAAAAAAAAAAAAAAAAAuAgAAZHJzL2Uyb0RvYy54bWxQSwECLQAUAAYACAAAACEABEamyt8AAAAL&#10;AQAADwAAAAAAAAAAAAAAAACaBAAAZHJzL2Rvd25yZXYueG1sUEsFBgAAAAAEAAQA8wAAAKYFAAAA&#10;AA==&#10;" strokecolor="#4579b8">
                <v:stroke endarrow="open"/>
              </v:shape>
            </w:pict>
          </mc:Fallback>
        </mc:AlternateContent>
      </w:r>
      <w:r>
        <w:rPr>
          <w:rFonts w:ascii="Times New Roman" w:hAnsi="Times New Roman" w:cs="Times New Roman"/>
          <w:noProof/>
          <w:sz w:val="20"/>
          <w:szCs w:val="20"/>
          <w:lang w:val="en-IN" w:eastAsia="en-IN" w:bidi="hi-IN"/>
        </w:rPr>
        <w:drawing>
          <wp:inline distT="0" distB="0" distL="0" distR="0">
            <wp:extent cx="3619500" cy="1390650"/>
            <wp:effectExtent l="0" t="0" r="0" b="0"/>
            <wp:docPr id="4"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rrowheads="1"/>
                    </pic:cNvPicPr>
                  </pic:nvPicPr>
                  <pic:blipFill>
                    <a:blip r:embed="rId15">
                      <a:extLst>
                        <a:ext uri="{28A0092B-C50C-407E-A947-70E740481C1C}">
                          <a14:useLocalDpi xmlns:a14="http://schemas.microsoft.com/office/drawing/2010/main" val="0"/>
                        </a:ext>
                      </a:extLst>
                    </a:blip>
                    <a:srcRect b="-497"/>
                    <a:stretch>
                      <a:fillRect/>
                    </a:stretch>
                  </pic:blipFill>
                  <pic:spPr bwMode="auto">
                    <a:xfrm>
                      <a:off x="0" y="0"/>
                      <a:ext cx="3619500" cy="1390650"/>
                    </a:xfrm>
                    <a:prstGeom prst="rect">
                      <a:avLst/>
                    </a:prstGeom>
                    <a:noFill/>
                    <a:ln>
                      <a:noFill/>
                    </a:ln>
                  </pic:spPr>
                </pic:pic>
              </a:graphicData>
            </a:graphic>
          </wp:inline>
        </w:drawing>
      </w:r>
      <w:r>
        <w:rPr>
          <w:rFonts w:ascii="Times New Roman" w:hAnsi="Times New Roman" w:cs="Times New Roman"/>
          <w:noProof/>
          <w:sz w:val="20"/>
          <w:szCs w:val="20"/>
          <w:lang w:val="en-IN" w:eastAsia="en-IN" w:bidi="hi-IN"/>
        </w:rPr>
        <w:drawing>
          <wp:inline distT="0" distB="0" distL="0" distR="0">
            <wp:extent cx="2581275" cy="1952625"/>
            <wp:effectExtent l="0" t="0" r="9525" b="9525"/>
            <wp:docPr id="5"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rrowheads="1"/>
                    </pic:cNvPicPr>
                  </pic:nvPicPr>
                  <pic:blipFill>
                    <a:blip r:embed="rId16">
                      <a:extLst>
                        <a:ext uri="{28A0092B-C50C-407E-A947-70E740481C1C}">
                          <a14:useLocalDpi xmlns:a14="http://schemas.microsoft.com/office/drawing/2010/main" val="0"/>
                        </a:ext>
                      </a:extLst>
                    </a:blip>
                    <a:srcRect r="-73" b="-392"/>
                    <a:stretch>
                      <a:fillRect/>
                    </a:stretch>
                  </pic:blipFill>
                  <pic:spPr bwMode="auto">
                    <a:xfrm>
                      <a:off x="0" y="0"/>
                      <a:ext cx="2581275" cy="1952625"/>
                    </a:xfrm>
                    <a:prstGeom prst="rect">
                      <a:avLst/>
                    </a:prstGeom>
                    <a:noFill/>
                    <a:ln>
                      <a:noFill/>
                    </a:ln>
                  </pic:spPr>
                </pic:pic>
              </a:graphicData>
            </a:graphic>
          </wp:inline>
        </w:drawing>
      </w:r>
      <w:r>
        <w:rPr>
          <w:rFonts w:ascii="Times New Roman" w:hAnsi="Times New Roman" w:cs="Times New Roman"/>
          <w:noProof/>
          <w:sz w:val="20"/>
          <w:szCs w:val="20"/>
          <w:lang w:val="en-IN" w:eastAsia="en-IN" w:bidi="hi-IN"/>
        </w:rPr>
        <w:drawing>
          <wp:inline distT="0" distB="0" distL="0" distR="0">
            <wp:extent cx="2581275" cy="1247775"/>
            <wp:effectExtent l="0" t="0" r="9525" b="9525"/>
            <wp:docPr id="6"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rrowheads="1"/>
                    </pic:cNvPicPr>
                  </pic:nvPicPr>
                  <pic:blipFill>
                    <a:blip r:embed="rId17">
                      <a:extLst>
                        <a:ext uri="{28A0092B-C50C-407E-A947-70E740481C1C}">
                          <a14:useLocalDpi xmlns:a14="http://schemas.microsoft.com/office/drawing/2010/main" val="0"/>
                        </a:ext>
                      </a:extLst>
                    </a:blip>
                    <a:srcRect b="-307"/>
                    <a:stretch>
                      <a:fillRect/>
                    </a:stretch>
                  </pic:blipFill>
                  <pic:spPr bwMode="auto">
                    <a:xfrm>
                      <a:off x="0" y="0"/>
                      <a:ext cx="2581275" cy="1247775"/>
                    </a:xfrm>
                    <a:prstGeom prst="rect">
                      <a:avLst/>
                    </a:prstGeom>
                    <a:noFill/>
                    <a:ln>
                      <a:noFill/>
                    </a:ln>
                  </pic:spPr>
                </pic:pic>
              </a:graphicData>
            </a:graphic>
          </wp:inline>
        </w:drawing>
      </w:r>
    </w:p>
    <w:p w:rsidR="00302F83" w:rsidRPr="00EF2B29" w:rsidRDefault="00302F83" w:rsidP="00EF2B29">
      <w:pPr>
        <w:spacing w:after="0" w:line="240" w:lineRule="auto"/>
        <w:rPr>
          <w:rFonts w:ascii="Times New Roman" w:hAnsi="Times New Roman" w:cs="Times New Roman"/>
          <w:sz w:val="20"/>
          <w:szCs w:val="20"/>
        </w:rPr>
      </w:pPr>
    </w:p>
    <w:p w:rsidR="00302F83" w:rsidRPr="00EF2B29" w:rsidRDefault="00302F83" w:rsidP="00EF2B29">
      <w:pPr>
        <w:spacing w:after="0" w:line="240" w:lineRule="auto"/>
        <w:rPr>
          <w:rFonts w:ascii="Times New Roman" w:hAnsi="Times New Roman" w:cs="Times New Roman"/>
          <w:sz w:val="20"/>
          <w:szCs w:val="20"/>
        </w:rPr>
      </w:pPr>
    </w:p>
    <w:p w:rsidR="00302F83" w:rsidRPr="00EF2B29" w:rsidRDefault="00302F83" w:rsidP="00EF2B29">
      <w:pPr>
        <w:spacing w:after="0" w:line="240" w:lineRule="auto"/>
        <w:rPr>
          <w:rFonts w:ascii="Times New Roman" w:hAnsi="Times New Roman" w:cs="Times New Roman"/>
          <w:sz w:val="20"/>
          <w:szCs w:val="20"/>
        </w:rPr>
      </w:pPr>
    </w:p>
    <w:p w:rsidR="00302F83" w:rsidRPr="00EF2B29" w:rsidRDefault="00302F83" w:rsidP="00EF2B29">
      <w:pPr>
        <w:spacing w:after="0" w:line="240" w:lineRule="auto"/>
        <w:rPr>
          <w:rFonts w:ascii="Times New Roman" w:hAnsi="Times New Roman" w:cs="Times New Roman"/>
          <w:sz w:val="20"/>
          <w:szCs w:val="20"/>
        </w:rPr>
      </w:pPr>
    </w:p>
    <w:p w:rsidR="00302F83" w:rsidRPr="00EF2B29" w:rsidRDefault="00842263" w:rsidP="00EF2B29">
      <w:pPr>
        <w:spacing w:after="0" w:line="240" w:lineRule="auto"/>
        <w:rPr>
          <w:rFonts w:ascii="Times New Roman" w:hAnsi="Times New Roman" w:cs="Times New Roman"/>
          <w:sz w:val="20"/>
          <w:szCs w:val="20"/>
        </w:rPr>
      </w:pPr>
      <w:r>
        <w:rPr>
          <w:noProof/>
          <w:lang w:val="en-IN" w:eastAsia="en-IN" w:bidi="hi-IN"/>
        </w:rPr>
        <mc:AlternateContent>
          <mc:Choice Requires="wps">
            <w:drawing>
              <wp:anchor distT="0" distB="0" distL="114300" distR="114300" simplePos="0" relativeHeight="251652608" behindDoc="0" locked="0" layoutInCell="1" allowOverlap="1">
                <wp:simplePos x="0" y="0"/>
                <wp:positionH relativeFrom="column">
                  <wp:posOffset>2796540</wp:posOffset>
                </wp:positionH>
                <wp:positionV relativeFrom="paragraph">
                  <wp:posOffset>133350</wp:posOffset>
                </wp:positionV>
                <wp:extent cx="1839595" cy="595630"/>
                <wp:effectExtent l="5715" t="9525" r="12065" b="13970"/>
                <wp:wrapNone/>
                <wp:docPr id="1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9595" cy="5956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B050"/>
                              </a:solidFill>
                            </a14:hiddenFill>
                          </a:ext>
                        </a:extLst>
                      </wps:spPr>
                      <wps:txbx>
                        <w:txbxContent>
                          <w:p w:rsidR="00302F83" w:rsidRPr="00C45FD9" w:rsidRDefault="00302F83" w:rsidP="00EF2B29">
                            <w:pPr>
                              <w:jc w:val="center"/>
                              <w:rPr>
                                <w:b/>
                                <w:bCs/>
                                <w:sz w:val="36"/>
                                <w:szCs w:val="36"/>
                              </w:rPr>
                            </w:pPr>
                            <w:r w:rsidRPr="008D0DFD">
                              <w:rPr>
                                <w:b/>
                                <w:bCs/>
                                <w:sz w:val="36"/>
                                <w:szCs w:val="36"/>
                              </w:rPr>
                              <w:t>DBW 14/HD2733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27" type="#_x0000_t202" style="position:absolute;margin-left:220.2pt;margin-top:10.5pt;width:144.85pt;height:46.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UvhgIAABgFAAAOAAAAZHJzL2Uyb0RvYy54bWysVNuO2jAQfa/Uf7D8DknYhIWIsNolUFXa&#10;XqTdfoCJHWLVsV3bkNCq/96xA5TdvlRVeQh2ZnJ8zswZL+76VqADM5YrWeBkHGPEZKUol7sCf3ne&#10;jGYYWUckJUJJVuAjs/hu+fbNotM5m6hGCcoMAhBp804XuHFO51Fkq4a1xI6VZhKCtTItcbA1u4ga&#10;0gF6K6JJHE+jThmqjaqYtfC2HIJ4GfDrmlXuU11b5pAoMHBz4WnCc+uf0XJB8p0huuHViQb5BxYt&#10;4RIOvUCVxBG0N/wPqJZXRllVu3Gl2kjVNa9Y0ABqkviVmqeGaBa0QHGsvpTJ/j/Y6uPhs0GcQu8y&#10;jCRpoUfPrHfoQfVoOvP16bTNIe1JQ6Lr4T3kBq1WP6rqq0VSrRoid+zeGNU1jFDgl/gvo6tPBxzr&#10;QbbdB0XhHLJ3KgD1tWl98aAcCNChT8dLbzyXyh85u5lnc+BYQQwW05vQvIjk56+1se4dUy3yiwIb&#10;6H1AJ4dH6zwbkp9T/GFSbbgQof9Coq7A82ySDbqU4NQHfZo1u+1KGHQg3kHhF6RB5Dqt5Q58LHhb&#10;4NklieS+GmtJwymOcDGsgYmQHhzEAbfTavDLj3k8X8/Ws3SUTqbrURqX5eh+s0pH001ym5U35WpV&#10;Jj89zyTNG04pk57q2btJ+nfeOE3R4LqLe19IeqX8Ic7OFb9Ki17SCFUGVef/oC7YwHd+8IDrt/3g&#10;uLO7tooewRdGDeMJ1wksGmW+Y9TBaBbYftsTwzAS7yV4a56kqZ/lsEmz2wlszHVkex0hsgKoAjuM&#10;huXKDfO/14bvGjhpcLNU9+DHmgereOMOrE4uhvELmk5XhZ/v633I+n2hLX8BAAD//wMAUEsDBBQA&#10;BgAIAAAAIQA6Lqwx3wAAAAoBAAAPAAAAZHJzL2Rvd25yZXYueG1sTI/LTsMwEEX3SPyDNUjsqJ1g&#10;NVWIUyEeYolowoKdG5skEI/T2G3C3zOsynI0R/eeW2wXN7CTnULvUUGyEsAsNt702Cqoq+ebDbAQ&#10;NRo9eLQKfmyAbXl5Uejc+Bnf7GkXW0YhGHKtoItxzDkPTWedDis/WqTfp5+cjnROLTeTnincDTwV&#10;Ys2d7pEaOj3ah84237ujU/D+mH20h9evQ1WlM9bZuq7ly5NS11fL/R2waJd4huFPn9ShJKe9P6IJ&#10;bFAgpZCEKkgT2kRAdisSYHsiE7kBXhb8/4TyFwAA//8DAFBLAQItABQABgAIAAAAIQC2gziS/gAA&#10;AOEBAAATAAAAAAAAAAAAAAAAAAAAAABbQ29udGVudF9UeXBlc10ueG1sUEsBAi0AFAAGAAgAAAAh&#10;ADj9If/WAAAAlAEAAAsAAAAAAAAAAAAAAAAALwEAAF9yZWxzLy5yZWxzUEsBAi0AFAAGAAgAAAAh&#10;ACD7dS+GAgAAGAUAAA4AAAAAAAAAAAAAAAAALgIAAGRycy9lMm9Eb2MueG1sUEsBAi0AFAAGAAgA&#10;AAAhADourDHfAAAACgEAAA8AAAAAAAAAAAAAAAAA4AQAAGRycy9kb3ducmV2LnhtbFBLBQYAAAAA&#10;BAAEAPMAAADsBQAAAAA=&#10;" filled="f" fillcolor="#00b050">
                <v:textbox>
                  <w:txbxContent>
                    <w:p w:rsidR="00302F83" w:rsidRPr="00C45FD9" w:rsidRDefault="00302F83" w:rsidP="00EF2B29">
                      <w:pPr>
                        <w:jc w:val="center"/>
                        <w:rPr>
                          <w:b/>
                          <w:bCs/>
                          <w:sz w:val="36"/>
                          <w:szCs w:val="36"/>
                        </w:rPr>
                      </w:pPr>
                      <w:r w:rsidRPr="008D0DFD">
                        <w:rPr>
                          <w:b/>
                          <w:bCs/>
                          <w:sz w:val="36"/>
                          <w:szCs w:val="36"/>
                        </w:rPr>
                        <w:t>DBW 14/HD2733</w:t>
                      </w:r>
                    </w:p>
                  </w:txbxContent>
                </v:textbox>
              </v:shape>
            </w:pict>
          </mc:Fallback>
        </mc:AlternateContent>
      </w:r>
    </w:p>
    <w:p w:rsidR="00302F83" w:rsidRPr="00EF2B29" w:rsidRDefault="00302F83" w:rsidP="00EF2B29">
      <w:pPr>
        <w:spacing w:after="0" w:line="240" w:lineRule="auto"/>
        <w:rPr>
          <w:rFonts w:ascii="Times New Roman" w:hAnsi="Times New Roman" w:cs="Times New Roman"/>
          <w:sz w:val="20"/>
          <w:szCs w:val="20"/>
        </w:rPr>
      </w:pPr>
    </w:p>
    <w:p w:rsidR="00302F83" w:rsidRPr="00EF2B29" w:rsidRDefault="00842263" w:rsidP="00EF2B29">
      <w:pPr>
        <w:spacing w:after="0" w:line="480" w:lineRule="auto"/>
        <w:ind w:left="1440"/>
        <w:jc w:val="center"/>
        <w:rPr>
          <w:rFonts w:ascii="Times New Roman" w:hAnsi="Times New Roman" w:cs="Times New Roman"/>
          <w:sz w:val="24"/>
          <w:szCs w:val="24"/>
        </w:rPr>
        <w:sectPr w:rsidR="00302F83" w:rsidRPr="00EF2B29" w:rsidSect="00EF2B29">
          <w:pgSz w:w="16834" w:h="11909" w:orient="landscape" w:code="9"/>
          <w:pgMar w:top="1440" w:right="814" w:bottom="1440" w:left="1987" w:header="720" w:footer="1008" w:gutter="0"/>
          <w:cols w:space="720"/>
          <w:titlePg/>
          <w:docGrid w:linePitch="272"/>
        </w:sectPr>
      </w:pPr>
      <w:r>
        <w:rPr>
          <w:noProof/>
          <w:lang w:val="en-IN" w:eastAsia="en-IN" w:bidi="hi-IN"/>
        </w:rPr>
        <mc:AlternateContent>
          <mc:Choice Requires="wps">
            <w:drawing>
              <wp:anchor distT="0" distB="0" distL="114300" distR="114300" simplePos="0" relativeHeight="251655680" behindDoc="0" locked="0" layoutInCell="1" allowOverlap="1">
                <wp:simplePos x="0" y="0"/>
                <wp:positionH relativeFrom="column">
                  <wp:posOffset>3678555</wp:posOffset>
                </wp:positionH>
                <wp:positionV relativeFrom="paragraph">
                  <wp:posOffset>502920</wp:posOffset>
                </wp:positionV>
                <wp:extent cx="0" cy="999490"/>
                <wp:effectExtent l="78105" t="7620" r="74295" b="21590"/>
                <wp:wrapNone/>
                <wp:docPr id="14"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9490"/>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7" o:spid="_x0000_s1026" type="#_x0000_t32" style="position:absolute;margin-left:289.65pt;margin-top:39.6pt;width:0;height:78.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kPSPAIAAGoEAAAOAAAAZHJzL2Uyb0RvYy54bWysVE1v2zAMvQ/YfxB0Tx1nThobTYrOTnbp&#10;ugLtfoAiybEwWRQkNU4w7L+PUj7Wbpdh2EWmJPLxkXzyze2+12QnnVdgFjS/GlMiDQehzHZBvz6v&#10;R3NKfGBGMA1GLuhBenq7fP/uZrCVnEAHWkhHEMT4arAL2oVgqyzzvJM981dgpcHLFlzPAm7dNhOO&#10;DYje62wyHs+yAZywDrj0Hk+b4yVdJvy2lTx8aVsvA9ELitxCWl1aN3HNljes2jpmO8VPNNg/sOiZ&#10;Mpj0AtWwwMiLU39A9Yo78NCGKw59Bm2ruEw1YDX5+LdqnjpmZaoFm+PtpU3+/8Hyh92jI0rg7ApK&#10;DOtxRk/BMbXtArlzDgZSgzHYR3Bkdh37NVhfYVhtHl2smO/Nk70H/s0TA3XHzFYm3s8Hi1h5jMje&#10;hMSNt5h1M3wGgT7sJUBq3r51fYTEtpB9mtHhMiO5D4QfDzmelmVZlGl8GavOcdb58ElCT6KxoP5U&#10;x6WAPGVhu3sfIitWnQNiUgNrpXXSgzZkwBTTyTQFeNBKxMvo5t12U2tHdgwVVUyvy4/zVCLevHZz&#10;8GJEAuskE6uTHZjSaJOQesNie2lM1UtBiZb4gqJ15KZNTIdlI9uTdVTU93JcruareTEqJrPVqBg3&#10;zehuXRej2Tq/njYfmrpu8h+ReV5UnRJCmkj+rO68+Dv1nN7ZUZcXfV+6lL1FT+1EsudvIp3mHkd9&#10;FM0GxOHRxeqiBFDQyfn0+OKLeb1PXr9+EcufAAAA//8DAFBLAwQUAAYACAAAACEAEXE2WtwAAAAK&#10;AQAADwAAAGRycy9kb3ducmV2LnhtbEyPwU7DMAyG70i8Q2QkLoiltFq3lqYTQuzEiYLENWtMU9E4&#10;UZNt5e0x4gBH278+f3+zW9wkTjjH0ZOCu1UGAqn3ZqRBwdvr/nYLIiZNRk+eUMEXRti1lxeNro0/&#10;0wueujQIhlCstQKbUqiljL1Fp+PKByS+ffjZ6cTjPEgz6zPD3STzLCul0yPxB6sDPlrsP7ujU7Ap&#10;u321lc/V8l483dA6BSxsUOr6anm4B5FwSX9h+NFndWjZ6eCPZKKYFKw3VcFRhlU5CA78Lg4K8qIs&#10;QbaN/F+h/QYAAP//AwBQSwECLQAUAAYACAAAACEAtoM4kv4AAADhAQAAEwAAAAAAAAAAAAAAAAAA&#10;AAAAW0NvbnRlbnRfVHlwZXNdLnhtbFBLAQItABQABgAIAAAAIQA4/SH/1gAAAJQBAAALAAAAAAAA&#10;AAAAAAAAAC8BAABfcmVscy8ucmVsc1BLAQItABQABgAIAAAAIQAZukPSPAIAAGoEAAAOAAAAAAAA&#10;AAAAAAAAAC4CAABkcnMvZTJvRG9jLnhtbFBLAQItABQABgAIAAAAIQARcTZa3AAAAAoBAAAPAAAA&#10;AAAAAAAAAAAAAJYEAABkcnMvZG93bnJldi54bWxQSwUGAAAAAAQABADzAAAAnwUAAAAA&#10;" strokecolor="#4579b8">
                <v:stroke endarrow="open"/>
              </v:shape>
            </w:pict>
          </mc:Fallback>
        </mc:AlternateContent>
      </w:r>
      <w:r>
        <w:rPr>
          <w:noProof/>
          <w:lang w:val="en-IN" w:eastAsia="en-IN" w:bidi="hi-IN"/>
        </w:rPr>
        <mc:AlternateContent>
          <mc:Choice Requires="wps">
            <w:drawing>
              <wp:anchor distT="0" distB="0" distL="114300" distR="114300" simplePos="0" relativeHeight="251654656" behindDoc="0" locked="0" layoutInCell="1" allowOverlap="1">
                <wp:simplePos x="0" y="0"/>
                <wp:positionH relativeFrom="column">
                  <wp:posOffset>2615565</wp:posOffset>
                </wp:positionH>
                <wp:positionV relativeFrom="paragraph">
                  <wp:posOffset>1619250</wp:posOffset>
                </wp:positionV>
                <wp:extent cx="2232660" cy="914400"/>
                <wp:effectExtent l="15240" t="19050" r="19050" b="19050"/>
                <wp:wrapNone/>
                <wp:docPr id="13"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2660" cy="914400"/>
                        </a:xfrm>
                        <a:prstGeom prst="rect">
                          <a:avLst/>
                        </a:prstGeom>
                        <a:noFill/>
                        <a:ln w="25400">
                          <a:solidFill>
                            <a:srgbClr val="F79646"/>
                          </a:solidFill>
                          <a:miter lim="800000"/>
                          <a:headEnd/>
                          <a:tailEnd/>
                        </a:ln>
                        <a:extLst>
                          <a:ext uri="{909E8E84-426E-40DD-AFC4-6F175D3DCCD1}">
                            <a14:hiddenFill xmlns:a14="http://schemas.microsoft.com/office/drawing/2010/main">
                              <a:solidFill>
                                <a:srgbClr val="00B0F0"/>
                              </a:solidFill>
                            </a14:hiddenFill>
                          </a:ext>
                        </a:extLst>
                      </wps:spPr>
                      <wps:txbx>
                        <w:txbxContent>
                          <w:p w:rsidR="00302F83" w:rsidRPr="001729B8" w:rsidRDefault="00302F83" w:rsidP="00EF2B29">
                            <w:pPr>
                              <w:pStyle w:val="NoSpacing"/>
                              <w:jc w:val="center"/>
                              <w:rPr>
                                <w:b/>
                                <w:bCs/>
                                <w:sz w:val="68"/>
                                <w:szCs w:val="68"/>
                              </w:rPr>
                            </w:pPr>
                            <w:r w:rsidRPr="008D0DFD">
                              <w:rPr>
                                <w:b/>
                                <w:bCs/>
                                <w:sz w:val="68"/>
                                <w:szCs w:val="68"/>
                              </w:rPr>
                              <w:t>HD 3086</w:t>
                            </w:r>
                          </w:p>
                          <w:p w:rsidR="00302F83" w:rsidRPr="001729B8" w:rsidRDefault="00302F83" w:rsidP="00EF2B29">
                            <w:pPr>
                              <w:pStyle w:val="NoSpacing"/>
                              <w:jc w:val="center"/>
                              <w:rPr>
                                <w:b/>
                                <w:bCs/>
                                <w:i/>
                                <w:iCs/>
                              </w:rPr>
                            </w:pPr>
                            <w:r w:rsidRPr="001729B8">
                              <w:rPr>
                                <w:b/>
                                <w:bCs/>
                                <w:i/>
                                <w:iCs/>
                              </w:rPr>
                              <w:t>(DBW 14/HD 2733//HUW 468)</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8" style="position:absolute;left:0;text-align:left;margin-left:205.95pt;margin-top:127.5pt;width:175.8pt;height:1in;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06igIAABIFAAAOAAAAZHJzL2Uyb0RvYy54bWysVG1v0zAQ/o7Ef7D8vcvLsqyNlk6jaRHS&#10;gInBD3Btp7FwbGO7TTfEf+fstKWDLwjRD64vd358z91zvrnd9xLtuHVCqxpnFylGXFHNhNrU+Mvn&#10;1WSKkfNEMSK14jV+4g7fzl+/uhlMxXPdacm4RQCiXDWYGnfemypJHO14T9yFNlyBs9W2Jx5Mu0mY&#10;JQOg9zLJ07RMBm2ZsZpy5+BrMzrxPOK3Laf+Y9s67pGsMeTm42rjug5rMr8h1cYS0wl6SIP8QxY9&#10;EQouPUE1xBO0teIPqF5Qq51u/QXVfaLbVlAeOQCbLP2NzWNHDI9coDjOnMrk/h8s/bB7sEgw6N0l&#10;Ror00KNPUDWiNpKjsgwFGoyrIO7RPNhA0Zl7Tb86pPSigzB+Z60eOk4YpJWF+OTFgWA4OIrWw3vN&#10;AJ5svY612re2D4BQBbSPLXk6tYTvPaLwMc8v87KEzlHwzbKiSGPPElIdTxvr/FuuexQ2NbaQfEQn&#10;u3vnQzakOoaEy5ReCSlj26VCA9xwFTAjMS0FC95o2M16IS3aEVDO6npWFrEWgObOw3rhQb9S9DWe&#10;puE3KiqUY6lYvMYTIcc9HJYqgAM7SO6wG3XyfZbOltPltJgUebmcFGnTTO5Wi2JSrrLrq+ayWSya&#10;7EfIMyuqTjDGVUj1qNms+DtNHKZnVNtJtS8ouXPmafomXR1LfhaWvEwjlhlYHf8ju6iD0PpRQn6/&#10;3kel5UdRrTV7AmFYPY4lPCOw6bR9xmiAkayx+7YllmMk3ykQV2w/zHA0iqvrHGRhzz3rcw9RFKBq&#10;TL3FaDQWfpz8rbFi08FdWey70ncgyVZEtQS5jnkdhAyDF1kdHokw2ed2jPr1lM1/AgAA//8DAFBL&#10;AwQUAAYACAAAACEAypg9x+AAAAALAQAADwAAAGRycy9kb3ducmV2LnhtbEyPwU7DMBBE70j8g7VI&#10;3KiTFpcmjVNVSJyQELRwd+NtHBHbSeyk4e9ZTvS42qeZN8Vuti2bcAiNdxLSRQIMXeV142oJn8eX&#10;hw2wEJXTqvUOJfxggF15e1OoXPuL+8DpEGtGIS7kSoKJscs5D5VBq8LCd+jod/aDVZHOoeZ6UBcK&#10;ty1fJsmaW9U4ajCqw2eD1fdhtBLeKyHGr7fz3BmNx9fU9/up76W8v5v3W2AR5/gPw58+qUNJTic/&#10;Oh1YK+ExTTNCJSyFoFFEPK1XAthJwirLEuBlwa83lL8AAAD//wMAUEsBAi0AFAAGAAgAAAAhALaD&#10;OJL+AAAA4QEAABMAAAAAAAAAAAAAAAAAAAAAAFtDb250ZW50X1R5cGVzXS54bWxQSwECLQAUAAYA&#10;CAAAACEAOP0h/9YAAACUAQAACwAAAAAAAAAAAAAAAAAvAQAAX3JlbHMvLnJlbHNQSwECLQAUAAYA&#10;CAAAACEAfo3dOooCAAASBQAADgAAAAAAAAAAAAAAAAAuAgAAZHJzL2Uyb0RvYy54bWxQSwECLQAU&#10;AAYACAAAACEAypg9x+AAAAALAQAADwAAAAAAAAAAAAAAAADkBAAAZHJzL2Rvd25yZXYueG1sUEsF&#10;BgAAAAAEAAQA8wAAAPEFAAAAAA==&#10;" filled="f" fillcolor="#00b0f0" strokecolor="#f79646" strokeweight="2pt">
                <v:textbox>
                  <w:txbxContent>
                    <w:p w:rsidR="00302F83" w:rsidRPr="001729B8" w:rsidRDefault="00302F83" w:rsidP="00EF2B29">
                      <w:pPr>
                        <w:pStyle w:val="NoSpacing"/>
                        <w:jc w:val="center"/>
                        <w:rPr>
                          <w:b/>
                          <w:bCs/>
                          <w:sz w:val="68"/>
                          <w:szCs w:val="68"/>
                        </w:rPr>
                      </w:pPr>
                      <w:r w:rsidRPr="008D0DFD">
                        <w:rPr>
                          <w:b/>
                          <w:bCs/>
                          <w:sz w:val="68"/>
                          <w:szCs w:val="68"/>
                        </w:rPr>
                        <w:t>HD 3086</w:t>
                      </w:r>
                    </w:p>
                    <w:p w:rsidR="00302F83" w:rsidRPr="001729B8" w:rsidRDefault="00302F83" w:rsidP="00EF2B29">
                      <w:pPr>
                        <w:pStyle w:val="NoSpacing"/>
                        <w:jc w:val="center"/>
                        <w:rPr>
                          <w:b/>
                          <w:bCs/>
                          <w:i/>
                          <w:iCs/>
                        </w:rPr>
                      </w:pPr>
                      <w:r w:rsidRPr="001729B8">
                        <w:rPr>
                          <w:b/>
                          <w:bCs/>
                          <w:i/>
                          <w:iCs/>
                        </w:rPr>
                        <w:t>(DBW 14/HD 2733//HUW 468)</w:t>
                      </w:r>
                    </w:p>
                  </w:txbxContent>
                </v:textbox>
              </v:rect>
            </w:pict>
          </mc:Fallback>
        </mc:AlternateContent>
      </w:r>
    </w:p>
    <w:p w:rsidR="00302F83" w:rsidRPr="00EF2B29" w:rsidRDefault="00302F83" w:rsidP="00EF2B29">
      <w:pPr>
        <w:spacing w:after="0" w:line="480" w:lineRule="auto"/>
        <w:ind w:left="1440"/>
        <w:jc w:val="right"/>
        <w:rPr>
          <w:rFonts w:ascii="Times New Roman" w:hAnsi="Times New Roman" w:cs="Times New Roman"/>
          <w:b/>
          <w:bCs/>
          <w:i/>
          <w:iCs/>
          <w:sz w:val="24"/>
          <w:szCs w:val="24"/>
        </w:rPr>
      </w:pPr>
      <w:r w:rsidRPr="00EF2B29">
        <w:rPr>
          <w:rFonts w:ascii="Times New Roman" w:hAnsi="Times New Roman" w:cs="Times New Roman"/>
          <w:b/>
          <w:bCs/>
          <w:i/>
          <w:iCs/>
          <w:sz w:val="24"/>
          <w:szCs w:val="24"/>
        </w:rPr>
        <w:t>Annexure-III</w:t>
      </w:r>
    </w:p>
    <w:p w:rsidR="00302F83" w:rsidRPr="00EF2B29" w:rsidRDefault="00302F83" w:rsidP="00EF2B29">
      <w:pPr>
        <w:spacing w:after="0" w:line="360" w:lineRule="auto"/>
        <w:ind w:right="1289"/>
        <w:jc w:val="both"/>
        <w:rPr>
          <w:rFonts w:ascii="Times New Roman" w:hAnsi="Times New Roman" w:cs="Times New Roman"/>
          <w:b/>
          <w:bCs/>
          <w:sz w:val="24"/>
          <w:szCs w:val="24"/>
        </w:rPr>
      </w:pPr>
      <w:r w:rsidRPr="00EF2B29">
        <w:rPr>
          <w:rFonts w:ascii="Times New Roman" w:hAnsi="Times New Roman" w:cs="Times New Roman"/>
          <w:b/>
          <w:bCs/>
          <w:sz w:val="24"/>
          <w:szCs w:val="24"/>
        </w:rPr>
        <w:t>Marker assisted gene prospecting in Advanced Varietal Trial (Project Director Report, 2013)</w:t>
      </w:r>
    </w:p>
    <w:p w:rsidR="00302F83" w:rsidRPr="00EF2B29" w:rsidRDefault="00302F83" w:rsidP="00EF2B29">
      <w:pPr>
        <w:spacing w:after="0" w:line="360" w:lineRule="auto"/>
        <w:ind w:right="580"/>
        <w:jc w:val="both"/>
        <w:rPr>
          <w:rFonts w:ascii="Times New Roman" w:hAnsi="Times New Roman" w:cs="Times New Roman"/>
          <w:sz w:val="24"/>
          <w:szCs w:val="24"/>
        </w:rPr>
      </w:pPr>
      <w:r w:rsidRPr="00EF2B29">
        <w:rPr>
          <w:rFonts w:ascii="Times New Roman" w:hAnsi="Times New Roman" w:cs="Times New Roman"/>
          <w:sz w:val="24"/>
          <w:szCs w:val="24"/>
        </w:rPr>
        <w:t>Identification of DNA markers linked to traits of economic importance, their validation and utilization has become integral part of various crop improvement programmes. In an effort to harness the benefit of available markers, molecular biology programme of Directorate of Wheat Research, Karnal screened final year AVT 2012-13 test entries using various STS/AS-PCR markers for waxiness (</w:t>
      </w:r>
      <w:r w:rsidRPr="00EF2B29">
        <w:rPr>
          <w:rFonts w:ascii="Times New Roman" w:hAnsi="Times New Roman" w:cs="Times New Roman"/>
          <w:i/>
          <w:iCs/>
          <w:sz w:val="24"/>
          <w:szCs w:val="24"/>
        </w:rPr>
        <w:t>Wx),</w:t>
      </w:r>
      <w:r w:rsidRPr="00EF2B29">
        <w:rPr>
          <w:rFonts w:ascii="Times New Roman" w:hAnsi="Times New Roman" w:cs="Times New Roman"/>
          <w:sz w:val="24"/>
          <w:szCs w:val="24"/>
        </w:rPr>
        <w:t xml:space="preserve"> leaf rust resistance (</w:t>
      </w:r>
      <w:r w:rsidRPr="00EF2B29">
        <w:rPr>
          <w:rFonts w:ascii="Times New Roman" w:hAnsi="Times New Roman" w:cs="Times New Roman"/>
          <w:i/>
          <w:iCs/>
          <w:sz w:val="24"/>
          <w:szCs w:val="24"/>
        </w:rPr>
        <w:t>Lr</w:t>
      </w:r>
      <w:r w:rsidRPr="00EF2B29">
        <w:rPr>
          <w:rFonts w:ascii="Times New Roman" w:hAnsi="Times New Roman" w:cs="Times New Roman"/>
          <w:sz w:val="24"/>
          <w:szCs w:val="24"/>
        </w:rPr>
        <w:t>), wheat-rye translocation (</w:t>
      </w:r>
      <w:r w:rsidRPr="00EF2B29">
        <w:rPr>
          <w:rFonts w:ascii="Times New Roman" w:hAnsi="Times New Roman" w:cs="Times New Roman"/>
          <w:i/>
          <w:iCs/>
          <w:sz w:val="24"/>
          <w:szCs w:val="24"/>
        </w:rPr>
        <w:t>1B/1R</w:t>
      </w:r>
      <w:r w:rsidRPr="00EF2B29">
        <w:rPr>
          <w:rFonts w:ascii="Times New Roman" w:hAnsi="Times New Roman" w:cs="Times New Roman"/>
          <w:sz w:val="24"/>
          <w:szCs w:val="24"/>
        </w:rPr>
        <w:t>), polyphenol activity (</w:t>
      </w:r>
      <w:r w:rsidRPr="00EF2B29">
        <w:rPr>
          <w:rFonts w:ascii="Times New Roman" w:hAnsi="Times New Roman" w:cs="Times New Roman"/>
          <w:i/>
          <w:iCs/>
          <w:sz w:val="24"/>
          <w:szCs w:val="24"/>
        </w:rPr>
        <w:t>PPO</w:t>
      </w:r>
      <w:r w:rsidRPr="00EF2B29">
        <w:rPr>
          <w:rFonts w:ascii="Times New Roman" w:hAnsi="Times New Roman" w:cs="Times New Roman"/>
          <w:sz w:val="24"/>
          <w:szCs w:val="24"/>
        </w:rPr>
        <w:t>), vernalisation (</w:t>
      </w:r>
      <w:r w:rsidRPr="00EF2B29">
        <w:rPr>
          <w:rFonts w:ascii="Times New Roman" w:hAnsi="Times New Roman" w:cs="Times New Roman"/>
          <w:i/>
          <w:iCs/>
          <w:sz w:val="24"/>
          <w:szCs w:val="24"/>
        </w:rPr>
        <w:t>Vrn</w:t>
      </w:r>
      <w:r w:rsidRPr="00EF2B29">
        <w:rPr>
          <w:rFonts w:ascii="Times New Roman" w:hAnsi="Times New Roman" w:cs="Times New Roman"/>
          <w:sz w:val="24"/>
          <w:szCs w:val="24"/>
        </w:rPr>
        <w:t xml:space="preserve">) etc. The allele distribution is shown in the table given below. </w:t>
      </w:r>
    </w:p>
    <w:p w:rsidR="00302F83" w:rsidRPr="00EF2B29" w:rsidRDefault="00302F83" w:rsidP="00EF2B29">
      <w:pPr>
        <w:spacing w:after="0" w:line="480" w:lineRule="auto"/>
        <w:ind w:right="1147"/>
        <w:jc w:val="both"/>
        <w:rPr>
          <w:rFonts w:ascii="Times New Roman" w:hAnsi="Times New Roman" w:cs="Times New Roman"/>
          <w:b/>
          <w:bCs/>
          <w:sz w:val="24"/>
          <w:szCs w:val="24"/>
        </w:rPr>
      </w:pPr>
      <w:r w:rsidRPr="00EF2B29">
        <w:rPr>
          <w:rFonts w:ascii="Times New Roman" w:hAnsi="Times New Roman" w:cs="Times New Roman"/>
          <w:b/>
          <w:bCs/>
          <w:sz w:val="24"/>
          <w:szCs w:val="24"/>
        </w:rPr>
        <w:t>Profile of the AVT entries and checks using STS/AS-PCR markers</w:t>
      </w:r>
    </w:p>
    <w:tbl>
      <w:tblPr>
        <w:tblW w:w="10399" w:type="dxa"/>
        <w:tblInd w:w="2" w:type="dxa"/>
        <w:tblLook w:val="00A0" w:firstRow="1" w:lastRow="0" w:firstColumn="1" w:lastColumn="0" w:noHBand="0" w:noVBand="0"/>
      </w:tblPr>
      <w:tblGrid>
        <w:gridCol w:w="1432"/>
        <w:gridCol w:w="883"/>
        <w:gridCol w:w="883"/>
        <w:gridCol w:w="1128"/>
        <w:gridCol w:w="1128"/>
        <w:gridCol w:w="905"/>
        <w:gridCol w:w="600"/>
        <w:gridCol w:w="700"/>
        <w:gridCol w:w="700"/>
        <w:gridCol w:w="640"/>
        <w:gridCol w:w="760"/>
        <w:gridCol w:w="640"/>
      </w:tblGrid>
      <w:tr w:rsidR="00302F83" w:rsidRPr="00EF2B29">
        <w:trPr>
          <w:trHeight w:val="300"/>
        </w:trPr>
        <w:tc>
          <w:tcPr>
            <w:tcW w:w="1432" w:type="dxa"/>
            <w:tcBorders>
              <w:top w:val="single" w:sz="4" w:space="0" w:color="auto"/>
              <w:left w:val="single" w:sz="4" w:space="0" w:color="auto"/>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b/>
                <w:bCs/>
                <w:sz w:val="20"/>
                <w:szCs w:val="20"/>
              </w:rPr>
            </w:pPr>
            <w:r w:rsidRPr="00EF2B29">
              <w:rPr>
                <w:rFonts w:ascii="Times New Roman" w:hAnsi="Times New Roman" w:cs="Times New Roman"/>
                <w:b/>
                <w:bCs/>
                <w:sz w:val="20"/>
                <w:szCs w:val="20"/>
              </w:rPr>
              <w:t>MARKERS</w:t>
            </w:r>
          </w:p>
        </w:tc>
        <w:tc>
          <w:tcPr>
            <w:tcW w:w="883" w:type="dxa"/>
            <w:tcBorders>
              <w:top w:val="single" w:sz="4" w:space="0" w:color="auto"/>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b/>
                <w:bCs/>
                <w:i/>
                <w:iCs/>
                <w:sz w:val="20"/>
                <w:szCs w:val="20"/>
              </w:rPr>
            </w:pPr>
            <w:r w:rsidRPr="00EF2B29">
              <w:rPr>
                <w:rFonts w:ascii="Times New Roman" w:hAnsi="Times New Roman" w:cs="Times New Roman"/>
                <w:b/>
                <w:bCs/>
                <w:i/>
                <w:iCs/>
                <w:sz w:val="20"/>
                <w:szCs w:val="20"/>
              </w:rPr>
              <w:t>Vp1B3a</w:t>
            </w:r>
          </w:p>
        </w:tc>
        <w:tc>
          <w:tcPr>
            <w:tcW w:w="883" w:type="dxa"/>
            <w:tcBorders>
              <w:top w:val="single" w:sz="4" w:space="0" w:color="auto"/>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b/>
                <w:bCs/>
                <w:i/>
                <w:iCs/>
                <w:sz w:val="20"/>
                <w:szCs w:val="20"/>
              </w:rPr>
            </w:pPr>
            <w:r w:rsidRPr="00EF2B29">
              <w:rPr>
                <w:rFonts w:ascii="Times New Roman" w:hAnsi="Times New Roman" w:cs="Times New Roman"/>
                <w:b/>
                <w:bCs/>
                <w:i/>
                <w:iCs/>
                <w:sz w:val="20"/>
                <w:szCs w:val="20"/>
              </w:rPr>
              <w:t>Vp1B3b</w:t>
            </w:r>
          </w:p>
        </w:tc>
        <w:tc>
          <w:tcPr>
            <w:tcW w:w="1128" w:type="dxa"/>
            <w:tcBorders>
              <w:top w:val="single" w:sz="4" w:space="0" w:color="auto"/>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b/>
                <w:bCs/>
                <w:i/>
                <w:iCs/>
                <w:sz w:val="20"/>
                <w:szCs w:val="20"/>
              </w:rPr>
            </w:pPr>
            <w:r w:rsidRPr="00EF2B29">
              <w:rPr>
                <w:rFonts w:ascii="Times New Roman" w:hAnsi="Times New Roman" w:cs="Times New Roman"/>
                <w:b/>
                <w:bCs/>
                <w:i/>
                <w:iCs/>
                <w:sz w:val="20"/>
                <w:szCs w:val="20"/>
              </w:rPr>
              <w:t>DuPw004a</w:t>
            </w:r>
          </w:p>
        </w:tc>
        <w:tc>
          <w:tcPr>
            <w:tcW w:w="1128" w:type="dxa"/>
            <w:tcBorders>
              <w:top w:val="single" w:sz="4" w:space="0" w:color="auto"/>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b/>
                <w:bCs/>
                <w:i/>
                <w:iCs/>
                <w:sz w:val="20"/>
                <w:szCs w:val="20"/>
              </w:rPr>
            </w:pPr>
            <w:r w:rsidRPr="00EF2B29">
              <w:rPr>
                <w:rFonts w:ascii="Times New Roman" w:hAnsi="Times New Roman" w:cs="Times New Roman"/>
                <w:b/>
                <w:bCs/>
                <w:i/>
                <w:iCs/>
                <w:sz w:val="20"/>
                <w:szCs w:val="20"/>
              </w:rPr>
              <w:t>DuPw004b</w:t>
            </w:r>
          </w:p>
        </w:tc>
        <w:tc>
          <w:tcPr>
            <w:tcW w:w="905" w:type="dxa"/>
            <w:tcBorders>
              <w:top w:val="single" w:sz="4" w:space="0" w:color="auto"/>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b/>
                <w:bCs/>
                <w:i/>
                <w:iCs/>
                <w:sz w:val="20"/>
                <w:szCs w:val="20"/>
              </w:rPr>
            </w:pPr>
            <w:r w:rsidRPr="00EF2B29">
              <w:rPr>
                <w:rFonts w:ascii="Times New Roman" w:hAnsi="Times New Roman" w:cs="Times New Roman"/>
                <w:b/>
                <w:bCs/>
                <w:i/>
                <w:iCs/>
                <w:sz w:val="20"/>
                <w:szCs w:val="20"/>
              </w:rPr>
              <w:t>PPO18a</w:t>
            </w:r>
          </w:p>
        </w:tc>
        <w:tc>
          <w:tcPr>
            <w:tcW w:w="600" w:type="dxa"/>
            <w:tcBorders>
              <w:top w:val="single" w:sz="4" w:space="0" w:color="auto"/>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b/>
                <w:bCs/>
                <w:i/>
                <w:iCs/>
                <w:sz w:val="20"/>
                <w:szCs w:val="20"/>
              </w:rPr>
            </w:pPr>
            <w:r w:rsidRPr="00EF2B29">
              <w:rPr>
                <w:rFonts w:ascii="Times New Roman" w:hAnsi="Times New Roman" w:cs="Times New Roman"/>
                <w:b/>
                <w:bCs/>
                <w:i/>
                <w:iCs/>
                <w:sz w:val="20"/>
                <w:szCs w:val="20"/>
              </w:rPr>
              <w:t>Wx-B1a</w:t>
            </w:r>
          </w:p>
        </w:tc>
        <w:tc>
          <w:tcPr>
            <w:tcW w:w="700" w:type="dxa"/>
            <w:tcBorders>
              <w:top w:val="single" w:sz="4" w:space="0" w:color="auto"/>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b/>
                <w:bCs/>
                <w:i/>
                <w:iCs/>
                <w:sz w:val="20"/>
                <w:szCs w:val="20"/>
              </w:rPr>
            </w:pPr>
            <w:r w:rsidRPr="00EF2B29">
              <w:rPr>
                <w:rFonts w:ascii="Times New Roman" w:hAnsi="Times New Roman" w:cs="Times New Roman"/>
                <w:b/>
                <w:bCs/>
                <w:i/>
                <w:iCs/>
                <w:sz w:val="20"/>
                <w:szCs w:val="20"/>
              </w:rPr>
              <w:t>Wx-B1b</w:t>
            </w:r>
          </w:p>
        </w:tc>
        <w:tc>
          <w:tcPr>
            <w:tcW w:w="700" w:type="dxa"/>
            <w:tcBorders>
              <w:top w:val="single" w:sz="4" w:space="0" w:color="auto"/>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b/>
                <w:bCs/>
                <w:i/>
                <w:iCs/>
                <w:sz w:val="20"/>
                <w:szCs w:val="20"/>
              </w:rPr>
            </w:pPr>
            <w:r w:rsidRPr="00EF2B29">
              <w:rPr>
                <w:rFonts w:ascii="Times New Roman" w:hAnsi="Times New Roman" w:cs="Times New Roman"/>
                <w:b/>
                <w:bCs/>
                <w:i/>
                <w:iCs/>
                <w:sz w:val="20"/>
                <w:szCs w:val="20"/>
              </w:rPr>
              <w:t>Wx-B1c</w:t>
            </w:r>
          </w:p>
        </w:tc>
        <w:tc>
          <w:tcPr>
            <w:tcW w:w="640" w:type="dxa"/>
            <w:tcBorders>
              <w:top w:val="single" w:sz="4" w:space="0" w:color="auto"/>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b/>
                <w:bCs/>
                <w:i/>
                <w:iCs/>
                <w:sz w:val="20"/>
                <w:szCs w:val="20"/>
              </w:rPr>
            </w:pPr>
            <w:r w:rsidRPr="00EF2B29">
              <w:rPr>
                <w:rFonts w:ascii="Times New Roman" w:hAnsi="Times New Roman" w:cs="Times New Roman"/>
                <w:b/>
                <w:bCs/>
                <w:i/>
                <w:iCs/>
                <w:sz w:val="20"/>
                <w:szCs w:val="20"/>
              </w:rPr>
              <w:t>Lr10</w:t>
            </w:r>
          </w:p>
        </w:tc>
        <w:tc>
          <w:tcPr>
            <w:tcW w:w="760" w:type="dxa"/>
            <w:tcBorders>
              <w:top w:val="single" w:sz="4" w:space="0" w:color="auto"/>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b/>
                <w:bCs/>
                <w:i/>
                <w:iCs/>
                <w:sz w:val="20"/>
                <w:szCs w:val="20"/>
              </w:rPr>
            </w:pPr>
            <w:r w:rsidRPr="00EF2B29">
              <w:rPr>
                <w:rFonts w:ascii="Times New Roman" w:hAnsi="Times New Roman" w:cs="Times New Roman"/>
                <w:b/>
                <w:bCs/>
                <w:i/>
                <w:iCs/>
                <w:sz w:val="20"/>
                <w:szCs w:val="20"/>
              </w:rPr>
              <w:t>1B/1R</w:t>
            </w:r>
          </w:p>
        </w:tc>
        <w:tc>
          <w:tcPr>
            <w:tcW w:w="640" w:type="dxa"/>
            <w:tcBorders>
              <w:top w:val="single" w:sz="4" w:space="0" w:color="auto"/>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b/>
                <w:bCs/>
                <w:i/>
                <w:iCs/>
                <w:sz w:val="20"/>
                <w:szCs w:val="20"/>
              </w:rPr>
            </w:pPr>
            <w:r w:rsidRPr="00EF2B29">
              <w:rPr>
                <w:rFonts w:ascii="Times New Roman" w:hAnsi="Times New Roman" w:cs="Times New Roman"/>
                <w:b/>
                <w:bCs/>
                <w:i/>
                <w:iCs/>
                <w:sz w:val="20"/>
                <w:szCs w:val="20"/>
              </w:rPr>
              <w:t>Lr34</w:t>
            </w:r>
          </w:p>
        </w:tc>
      </w:tr>
      <w:tr w:rsidR="00302F83" w:rsidRPr="00EF2B29">
        <w:trPr>
          <w:trHeight w:val="300"/>
        </w:trPr>
        <w:tc>
          <w:tcPr>
            <w:tcW w:w="1432" w:type="dxa"/>
            <w:tcBorders>
              <w:top w:val="nil"/>
              <w:left w:val="single" w:sz="4" w:space="0" w:color="auto"/>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b/>
                <w:bCs/>
                <w:sz w:val="20"/>
                <w:szCs w:val="20"/>
              </w:rPr>
            </w:pPr>
            <w:r w:rsidRPr="00EF2B29">
              <w:rPr>
                <w:rFonts w:ascii="Times New Roman" w:hAnsi="Times New Roman" w:cs="Times New Roman"/>
                <w:b/>
                <w:bCs/>
                <w:sz w:val="20"/>
                <w:szCs w:val="20"/>
              </w:rPr>
              <w:t xml:space="preserve">     HS507 </w:t>
            </w:r>
          </w:p>
        </w:tc>
        <w:tc>
          <w:tcPr>
            <w:tcW w:w="883"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883"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1128"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1128"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905"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4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6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4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r>
      <w:tr w:rsidR="00302F83" w:rsidRPr="00EF2B29">
        <w:trPr>
          <w:trHeight w:val="300"/>
        </w:trPr>
        <w:tc>
          <w:tcPr>
            <w:tcW w:w="1432" w:type="dxa"/>
            <w:tcBorders>
              <w:top w:val="nil"/>
              <w:left w:val="single" w:sz="4" w:space="0" w:color="auto"/>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b/>
                <w:bCs/>
                <w:sz w:val="20"/>
                <w:szCs w:val="20"/>
              </w:rPr>
            </w:pPr>
            <w:r w:rsidRPr="00EF2B29">
              <w:rPr>
                <w:rFonts w:ascii="Times New Roman" w:hAnsi="Times New Roman" w:cs="Times New Roman"/>
                <w:b/>
                <w:bCs/>
                <w:sz w:val="20"/>
                <w:szCs w:val="20"/>
              </w:rPr>
              <w:t xml:space="preserve">    HS536</w:t>
            </w:r>
          </w:p>
        </w:tc>
        <w:tc>
          <w:tcPr>
            <w:tcW w:w="883"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883"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1128"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1128"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905"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4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6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4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r>
      <w:tr w:rsidR="00302F83" w:rsidRPr="00EF2B29">
        <w:trPr>
          <w:trHeight w:val="300"/>
        </w:trPr>
        <w:tc>
          <w:tcPr>
            <w:tcW w:w="1432" w:type="dxa"/>
            <w:tcBorders>
              <w:top w:val="nil"/>
              <w:left w:val="single" w:sz="4" w:space="0" w:color="auto"/>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b/>
                <w:bCs/>
                <w:sz w:val="20"/>
                <w:szCs w:val="20"/>
              </w:rPr>
            </w:pPr>
            <w:r w:rsidRPr="00EF2B29">
              <w:rPr>
                <w:rFonts w:ascii="Times New Roman" w:hAnsi="Times New Roman" w:cs="Times New Roman"/>
                <w:b/>
                <w:bCs/>
                <w:sz w:val="20"/>
                <w:szCs w:val="20"/>
              </w:rPr>
              <w:t xml:space="preserve">   NIAW 1415 </w:t>
            </w:r>
          </w:p>
        </w:tc>
        <w:tc>
          <w:tcPr>
            <w:tcW w:w="883"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883"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1128"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1128"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905"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4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6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4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r>
      <w:tr w:rsidR="00302F83" w:rsidRPr="00EF2B29">
        <w:trPr>
          <w:trHeight w:val="300"/>
        </w:trPr>
        <w:tc>
          <w:tcPr>
            <w:tcW w:w="1432" w:type="dxa"/>
            <w:tcBorders>
              <w:top w:val="nil"/>
              <w:left w:val="single" w:sz="4" w:space="0" w:color="auto"/>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b/>
                <w:bCs/>
                <w:sz w:val="20"/>
                <w:szCs w:val="20"/>
              </w:rPr>
            </w:pPr>
            <w:r w:rsidRPr="00EF2B29">
              <w:rPr>
                <w:rFonts w:ascii="Times New Roman" w:hAnsi="Times New Roman" w:cs="Times New Roman"/>
                <w:b/>
                <w:bCs/>
                <w:sz w:val="20"/>
                <w:szCs w:val="20"/>
              </w:rPr>
              <w:t xml:space="preserve">  HD2967 </w:t>
            </w:r>
          </w:p>
        </w:tc>
        <w:tc>
          <w:tcPr>
            <w:tcW w:w="883"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883"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1128"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1128"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905"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4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6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4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r>
      <w:tr w:rsidR="00302F83" w:rsidRPr="00EF2B29">
        <w:trPr>
          <w:trHeight w:val="300"/>
        </w:trPr>
        <w:tc>
          <w:tcPr>
            <w:tcW w:w="1432" w:type="dxa"/>
            <w:tcBorders>
              <w:top w:val="nil"/>
              <w:left w:val="single" w:sz="4" w:space="0" w:color="auto"/>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b/>
                <w:bCs/>
                <w:sz w:val="20"/>
                <w:szCs w:val="20"/>
              </w:rPr>
            </w:pPr>
            <w:r w:rsidRPr="00EF2B29">
              <w:rPr>
                <w:rFonts w:ascii="Times New Roman" w:hAnsi="Times New Roman" w:cs="Times New Roman"/>
                <w:b/>
                <w:bCs/>
                <w:sz w:val="20"/>
                <w:szCs w:val="20"/>
              </w:rPr>
              <w:t xml:space="preserve">  HI8728</w:t>
            </w:r>
          </w:p>
        </w:tc>
        <w:tc>
          <w:tcPr>
            <w:tcW w:w="883"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883"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1128"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1128"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905"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4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6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4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NA</w:t>
            </w:r>
          </w:p>
        </w:tc>
      </w:tr>
      <w:tr w:rsidR="00302F83" w:rsidRPr="00EF2B29">
        <w:trPr>
          <w:trHeight w:val="300"/>
        </w:trPr>
        <w:tc>
          <w:tcPr>
            <w:tcW w:w="1432" w:type="dxa"/>
            <w:tcBorders>
              <w:top w:val="nil"/>
              <w:left w:val="single" w:sz="4" w:space="0" w:color="auto"/>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b/>
                <w:bCs/>
                <w:sz w:val="20"/>
                <w:szCs w:val="20"/>
              </w:rPr>
            </w:pPr>
            <w:r w:rsidRPr="00EF2B29">
              <w:rPr>
                <w:rFonts w:ascii="Times New Roman" w:hAnsi="Times New Roman" w:cs="Times New Roman"/>
                <w:b/>
                <w:bCs/>
                <w:sz w:val="20"/>
                <w:szCs w:val="20"/>
              </w:rPr>
              <w:t xml:space="preserve">  K1006</w:t>
            </w:r>
          </w:p>
        </w:tc>
        <w:tc>
          <w:tcPr>
            <w:tcW w:w="883"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883"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1128"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1128"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905"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4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6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4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r>
      <w:tr w:rsidR="00302F83" w:rsidRPr="00EF2B29">
        <w:trPr>
          <w:trHeight w:val="300"/>
        </w:trPr>
        <w:tc>
          <w:tcPr>
            <w:tcW w:w="1432" w:type="dxa"/>
            <w:tcBorders>
              <w:top w:val="nil"/>
              <w:left w:val="single" w:sz="4" w:space="0" w:color="auto"/>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b/>
                <w:bCs/>
                <w:sz w:val="20"/>
                <w:szCs w:val="20"/>
              </w:rPr>
            </w:pPr>
            <w:r w:rsidRPr="00EF2B29">
              <w:rPr>
                <w:rFonts w:ascii="Times New Roman" w:hAnsi="Times New Roman" w:cs="Times New Roman"/>
                <w:b/>
                <w:bCs/>
                <w:sz w:val="20"/>
                <w:szCs w:val="20"/>
              </w:rPr>
              <w:t xml:space="preserve">  PBW660</w:t>
            </w:r>
          </w:p>
        </w:tc>
        <w:tc>
          <w:tcPr>
            <w:tcW w:w="883"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883"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1128"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1128"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905"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4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6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4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r>
      <w:tr w:rsidR="00302F83" w:rsidRPr="00EF2B29">
        <w:trPr>
          <w:trHeight w:val="300"/>
        </w:trPr>
        <w:tc>
          <w:tcPr>
            <w:tcW w:w="1432" w:type="dxa"/>
            <w:tcBorders>
              <w:top w:val="nil"/>
              <w:left w:val="single" w:sz="4" w:space="0" w:color="auto"/>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b/>
                <w:bCs/>
                <w:sz w:val="20"/>
                <w:szCs w:val="20"/>
              </w:rPr>
            </w:pPr>
            <w:r w:rsidRPr="00EF2B29">
              <w:rPr>
                <w:rFonts w:ascii="Times New Roman" w:hAnsi="Times New Roman" w:cs="Times New Roman"/>
                <w:b/>
                <w:bCs/>
                <w:sz w:val="20"/>
                <w:szCs w:val="20"/>
              </w:rPr>
              <w:t xml:space="preserve">  WH1124 </w:t>
            </w:r>
          </w:p>
        </w:tc>
        <w:tc>
          <w:tcPr>
            <w:tcW w:w="883"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883"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1128"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1128"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905"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4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6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4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r>
      <w:tr w:rsidR="00302F83" w:rsidRPr="00EF2B29">
        <w:trPr>
          <w:trHeight w:val="300"/>
        </w:trPr>
        <w:tc>
          <w:tcPr>
            <w:tcW w:w="1432" w:type="dxa"/>
            <w:tcBorders>
              <w:top w:val="nil"/>
              <w:left w:val="single" w:sz="4" w:space="0" w:color="auto"/>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b/>
                <w:bCs/>
                <w:sz w:val="20"/>
                <w:szCs w:val="20"/>
              </w:rPr>
            </w:pPr>
            <w:r w:rsidRPr="00EF2B29">
              <w:rPr>
                <w:rFonts w:ascii="Times New Roman" w:hAnsi="Times New Roman" w:cs="Times New Roman"/>
                <w:b/>
                <w:bCs/>
                <w:sz w:val="20"/>
                <w:szCs w:val="20"/>
              </w:rPr>
              <w:t xml:space="preserve"> DBW39 </w:t>
            </w:r>
          </w:p>
        </w:tc>
        <w:tc>
          <w:tcPr>
            <w:tcW w:w="883"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883"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1128"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1128"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905"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4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6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4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r>
      <w:tr w:rsidR="00302F83" w:rsidRPr="00EF2B29">
        <w:trPr>
          <w:trHeight w:val="300"/>
        </w:trPr>
        <w:tc>
          <w:tcPr>
            <w:tcW w:w="1432" w:type="dxa"/>
            <w:tcBorders>
              <w:top w:val="nil"/>
              <w:left w:val="single" w:sz="4" w:space="0" w:color="auto"/>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b/>
                <w:bCs/>
                <w:sz w:val="20"/>
                <w:szCs w:val="20"/>
              </w:rPr>
            </w:pPr>
            <w:r w:rsidRPr="00EF2B29">
              <w:rPr>
                <w:rFonts w:ascii="Times New Roman" w:hAnsi="Times New Roman" w:cs="Times New Roman"/>
                <w:b/>
                <w:bCs/>
                <w:sz w:val="20"/>
                <w:szCs w:val="20"/>
              </w:rPr>
              <w:t xml:space="preserve"> DBW74</w:t>
            </w:r>
          </w:p>
        </w:tc>
        <w:tc>
          <w:tcPr>
            <w:tcW w:w="883"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883"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1128"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1128"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905"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4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6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4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r>
      <w:tr w:rsidR="00302F83" w:rsidRPr="00EF2B29">
        <w:trPr>
          <w:trHeight w:val="300"/>
        </w:trPr>
        <w:tc>
          <w:tcPr>
            <w:tcW w:w="1432" w:type="dxa"/>
            <w:tcBorders>
              <w:top w:val="nil"/>
              <w:left w:val="single" w:sz="4" w:space="0" w:color="auto"/>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b/>
                <w:bCs/>
                <w:sz w:val="20"/>
                <w:szCs w:val="20"/>
              </w:rPr>
            </w:pPr>
            <w:r w:rsidRPr="00EF2B29">
              <w:rPr>
                <w:rFonts w:ascii="Times New Roman" w:hAnsi="Times New Roman" w:cs="Times New Roman"/>
                <w:b/>
                <w:bCs/>
                <w:sz w:val="20"/>
                <w:szCs w:val="20"/>
              </w:rPr>
              <w:t xml:space="preserve"> DBW90</w:t>
            </w:r>
          </w:p>
        </w:tc>
        <w:tc>
          <w:tcPr>
            <w:tcW w:w="883"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883"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1128"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1128"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905"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4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6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4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r>
      <w:tr w:rsidR="00302F83" w:rsidRPr="00EF2B29">
        <w:trPr>
          <w:trHeight w:val="300"/>
        </w:trPr>
        <w:tc>
          <w:tcPr>
            <w:tcW w:w="1432" w:type="dxa"/>
            <w:tcBorders>
              <w:top w:val="nil"/>
              <w:left w:val="single" w:sz="4" w:space="0" w:color="auto"/>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b/>
                <w:bCs/>
                <w:sz w:val="20"/>
                <w:szCs w:val="20"/>
              </w:rPr>
            </w:pPr>
            <w:r w:rsidRPr="00EF2B29">
              <w:rPr>
                <w:rFonts w:ascii="Times New Roman" w:hAnsi="Times New Roman" w:cs="Times New Roman"/>
                <w:b/>
                <w:bCs/>
                <w:sz w:val="20"/>
                <w:szCs w:val="20"/>
              </w:rPr>
              <w:t xml:space="preserve"> DBW93</w:t>
            </w:r>
          </w:p>
        </w:tc>
        <w:tc>
          <w:tcPr>
            <w:tcW w:w="883"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883"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1128"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1128"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905"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4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6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4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r>
      <w:tr w:rsidR="00302F83" w:rsidRPr="00EF2B29">
        <w:trPr>
          <w:trHeight w:val="300"/>
        </w:trPr>
        <w:tc>
          <w:tcPr>
            <w:tcW w:w="1432" w:type="dxa"/>
            <w:tcBorders>
              <w:top w:val="nil"/>
              <w:left w:val="single" w:sz="4" w:space="0" w:color="auto"/>
              <w:bottom w:val="single" w:sz="4" w:space="0" w:color="auto"/>
              <w:right w:val="single" w:sz="4" w:space="0" w:color="auto"/>
            </w:tcBorders>
            <w:shd w:val="clear" w:color="000000" w:fill="FFFFFF"/>
            <w:noWrap/>
            <w:vAlign w:val="bottom"/>
          </w:tcPr>
          <w:p w:rsidR="00302F83" w:rsidRPr="00EF2B29" w:rsidRDefault="00302F83" w:rsidP="00EF2B29">
            <w:pPr>
              <w:spacing w:after="0" w:line="240" w:lineRule="auto"/>
              <w:jc w:val="center"/>
              <w:rPr>
                <w:rFonts w:ascii="Times New Roman" w:hAnsi="Times New Roman" w:cs="Times New Roman"/>
                <w:b/>
                <w:bCs/>
                <w:sz w:val="20"/>
                <w:szCs w:val="20"/>
              </w:rPr>
            </w:pPr>
            <w:r w:rsidRPr="00EF2B29">
              <w:rPr>
                <w:rFonts w:ascii="Times New Roman" w:hAnsi="Times New Roman" w:cs="Times New Roman"/>
                <w:b/>
                <w:bCs/>
                <w:sz w:val="20"/>
                <w:szCs w:val="20"/>
              </w:rPr>
              <w:t xml:space="preserve"> DPW621-50</w:t>
            </w:r>
          </w:p>
        </w:tc>
        <w:tc>
          <w:tcPr>
            <w:tcW w:w="883" w:type="dxa"/>
            <w:tcBorders>
              <w:top w:val="nil"/>
              <w:left w:val="nil"/>
              <w:bottom w:val="single" w:sz="4" w:space="0" w:color="auto"/>
              <w:right w:val="single" w:sz="4" w:space="0" w:color="auto"/>
            </w:tcBorders>
            <w:shd w:val="clear" w:color="000000" w:fill="FFFFFF"/>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883" w:type="dxa"/>
            <w:tcBorders>
              <w:top w:val="nil"/>
              <w:left w:val="nil"/>
              <w:bottom w:val="single" w:sz="4" w:space="0" w:color="auto"/>
              <w:right w:val="single" w:sz="4" w:space="0" w:color="auto"/>
            </w:tcBorders>
            <w:shd w:val="clear" w:color="000000" w:fill="FFFFFF"/>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1128" w:type="dxa"/>
            <w:tcBorders>
              <w:top w:val="nil"/>
              <w:left w:val="nil"/>
              <w:bottom w:val="single" w:sz="4" w:space="0" w:color="auto"/>
              <w:right w:val="single" w:sz="4" w:space="0" w:color="auto"/>
            </w:tcBorders>
            <w:shd w:val="clear" w:color="000000" w:fill="FFFFFF"/>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1128" w:type="dxa"/>
            <w:tcBorders>
              <w:top w:val="nil"/>
              <w:left w:val="nil"/>
              <w:bottom w:val="single" w:sz="4" w:space="0" w:color="auto"/>
              <w:right w:val="single" w:sz="4" w:space="0" w:color="auto"/>
            </w:tcBorders>
            <w:shd w:val="clear" w:color="000000" w:fill="FFFFFF"/>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905" w:type="dxa"/>
            <w:tcBorders>
              <w:top w:val="nil"/>
              <w:left w:val="nil"/>
              <w:bottom w:val="single" w:sz="4" w:space="0" w:color="auto"/>
              <w:right w:val="single" w:sz="4" w:space="0" w:color="auto"/>
            </w:tcBorders>
            <w:shd w:val="clear" w:color="000000" w:fill="FFFFFF"/>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00" w:type="dxa"/>
            <w:tcBorders>
              <w:top w:val="nil"/>
              <w:left w:val="nil"/>
              <w:bottom w:val="single" w:sz="4" w:space="0" w:color="auto"/>
              <w:right w:val="single" w:sz="4" w:space="0" w:color="auto"/>
            </w:tcBorders>
            <w:shd w:val="clear" w:color="000000" w:fill="FFFFFF"/>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00" w:type="dxa"/>
            <w:tcBorders>
              <w:top w:val="nil"/>
              <w:left w:val="nil"/>
              <w:bottom w:val="single" w:sz="4" w:space="0" w:color="auto"/>
              <w:right w:val="single" w:sz="4" w:space="0" w:color="auto"/>
            </w:tcBorders>
            <w:shd w:val="clear" w:color="000000" w:fill="FFFFFF"/>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00" w:type="dxa"/>
            <w:tcBorders>
              <w:top w:val="nil"/>
              <w:left w:val="nil"/>
              <w:bottom w:val="single" w:sz="4" w:space="0" w:color="auto"/>
              <w:right w:val="single" w:sz="4" w:space="0" w:color="auto"/>
            </w:tcBorders>
            <w:shd w:val="clear" w:color="000000" w:fill="FFFFFF"/>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40" w:type="dxa"/>
            <w:tcBorders>
              <w:top w:val="nil"/>
              <w:left w:val="nil"/>
              <w:bottom w:val="single" w:sz="4" w:space="0" w:color="auto"/>
              <w:right w:val="single" w:sz="4" w:space="0" w:color="auto"/>
            </w:tcBorders>
            <w:shd w:val="clear" w:color="000000" w:fill="FFFFFF"/>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60" w:type="dxa"/>
            <w:tcBorders>
              <w:top w:val="nil"/>
              <w:left w:val="nil"/>
              <w:bottom w:val="single" w:sz="4" w:space="0" w:color="auto"/>
              <w:right w:val="single" w:sz="4" w:space="0" w:color="auto"/>
            </w:tcBorders>
            <w:shd w:val="clear" w:color="000000" w:fill="FFFFFF"/>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40" w:type="dxa"/>
            <w:tcBorders>
              <w:top w:val="nil"/>
              <w:left w:val="nil"/>
              <w:bottom w:val="single" w:sz="4" w:space="0" w:color="auto"/>
              <w:right w:val="single" w:sz="4" w:space="0" w:color="auto"/>
            </w:tcBorders>
            <w:shd w:val="clear" w:color="000000" w:fill="FFFFFF"/>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r>
      <w:tr w:rsidR="00302F83" w:rsidRPr="00EF2B29">
        <w:trPr>
          <w:trHeight w:val="300"/>
        </w:trPr>
        <w:tc>
          <w:tcPr>
            <w:tcW w:w="1432" w:type="dxa"/>
            <w:tcBorders>
              <w:top w:val="nil"/>
              <w:left w:val="single" w:sz="4" w:space="0" w:color="auto"/>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b/>
                <w:bCs/>
                <w:sz w:val="20"/>
                <w:szCs w:val="20"/>
              </w:rPr>
            </w:pPr>
            <w:r w:rsidRPr="00EF2B29">
              <w:rPr>
                <w:rFonts w:ascii="Times New Roman" w:hAnsi="Times New Roman" w:cs="Times New Roman"/>
                <w:b/>
                <w:bCs/>
                <w:sz w:val="20"/>
                <w:szCs w:val="20"/>
              </w:rPr>
              <w:t xml:space="preserve"> GW322</w:t>
            </w:r>
          </w:p>
        </w:tc>
        <w:tc>
          <w:tcPr>
            <w:tcW w:w="883"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883"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1128"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1128"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905"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4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6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4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r>
      <w:tr w:rsidR="00302F83" w:rsidRPr="00EF2B29">
        <w:trPr>
          <w:trHeight w:val="300"/>
        </w:trPr>
        <w:tc>
          <w:tcPr>
            <w:tcW w:w="1432" w:type="dxa"/>
            <w:tcBorders>
              <w:top w:val="nil"/>
              <w:left w:val="single" w:sz="4" w:space="0" w:color="auto"/>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b/>
                <w:bCs/>
                <w:sz w:val="20"/>
                <w:szCs w:val="20"/>
              </w:rPr>
            </w:pPr>
            <w:r w:rsidRPr="00EF2B29">
              <w:rPr>
                <w:rFonts w:ascii="Times New Roman" w:hAnsi="Times New Roman" w:cs="Times New Roman"/>
                <w:b/>
                <w:bCs/>
                <w:sz w:val="20"/>
                <w:szCs w:val="20"/>
              </w:rPr>
              <w:t xml:space="preserve"> GW432</w:t>
            </w:r>
          </w:p>
        </w:tc>
        <w:tc>
          <w:tcPr>
            <w:tcW w:w="883"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883"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1128"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1128"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905"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4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6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4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NA</w:t>
            </w:r>
          </w:p>
        </w:tc>
      </w:tr>
      <w:tr w:rsidR="00302F83" w:rsidRPr="00EF2B29">
        <w:trPr>
          <w:trHeight w:val="300"/>
        </w:trPr>
        <w:tc>
          <w:tcPr>
            <w:tcW w:w="1432" w:type="dxa"/>
            <w:tcBorders>
              <w:top w:val="nil"/>
              <w:left w:val="single" w:sz="4" w:space="0" w:color="auto"/>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b/>
                <w:bCs/>
                <w:sz w:val="20"/>
                <w:szCs w:val="20"/>
              </w:rPr>
            </w:pPr>
            <w:r w:rsidRPr="00EF2B29">
              <w:rPr>
                <w:rFonts w:ascii="Times New Roman" w:hAnsi="Times New Roman" w:cs="Times New Roman"/>
                <w:b/>
                <w:bCs/>
                <w:sz w:val="20"/>
                <w:szCs w:val="20"/>
              </w:rPr>
              <w:t xml:space="preserve"> HD2932 </w:t>
            </w:r>
          </w:p>
        </w:tc>
        <w:tc>
          <w:tcPr>
            <w:tcW w:w="883"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883"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1128"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1128"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905"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4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6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4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r>
      <w:tr w:rsidR="00302F83" w:rsidRPr="00EF2B29">
        <w:trPr>
          <w:trHeight w:val="300"/>
        </w:trPr>
        <w:tc>
          <w:tcPr>
            <w:tcW w:w="1432" w:type="dxa"/>
            <w:tcBorders>
              <w:top w:val="nil"/>
              <w:left w:val="single" w:sz="4" w:space="0" w:color="auto"/>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b/>
                <w:bCs/>
                <w:sz w:val="20"/>
                <w:szCs w:val="20"/>
              </w:rPr>
            </w:pPr>
            <w:r w:rsidRPr="00EF2B29">
              <w:rPr>
                <w:rFonts w:ascii="Times New Roman" w:hAnsi="Times New Roman" w:cs="Times New Roman"/>
                <w:b/>
                <w:bCs/>
                <w:sz w:val="20"/>
                <w:szCs w:val="20"/>
              </w:rPr>
              <w:t xml:space="preserve"> HD3070</w:t>
            </w:r>
          </w:p>
        </w:tc>
        <w:tc>
          <w:tcPr>
            <w:tcW w:w="883"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883"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1128"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1128"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905"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4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6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4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r>
      <w:tr w:rsidR="00302F83" w:rsidRPr="00EF2B29">
        <w:trPr>
          <w:trHeight w:val="300"/>
        </w:trPr>
        <w:tc>
          <w:tcPr>
            <w:tcW w:w="1432" w:type="dxa"/>
            <w:tcBorders>
              <w:top w:val="nil"/>
              <w:left w:val="single" w:sz="4" w:space="0" w:color="auto"/>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b/>
                <w:bCs/>
                <w:sz w:val="20"/>
                <w:szCs w:val="20"/>
              </w:rPr>
            </w:pPr>
            <w:r w:rsidRPr="00EF2B29">
              <w:rPr>
                <w:rFonts w:ascii="Times New Roman" w:hAnsi="Times New Roman" w:cs="Times New Roman"/>
                <w:b/>
                <w:bCs/>
                <w:sz w:val="20"/>
                <w:szCs w:val="20"/>
              </w:rPr>
              <w:t xml:space="preserve"> HD3076</w:t>
            </w:r>
          </w:p>
        </w:tc>
        <w:tc>
          <w:tcPr>
            <w:tcW w:w="883"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883"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1128"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1128"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905"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4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6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4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r>
      <w:tr w:rsidR="00302F83" w:rsidRPr="00EF2B29">
        <w:trPr>
          <w:trHeight w:val="300"/>
        </w:trPr>
        <w:tc>
          <w:tcPr>
            <w:tcW w:w="1432" w:type="dxa"/>
            <w:tcBorders>
              <w:top w:val="nil"/>
              <w:left w:val="single" w:sz="4" w:space="0" w:color="auto"/>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b/>
                <w:bCs/>
                <w:sz w:val="20"/>
                <w:szCs w:val="20"/>
              </w:rPr>
            </w:pPr>
            <w:r w:rsidRPr="00EF2B29">
              <w:rPr>
                <w:rFonts w:ascii="Times New Roman" w:hAnsi="Times New Roman" w:cs="Times New Roman"/>
                <w:b/>
                <w:bCs/>
                <w:sz w:val="20"/>
                <w:szCs w:val="20"/>
              </w:rPr>
              <w:t xml:space="preserve"> HD3091</w:t>
            </w:r>
          </w:p>
        </w:tc>
        <w:tc>
          <w:tcPr>
            <w:tcW w:w="883"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883"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1128"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1128"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905"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4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6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4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r>
      <w:tr w:rsidR="00302F83" w:rsidRPr="00EF2B29">
        <w:trPr>
          <w:trHeight w:val="300"/>
        </w:trPr>
        <w:tc>
          <w:tcPr>
            <w:tcW w:w="1432" w:type="dxa"/>
            <w:tcBorders>
              <w:top w:val="nil"/>
              <w:left w:val="single" w:sz="4" w:space="0" w:color="auto"/>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b/>
                <w:bCs/>
                <w:sz w:val="20"/>
                <w:szCs w:val="20"/>
              </w:rPr>
            </w:pPr>
            <w:r w:rsidRPr="00EF2B29">
              <w:rPr>
                <w:rFonts w:ascii="Times New Roman" w:hAnsi="Times New Roman" w:cs="Times New Roman"/>
                <w:b/>
                <w:bCs/>
                <w:sz w:val="20"/>
                <w:szCs w:val="20"/>
              </w:rPr>
              <w:t xml:space="preserve"> HI8498</w:t>
            </w:r>
          </w:p>
        </w:tc>
        <w:tc>
          <w:tcPr>
            <w:tcW w:w="883"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883"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1128"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1128"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905"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4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6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4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NA</w:t>
            </w:r>
          </w:p>
        </w:tc>
      </w:tr>
      <w:tr w:rsidR="00302F83" w:rsidRPr="00EF2B29">
        <w:trPr>
          <w:trHeight w:val="300"/>
        </w:trPr>
        <w:tc>
          <w:tcPr>
            <w:tcW w:w="1432" w:type="dxa"/>
            <w:tcBorders>
              <w:top w:val="nil"/>
              <w:left w:val="single" w:sz="4" w:space="0" w:color="auto"/>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b/>
                <w:bCs/>
                <w:sz w:val="20"/>
                <w:szCs w:val="20"/>
              </w:rPr>
            </w:pPr>
            <w:r w:rsidRPr="00EF2B29">
              <w:rPr>
                <w:rFonts w:ascii="Times New Roman" w:hAnsi="Times New Roman" w:cs="Times New Roman"/>
                <w:b/>
                <w:bCs/>
                <w:sz w:val="20"/>
                <w:szCs w:val="20"/>
              </w:rPr>
              <w:t xml:space="preserve"> HI8724</w:t>
            </w:r>
          </w:p>
        </w:tc>
        <w:tc>
          <w:tcPr>
            <w:tcW w:w="883"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883"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1128"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1128"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905"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4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6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4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NA</w:t>
            </w:r>
          </w:p>
        </w:tc>
      </w:tr>
      <w:tr w:rsidR="00302F83" w:rsidRPr="00EF2B29">
        <w:trPr>
          <w:trHeight w:val="300"/>
        </w:trPr>
        <w:tc>
          <w:tcPr>
            <w:tcW w:w="1432" w:type="dxa"/>
            <w:tcBorders>
              <w:top w:val="nil"/>
              <w:left w:val="single" w:sz="4" w:space="0" w:color="auto"/>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b/>
                <w:bCs/>
                <w:sz w:val="20"/>
                <w:szCs w:val="20"/>
              </w:rPr>
            </w:pPr>
            <w:r w:rsidRPr="00EF2B29">
              <w:rPr>
                <w:rFonts w:ascii="Times New Roman" w:hAnsi="Times New Roman" w:cs="Times New Roman"/>
                <w:b/>
                <w:bCs/>
                <w:sz w:val="20"/>
                <w:szCs w:val="20"/>
              </w:rPr>
              <w:t xml:space="preserve"> HI8725</w:t>
            </w:r>
          </w:p>
        </w:tc>
        <w:tc>
          <w:tcPr>
            <w:tcW w:w="883"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883"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1128"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1128"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905"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4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6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4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r>
      <w:tr w:rsidR="00302F83" w:rsidRPr="00EF2B29">
        <w:trPr>
          <w:trHeight w:val="300"/>
        </w:trPr>
        <w:tc>
          <w:tcPr>
            <w:tcW w:w="1432" w:type="dxa"/>
            <w:tcBorders>
              <w:top w:val="nil"/>
              <w:left w:val="single" w:sz="4" w:space="0" w:color="auto"/>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b/>
                <w:bCs/>
                <w:sz w:val="20"/>
                <w:szCs w:val="20"/>
              </w:rPr>
            </w:pPr>
            <w:r w:rsidRPr="00EF2B29">
              <w:rPr>
                <w:rFonts w:ascii="Times New Roman" w:hAnsi="Times New Roman" w:cs="Times New Roman"/>
                <w:b/>
                <w:bCs/>
                <w:sz w:val="20"/>
                <w:szCs w:val="20"/>
              </w:rPr>
              <w:t xml:space="preserve"> HI8727</w:t>
            </w:r>
          </w:p>
        </w:tc>
        <w:tc>
          <w:tcPr>
            <w:tcW w:w="883"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883"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1128"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1128"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905"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4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6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4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r>
      <w:tr w:rsidR="00302F83" w:rsidRPr="00EF2B29">
        <w:trPr>
          <w:trHeight w:val="300"/>
        </w:trPr>
        <w:tc>
          <w:tcPr>
            <w:tcW w:w="1432" w:type="dxa"/>
            <w:tcBorders>
              <w:top w:val="nil"/>
              <w:left w:val="single" w:sz="4" w:space="0" w:color="auto"/>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b/>
                <w:bCs/>
                <w:sz w:val="20"/>
                <w:szCs w:val="20"/>
              </w:rPr>
            </w:pPr>
            <w:r w:rsidRPr="00EF2B29">
              <w:rPr>
                <w:rFonts w:ascii="Times New Roman" w:hAnsi="Times New Roman" w:cs="Times New Roman"/>
                <w:b/>
                <w:bCs/>
                <w:sz w:val="20"/>
                <w:szCs w:val="20"/>
              </w:rPr>
              <w:t xml:space="preserve"> HI8731</w:t>
            </w:r>
          </w:p>
        </w:tc>
        <w:tc>
          <w:tcPr>
            <w:tcW w:w="883"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883"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1128"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1128"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905"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4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6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4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r>
      <w:tr w:rsidR="00302F83" w:rsidRPr="00EF2B29">
        <w:trPr>
          <w:trHeight w:val="300"/>
        </w:trPr>
        <w:tc>
          <w:tcPr>
            <w:tcW w:w="1432" w:type="dxa"/>
            <w:tcBorders>
              <w:top w:val="nil"/>
              <w:left w:val="single" w:sz="4" w:space="0" w:color="auto"/>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b/>
                <w:bCs/>
                <w:sz w:val="20"/>
                <w:szCs w:val="20"/>
              </w:rPr>
            </w:pPr>
            <w:r w:rsidRPr="00EF2B29">
              <w:rPr>
                <w:rFonts w:ascii="Times New Roman" w:hAnsi="Times New Roman" w:cs="Times New Roman"/>
                <w:b/>
                <w:bCs/>
                <w:sz w:val="20"/>
                <w:szCs w:val="20"/>
              </w:rPr>
              <w:t xml:space="preserve"> HS542</w:t>
            </w:r>
          </w:p>
        </w:tc>
        <w:tc>
          <w:tcPr>
            <w:tcW w:w="883"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883"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1128"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1128"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905"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4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6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4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r>
      <w:tr w:rsidR="00302F83" w:rsidRPr="00EF2B29">
        <w:trPr>
          <w:trHeight w:val="300"/>
        </w:trPr>
        <w:tc>
          <w:tcPr>
            <w:tcW w:w="1432" w:type="dxa"/>
            <w:tcBorders>
              <w:top w:val="nil"/>
              <w:left w:val="single" w:sz="4" w:space="0" w:color="auto"/>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b/>
                <w:bCs/>
                <w:sz w:val="20"/>
                <w:szCs w:val="20"/>
              </w:rPr>
            </w:pPr>
            <w:r w:rsidRPr="00EF2B29">
              <w:rPr>
                <w:rFonts w:ascii="Times New Roman" w:hAnsi="Times New Roman" w:cs="Times New Roman"/>
                <w:b/>
                <w:bCs/>
                <w:sz w:val="20"/>
                <w:szCs w:val="20"/>
              </w:rPr>
              <w:t xml:space="preserve"> HW5224</w:t>
            </w:r>
          </w:p>
        </w:tc>
        <w:tc>
          <w:tcPr>
            <w:tcW w:w="883"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883"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1128"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1128"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905"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4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6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4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NA</w:t>
            </w:r>
          </w:p>
        </w:tc>
      </w:tr>
      <w:tr w:rsidR="00302F83" w:rsidRPr="00EF2B29">
        <w:trPr>
          <w:trHeight w:val="300"/>
        </w:trPr>
        <w:tc>
          <w:tcPr>
            <w:tcW w:w="1432" w:type="dxa"/>
            <w:tcBorders>
              <w:top w:val="nil"/>
              <w:left w:val="single" w:sz="4" w:space="0" w:color="auto"/>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b/>
                <w:bCs/>
                <w:sz w:val="20"/>
                <w:szCs w:val="20"/>
              </w:rPr>
            </w:pPr>
            <w:r w:rsidRPr="00EF2B29">
              <w:rPr>
                <w:rFonts w:ascii="Times New Roman" w:hAnsi="Times New Roman" w:cs="Times New Roman"/>
                <w:b/>
                <w:bCs/>
                <w:sz w:val="20"/>
                <w:szCs w:val="20"/>
              </w:rPr>
              <w:t xml:space="preserve"> MACS6478</w:t>
            </w:r>
          </w:p>
        </w:tc>
        <w:tc>
          <w:tcPr>
            <w:tcW w:w="883"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883"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1128"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1128"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905"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4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6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4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r>
      <w:tr w:rsidR="00302F83" w:rsidRPr="00EF2B29">
        <w:trPr>
          <w:trHeight w:val="300"/>
        </w:trPr>
        <w:tc>
          <w:tcPr>
            <w:tcW w:w="1432" w:type="dxa"/>
            <w:tcBorders>
              <w:top w:val="nil"/>
              <w:left w:val="single" w:sz="4" w:space="0" w:color="auto"/>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b/>
                <w:bCs/>
                <w:sz w:val="20"/>
                <w:szCs w:val="20"/>
              </w:rPr>
            </w:pPr>
            <w:r w:rsidRPr="00EF2B29">
              <w:rPr>
                <w:rFonts w:ascii="Times New Roman" w:hAnsi="Times New Roman" w:cs="Times New Roman"/>
                <w:b/>
                <w:bCs/>
                <w:sz w:val="20"/>
                <w:szCs w:val="20"/>
              </w:rPr>
              <w:t xml:space="preserve"> MP3288</w:t>
            </w:r>
          </w:p>
        </w:tc>
        <w:tc>
          <w:tcPr>
            <w:tcW w:w="883"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883"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1128"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1128"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905"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4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6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4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r>
      <w:tr w:rsidR="00302F83" w:rsidRPr="00EF2B29">
        <w:trPr>
          <w:trHeight w:val="300"/>
        </w:trPr>
        <w:tc>
          <w:tcPr>
            <w:tcW w:w="1432" w:type="dxa"/>
            <w:tcBorders>
              <w:top w:val="nil"/>
              <w:left w:val="single" w:sz="4" w:space="0" w:color="auto"/>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b/>
                <w:bCs/>
                <w:sz w:val="20"/>
                <w:szCs w:val="20"/>
              </w:rPr>
            </w:pPr>
            <w:r w:rsidRPr="00EF2B29">
              <w:rPr>
                <w:rFonts w:ascii="Times New Roman" w:hAnsi="Times New Roman" w:cs="Times New Roman"/>
                <w:b/>
                <w:bCs/>
                <w:sz w:val="20"/>
                <w:szCs w:val="20"/>
              </w:rPr>
              <w:t xml:space="preserve"> NW5054</w:t>
            </w:r>
          </w:p>
        </w:tc>
        <w:tc>
          <w:tcPr>
            <w:tcW w:w="883"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883"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1128"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1128"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905"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4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6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4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r>
    </w:tbl>
    <w:p w:rsidR="00302F83" w:rsidRPr="00EF2B29" w:rsidRDefault="00302F83" w:rsidP="00EF2B29">
      <w:pPr>
        <w:spacing w:after="0" w:line="240" w:lineRule="auto"/>
        <w:rPr>
          <w:rFonts w:ascii="Times New Roman" w:hAnsi="Times New Roman" w:cs="Times New Roman"/>
          <w:sz w:val="20"/>
          <w:szCs w:val="20"/>
        </w:rPr>
      </w:pPr>
    </w:p>
    <w:p w:rsidR="00302F83" w:rsidRPr="00EF2B29" w:rsidRDefault="00302F83" w:rsidP="00EF2B29">
      <w:pPr>
        <w:spacing w:after="0" w:line="240" w:lineRule="auto"/>
        <w:rPr>
          <w:rFonts w:ascii="Times New Roman" w:hAnsi="Times New Roman" w:cs="Times New Roman"/>
          <w:sz w:val="20"/>
          <w:szCs w:val="20"/>
        </w:rPr>
      </w:pPr>
    </w:p>
    <w:p w:rsidR="00302F83" w:rsidRPr="00EF2B29" w:rsidRDefault="00302F83" w:rsidP="00EF2B29">
      <w:pPr>
        <w:spacing w:after="0" w:line="240" w:lineRule="auto"/>
        <w:rPr>
          <w:rFonts w:ascii="Times New Roman" w:hAnsi="Times New Roman" w:cs="Times New Roman"/>
          <w:sz w:val="20"/>
          <w:szCs w:val="20"/>
        </w:rPr>
      </w:pPr>
    </w:p>
    <w:p w:rsidR="00302F83" w:rsidRPr="00EF2B29" w:rsidRDefault="00302F83" w:rsidP="00EF2B29">
      <w:pPr>
        <w:spacing w:after="0" w:line="240" w:lineRule="auto"/>
        <w:jc w:val="right"/>
        <w:rPr>
          <w:rFonts w:ascii="Times New Roman" w:hAnsi="Times New Roman" w:cs="Times New Roman"/>
          <w:sz w:val="20"/>
          <w:szCs w:val="20"/>
        </w:rPr>
      </w:pPr>
      <w:r w:rsidRPr="00EF2B29">
        <w:rPr>
          <w:rFonts w:ascii="Times New Roman" w:hAnsi="Times New Roman" w:cs="Times New Roman"/>
          <w:i/>
          <w:iCs/>
          <w:sz w:val="24"/>
          <w:szCs w:val="24"/>
        </w:rPr>
        <w:br w:type="page"/>
        <w:t>Annexure III contd</w:t>
      </w:r>
      <w:r w:rsidRPr="00EF2B29">
        <w:rPr>
          <w:rFonts w:ascii="Times New Roman" w:hAnsi="Times New Roman" w:cs="Times New Roman"/>
          <w:sz w:val="20"/>
          <w:szCs w:val="20"/>
        </w:rPr>
        <w:t>…</w:t>
      </w:r>
    </w:p>
    <w:p w:rsidR="00302F83" w:rsidRPr="00EF2B29" w:rsidRDefault="00302F83" w:rsidP="00EF2B29">
      <w:pPr>
        <w:spacing w:after="0" w:line="240" w:lineRule="auto"/>
        <w:rPr>
          <w:rFonts w:ascii="Times New Roman" w:hAnsi="Times New Roman" w:cs="Times New Roman"/>
          <w:sz w:val="20"/>
          <w:szCs w:val="20"/>
        </w:rPr>
      </w:pPr>
    </w:p>
    <w:p w:rsidR="00302F83" w:rsidRPr="00EF2B29" w:rsidRDefault="00302F83" w:rsidP="00EF2B29">
      <w:pPr>
        <w:spacing w:after="0" w:line="240" w:lineRule="auto"/>
        <w:rPr>
          <w:rFonts w:ascii="Times New Roman" w:hAnsi="Times New Roman" w:cs="Times New Roman"/>
          <w:sz w:val="20"/>
          <w:szCs w:val="20"/>
        </w:rPr>
      </w:pPr>
    </w:p>
    <w:tbl>
      <w:tblPr>
        <w:tblW w:w="10500" w:type="dxa"/>
        <w:tblInd w:w="2" w:type="dxa"/>
        <w:tblLook w:val="00A0" w:firstRow="1" w:lastRow="0" w:firstColumn="1" w:lastColumn="0" w:noHBand="0" w:noVBand="0"/>
      </w:tblPr>
      <w:tblGrid>
        <w:gridCol w:w="1432"/>
        <w:gridCol w:w="906"/>
        <w:gridCol w:w="917"/>
        <w:gridCol w:w="1139"/>
        <w:gridCol w:w="1150"/>
        <w:gridCol w:w="916"/>
        <w:gridCol w:w="600"/>
        <w:gridCol w:w="700"/>
        <w:gridCol w:w="700"/>
        <w:gridCol w:w="640"/>
        <w:gridCol w:w="760"/>
        <w:gridCol w:w="640"/>
      </w:tblGrid>
      <w:tr w:rsidR="00302F83" w:rsidRPr="00EF2B29">
        <w:trPr>
          <w:trHeight w:val="300"/>
        </w:trPr>
        <w:tc>
          <w:tcPr>
            <w:tcW w:w="1432" w:type="dxa"/>
            <w:tcBorders>
              <w:top w:val="single" w:sz="4" w:space="0" w:color="auto"/>
              <w:left w:val="single" w:sz="4" w:space="0" w:color="auto"/>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b/>
                <w:bCs/>
                <w:sz w:val="20"/>
                <w:szCs w:val="20"/>
              </w:rPr>
            </w:pPr>
            <w:r w:rsidRPr="00EF2B29">
              <w:rPr>
                <w:rFonts w:ascii="Times New Roman" w:hAnsi="Times New Roman" w:cs="Times New Roman"/>
                <w:b/>
                <w:bCs/>
                <w:sz w:val="20"/>
                <w:szCs w:val="20"/>
              </w:rPr>
              <w:t>MARKERS</w:t>
            </w:r>
          </w:p>
        </w:tc>
        <w:tc>
          <w:tcPr>
            <w:tcW w:w="906" w:type="dxa"/>
            <w:tcBorders>
              <w:top w:val="single" w:sz="4" w:space="0" w:color="auto"/>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b/>
                <w:bCs/>
                <w:sz w:val="20"/>
                <w:szCs w:val="20"/>
              </w:rPr>
            </w:pPr>
            <w:r w:rsidRPr="00EF2B29">
              <w:rPr>
                <w:rFonts w:ascii="Times New Roman" w:hAnsi="Times New Roman" w:cs="Times New Roman"/>
                <w:b/>
                <w:bCs/>
                <w:sz w:val="20"/>
                <w:szCs w:val="20"/>
              </w:rPr>
              <w:t>Vp1B3a</w:t>
            </w:r>
          </w:p>
        </w:tc>
        <w:tc>
          <w:tcPr>
            <w:tcW w:w="917" w:type="dxa"/>
            <w:tcBorders>
              <w:top w:val="single" w:sz="4" w:space="0" w:color="auto"/>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b/>
                <w:bCs/>
                <w:sz w:val="20"/>
                <w:szCs w:val="20"/>
              </w:rPr>
            </w:pPr>
            <w:r w:rsidRPr="00EF2B29">
              <w:rPr>
                <w:rFonts w:ascii="Times New Roman" w:hAnsi="Times New Roman" w:cs="Times New Roman"/>
                <w:b/>
                <w:bCs/>
                <w:sz w:val="20"/>
                <w:szCs w:val="20"/>
              </w:rPr>
              <w:t>Vp1B3b</w:t>
            </w:r>
          </w:p>
        </w:tc>
        <w:tc>
          <w:tcPr>
            <w:tcW w:w="1139" w:type="dxa"/>
            <w:tcBorders>
              <w:top w:val="single" w:sz="4" w:space="0" w:color="auto"/>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b/>
                <w:bCs/>
                <w:sz w:val="20"/>
                <w:szCs w:val="20"/>
              </w:rPr>
            </w:pPr>
            <w:r w:rsidRPr="00EF2B29">
              <w:rPr>
                <w:rFonts w:ascii="Times New Roman" w:hAnsi="Times New Roman" w:cs="Times New Roman"/>
                <w:b/>
                <w:bCs/>
                <w:sz w:val="20"/>
                <w:szCs w:val="20"/>
              </w:rPr>
              <w:t>DuPw004a</w:t>
            </w:r>
          </w:p>
        </w:tc>
        <w:tc>
          <w:tcPr>
            <w:tcW w:w="1150" w:type="dxa"/>
            <w:tcBorders>
              <w:top w:val="single" w:sz="4" w:space="0" w:color="auto"/>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b/>
                <w:bCs/>
                <w:sz w:val="20"/>
                <w:szCs w:val="20"/>
              </w:rPr>
            </w:pPr>
            <w:r w:rsidRPr="00EF2B29">
              <w:rPr>
                <w:rFonts w:ascii="Times New Roman" w:hAnsi="Times New Roman" w:cs="Times New Roman"/>
                <w:b/>
                <w:bCs/>
                <w:sz w:val="20"/>
                <w:szCs w:val="20"/>
              </w:rPr>
              <w:t>DuPw004b</w:t>
            </w:r>
          </w:p>
        </w:tc>
        <w:tc>
          <w:tcPr>
            <w:tcW w:w="916" w:type="dxa"/>
            <w:tcBorders>
              <w:top w:val="single" w:sz="4" w:space="0" w:color="auto"/>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b/>
                <w:bCs/>
                <w:sz w:val="20"/>
                <w:szCs w:val="20"/>
              </w:rPr>
            </w:pPr>
            <w:r w:rsidRPr="00EF2B29">
              <w:rPr>
                <w:rFonts w:ascii="Times New Roman" w:hAnsi="Times New Roman" w:cs="Times New Roman"/>
                <w:b/>
                <w:bCs/>
                <w:sz w:val="20"/>
                <w:szCs w:val="20"/>
              </w:rPr>
              <w:t>PPO18a</w:t>
            </w:r>
          </w:p>
        </w:tc>
        <w:tc>
          <w:tcPr>
            <w:tcW w:w="600" w:type="dxa"/>
            <w:tcBorders>
              <w:top w:val="single" w:sz="4" w:space="0" w:color="auto"/>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b/>
                <w:bCs/>
                <w:sz w:val="20"/>
                <w:szCs w:val="20"/>
              </w:rPr>
            </w:pPr>
            <w:r w:rsidRPr="00EF2B29">
              <w:rPr>
                <w:rFonts w:ascii="Times New Roman" w:hAnsi="Times New Roman" w:cs="Times New Roman"/>
                <w:b/>
                <w:bCs/>
                <w:sz w:val="20"/>
                <w:szCs w:val="20"/>
              </w:rPr>
              <w:t>Wx-B1a</w:t>
            </w:r>
          </w:p>
        </w:tc>
        <w:tc>
          <w:tcPr>
            <w:tcW w:w="700" w:type="dxa"/>
            <w:tcBorders>
              <w:top w:val="single" w:sz="4" w:space="0" w:color="auto"/>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b/>
                <w:bCs/>
                <w:sz w:val="20"/>
                <w:szCs w:val="20"/>
              </w:rPr>
            </w:pPr>
            <w:r w:rsidRPr="00EF2B29">
              <w:rPr>
                <w:rFonts w:ascii="Times New Roman" w:hAnsi="Times New Roman" w:cs="Times New Roman"/>
                <w:b/>
                <w:bCs/>
                <w:sz w:val="20"/>
                <w:szCs w:val="20"/>
              </w:rPr>
              <w:t>Wx-B1b</w:t>
            </w:r>
          </w:p>
        </w:tc>
        <w:tc>
          <w:tcPr>
            <w:tcW w:w="700" w:type="dxa"/>
            <w:tcBorders>
              <w:top w:val="single" w:sz="4" w:space="0" w:color="auto"/>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b/>
                <w:bCs/>
                <w:sz w:val="20"/>
                <w:szCs w:val="20"/>
              </w:rPr>
            </w:pPr>
            <w:r w:rsidRPr="00EF2B29">
              <w:rPr>
                <w:rFonts w:ascii="Times New Roman" w:hAnsi="Times New Roman" w:cs="Times New Roman"/>
                <w:b/>
                <w:bCs/>
                <w:sz w:val="20"/>
                <w:szCs w:val="20"/>
              </w:rPr>
              <w:t>Wx-B1c</w:t>
            </w:r>
          </w:p>
        </w:tc>
        <w:tc>
          <w:tcPr>
            <w:tcW w:w="640" w:type="dxa"/>
            <w:tcBorders>
              <w:top w:val="single" w:sz="4" w:space="0" w:color="auto"/>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b/>
                <w:bCs/>
                <w:sz w:val="20"/>
                <w:szCs w:val="20"/>
              </w:rPr>
            </w:pPr>
            <w:r w:rsidRPr="00EF2B29">
              <w:rPr>
                <w:rFonts w:ascii="Times New Roman" w:hAnsi="Times New Roman" w:cs="Times New Roman"/>
                <w:b/>
                <w:bCs/>
                <w:sz w:val="20"/>
                <w:szCs w:val="20"/>
              </w:rPr>
              <w:t>Lr10</w:t>
            </w:r>
          </w:p>
        </w:tc>
        <w:tc>
          <w:tcPr>
            <w:tcW w:w="760" w:type="dxa"/>
            <w:tcBorders>
              <w:top w:val="single" w:sz="4" w:space="0" w:color="auto"/>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b/>
                <w:bCs/>
                <w:sz w:val="20"/>
                <w:szCs w:val="20"/>
              </w:rPr>
            </w:pPr>
            <w:r w:rsidRPr="00EF2B29">
              <w:rPr>
                <w:rFonts w:ascii="Times New Roman" w:hAnsi="Times New Roman" w:cs="Times New Roman"/>
                <w:b/>
                <w:bCs/>
                <w:sz w:val="20"/>
                <w:szCs w:val="20"/>
              </w:rPr>
              <w:t>1B/1R</w:t>
            </w:r>
          </w:p>
        </w:tc>
        <w:tc>
          <w:tcPr>
            <w:tcW w:w="640" w:type="dxa"/>
            <w:tcBorders>
              <w:top w:val="single" w:sz="4" w:space="0" w:color="auto"/>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b/>
                <w:bCs/>
                <w:sz w:val="20"/>
                <w:szCs w:val="20"/>
              </w:rPr>
            </w:pPr>
            <w:r w:rsidRPr="00EF2B29">
              <w:rPr>
                <w:rFonts w:ascii="Times New Roman" w:hAnsi="Times New Roman" w:cs="Times New Roman"/>
                <w:b/>
                <w:bCs/>
                <w:sz w:val="20"/>
                <w:szCs w:val="20"/>
              </w:rPr>
              <w:t>Lr34</w:t>
            </w:r>
          </w:p>
        </w:tc>
      </w:tr>
      <w:tr w:rsidR="00302F83" w:rsidRPr="00EF2B29">
        <w:trPr>
          <w:trHeight w:val="300"/>
        </w:trPr>
        <w:tc>
          <w:tcPr>
            <w:tcW w:w="1432" w:type="dxa"/>
            <w:tcBorders>
              <w:top w:val="nil"/>
              <w:left w:val="single" w:sz="4" w:space="0" w:color="auto"/>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b/>
                <w:bCs/>
                <w:sz w:val="20"/>
                <w:szCs w:val="20"/>
              </w:rPr>
            </w:pPr>
            <w:r w:rsidRPr="00EF2B29">
              <w:rPr>
                <w:rFonts w:ascii="Times New Roman" w:hAnsi="Times New Roman" w:cs="Times New Roman"/>
                <w:b/>
                <w:bCs/>
                <w:sz w:val="20"/>
                <w:szCs w:val="20"/>
              </w:rPr>
              <w:t xml:space="preserve"> PBW661</w:t>
            </w:r>
          </w:p>
        </w:tc>
        <w:tc>
          <w:tcPr>
            <w:tcW w:w="906"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917"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1139"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115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916"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4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6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4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r>
      <w:tr w:rsidR="00302F83" w:rsidRPr="00EF2B29">
        <w:trPr>
          <w:trHeight w:val="300"/>
        </w:trPr>
        <w:tc>
          <w:tcPr>
            <w:tcW w:w="1432" w:type="dxa"/>
            <w:tcBorders>
              <w:top w:val="nil"/>
              <w:left w:val="single" w:sz="4" w:space="0" w:color="auto"/>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b/>
                <w:bCs/>
                <w:sz w:val="20"/>
                <w:szCs w:val="20"/>
              </w:rPr>
            </w:pPr>
            <w:r w:rsidRPr="00EF2B29">
              <w:rPr>
                <w:rFonts w:ascii="Times New Roman" w:hAnsi="Times New Roman" w:cs="Times New Roman"/>
                <w:b/>
                <w:bCs/>
                <w:sz w:val="20"/>
                <w:szCs w:val="20"/>
              </w:rPr>
              <w:t xml:space="preserve"> PBW674</w:t>
            </w:r>
          </w:p>
        </w:tc>
        <w:tc>
          <w:tcPr>
            <w:tcW w:w="906"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917"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1139"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115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916"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4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6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4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r>
      <w:tr w:rsidR="00302F83" w:rsidRPr="00EF2B29">
        <w:trPr>
          <w:trHeight w:val="300"/>
        </w:trPr>
        <w:tc>
          <w:tcPr>
            <w:tcW w:w="1432" w:type="dxa"/>
            <w:tcBorders>
              <w:top w:val="nil"/>
              <w:left w:val="single" w:sz="4" w:space="0" w:color="auto"/>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b/>
                <w:bCs/>
                <w:sz w:val="20"/>
                <w:szCs w:val="20"/>
              </w:rPr>
            </w:pPr>
            <w:r w:rsidRPr="00EF2B29">
              <w:rPr>
                <w:rFonts w:ascii="Times New Roman" w:hAnsi="Times New Roman" w:cs="Times New Roman"/>
                <w:b/>
                <w:bCs/>
                <w:sz w:val="20"/>
                <w:szCs w:val="20"/>
              </w:rPr>
              <w:t xml:space="preserve"> RAJ4250 </w:t>
            </w:r>
          </w:p>
        </w:tc>
        <w:tc>
          <w:tcPr>
            <w:tcW w:w="906"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917"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1139"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115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916"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4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6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4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r>
      <w:tr w:rsidR="00302F83" w:rsidRPr="00EF2B29">
        <w:trPr>
          <w:trHeight w:val="300"/>
        </w:trPr>
        <w:tc>
          <w:tcPr>
            <w:tcW w:w="1432" w:type="dxa"/>
            <w:tcBorders>
              <w:top w:val="nil"/>
              <w:left w:val="single" w:sz="4" w:space="0" w:color="auto"/>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b/>
                <w:bCs/>
                <w:sz w:val="20"/>
                <w:szCs w:val="20"/>
              </w:rPr>
            </w:pPr>
            <w:r w:rsidRPr="00EF2B29">
              <w:rPr>
                <w:rFonts w:ascii="Times New Roman" w:hAnsi="Times New Roman" w:cs="Times New Roman"/>
                <w:b/>
                <w:bCs/>
                <w:sz w:val="20"/>
                <w:szCs w:val="20"/>
              </w:rPr>
              <w:t xml:space="preserve"> UAS334</w:t>
            </w:r>
          </w:p>
        </w:tc>
        <w:tc>
          <w:tcPr>
            <w:tcW w:w="906"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917"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1139"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115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916"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4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6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4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r>
      <w:tr w:rsidR="00302F83" w:rsidRPr="00EF2B29">
        <w:trPr>
          <w:trHeight w:val="300"/>
        </w:trPr>
        <w:tc>
          <w:tcPr>
            <w:tcW w:w="1432" w:type="dxa"/>
            <w:tcBorders>
              <w:top w:val="nil"/>
              <w:left w:val="single" w:sz="4" w:space="0" w:color="auto"/>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b/>
                <w:bCs/>
                <w:sz w:val="20"/>
                <w:szCs w:val="20"/>
              </w:rPr>
            </w:pPr>
            <w:r w:rsidRPr="00EF2B29">
              <w:rPr>
                <w:rFonts w:ascii="Times New Roman" w:hAnsi="Times New Roman" w:cs="Times New Roman"/>
                <w:b/>
                <w:bCs/>
                <w:sz w:val="20"/>
                <w:szCs w:val="20"/>
              </w:rPr>
              <w:t xml:space="preserve"> WH1098</w:t>
            </w:r>
          </w:p>
        </w:tc>
        <w:tc>
          <w:tcPr>
            <w:tcW w:w="906"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917"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1139"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115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916"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4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6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4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r>
      <w:tr w:rsidR="00302F83" w:rsidRPr="00EF2B29">
        <w:trPr>
          <w:trHeight w:val="300"/>
        </w:trPr>
        <w:tc>
          <w:tcPr>
            <w:tcW w:w="1432" w:type="dxa"/>
            <w:tcBorders>
              <w:top w:val="nil"/>
              <w:left w:val="single" w:sz="4" w:space="0" w:color="auto"/>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b/>
                <w:bCs/>
                <w:sz w:val="20"/>
                <w:szCs w:val="20"/>
              </w:rPr>
            </w:pPr>
            <w:r w:rsidRPr="00EF2B29">
              <w:rPr>
                <w:rFonts w:ascii="Times New Roman" w:hAnsi="Times New Roman" w:cs="Times New Roman"/>
                <w:b/>
                <w:bCs/>
                <w:sz w:val="20"/>
                <w:szCs w:val="20"/>
              </w:rPr>
              <w:t xml:space="preserve"> WH1120 </w:t>
            </w:r>
          </w:p>
        </w:tc>
        <w:tc>
          <w:tcPr>
            <w:tcW w:w="906"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917"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1139"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115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916"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4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6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4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r>
      <w:tr w:rsidR="00302F83" w:rsidRPr="00EF2B29">
        <w:trPr>
          <w:trHeight w:val="300"/>
        </w:trPr>
        <w:tc>
          <w:tcPr>
            <w:tcW w:w="1432" w:type="dxa"/>
            <w:tcBorders>
              <w:top w:val="nil"/>
              <w:left w:val="single" w:sz="4" w:space="0" w:color="auto"/>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b/>
                <w:bCs/>
                <w:sz w:val="20"/>
                <w:szCs w:val="20"/>
              </w:rPr>
            </w:pPr>
            <w:r w:rsidRPr="00EF2B29">
              <w:rPr>
                <w:rFonts w:ascii="Times New Roman" w:hAnsi="Times New Roman" w:cs="Times New Roman"/>
                <w:b/>
                <w:bCs/>
                <w:sz w:val="20"/>
                <w:szCs w:val="20"/>
              </w:rPr>
              <w:t>COW1</w:t>
            </w:r>
          </w:p>
        </w:tc>
        <w:tc>
          <w:tcPr>
            <w:tcW w:w="906"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917"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1139"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115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916"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4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6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4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r>
      <w:tr w:rsidR="00302F83" w:rsidRPr="00EF2B29">
        <w:trPr>
          <w:trHeight w:val="300"/>
        </w:trPr>
        <w:tc>
          <w:tcPr>
            <w:tcW w:w="1432" w:type="dxa"/>
            <w:tcBorders>
              <w:top w:val="nil"/>
              <w:left w:val="single" w:sz="4" w:space="0" w:color="auto"/>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b/>
                <w:bCs/>
                <w:sz w:val="20"/>
                <w:szCs w:val="20"/>
              </w:rPr>
            </w:pPr>
            <w:r w:rsidRPr="00EF2B29">
              <w:rPr>
                <w:rFonts w:ascii="Times New Roman" w:hAnsi="Times New Roman" w:cs="Times New Roman"/>
                <w:b/>
                <w:bCs/>
                <w:sz w:val="20"/>
                <w:szCs w:val="20"/>
              </w:rPr>
              <w:t>DBW88</w:t>
            </w:r>
          </w:p>
        </w:tc>
        <w:tc>
          <w:tcPr>
            <w:tcW w:w="906"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917"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1139"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115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916"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4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6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4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r>
      <w:tr w:rsidR="00302F83" w:rsidRPr="00EF2B29">
        <w:trPr>
          <w:trHeight w:val="300"/>
        </w:trPr>
        <w:tc>
          <w:tcPr>
            <w:tcW w:w="1432" w:type="dxa"/>
            <w:tcBorders>
              <w:top w:val="nil"/>
              <w:left w:val="single" w:sz="4" w:space="0" w:color="auto"/>
              <w:bottom w:val="single" w:sz="4" w:space="0" w:color="auto"/>
              <w:right w:val="single" w:sz="4" w:space="0" w:color="auto"/>
            </w:tcBorders>
            <w:shd w:val="clear" w:color="000000" w:fill="FFFFFF"/>
            <w:noWrap/>
            <w:vAlign w:val="bottom"/>
          </w:tcPr>
          <w:p w:rsidR="00302F83" w:rsidRPr="00EF2B29" w:rsidRDefault="00302F83" w:rsidP="00EF2B29">
            <w:pPr>
              <w:spacing w:after="0" w:line="240" w:lineRule="auto"/>
              <w:jc w:val="center"/>
              <w:rPr>
                <w:rFonts w:ascii="Times New Roman" w:hAnsi="Times New Roman" w:cs="Times New Roman"/>
                <w:b/>
                <w:bCs/>
                <w:sz w:val="20"/>
                <w:szCs w:val="20"/>
              </w:rPr>
            </w:pPr>
            <w:r w:rsidRPr="00EF2B29">
              <w:rPr>
                <w:rFonts w:ascii="Times New Roman" w:hAnsi="Times New Roman" w:cs="Times New Roman"/>
                <w:b/>
                <w:bCs/>
                <w:sz w:val="20"/>
                <w:szCs w:val="20"/>
              </w:rPr>
              <w:t xml:space="preserve">HD3059 </w:t>
            </w:r>
          </w:p>
        </w:tc>
        <w:tc>
          <w:tcPr>
            <w:tcW w:w="906" w:type="dxa"/>
            <w:tcBorders>
              <w:top w:val="nil"/>
              <w:left w:val="nil"/>
              <w:bottom w:val="single" w:sz="4" w:space="0" w:color="auto"/>
              <w:right w:val="single" w:sz="4" w:space="0" w:color="auto"/>
            </w:tcBorders>
            <w:shd w:val="clear" w:color="000000" w:fill="FFFFFF"/>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917" w:type="dxa"/>
            <w:tcBorders>
              <w:top w:val="nil"/>
              <w:left w:val="nil"/>
              <w:bottom w:val="single" w:sz="4" w:space="0" w:color="auto"/>
              <w:right w:val="single" w:sz="4" w:space="0" w:color="auto"/>
            </w:tcBorders>
            <w:shd w:val="clear" w:color="000000" w:fill="FFFFFF"/>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1139" w:type="dxa"/>
            <w:tcBorders>
              <w:top w:val="nil"/>
              <w:left w:val="nil"/>
              <w:bottom w:val="single" w:sz="4" w:space="0" w:color="auto"/>
              <w:right w:val="single" w:sz="4" w:space="0" w:color="auto"/>
            </w:tcBorders>
            <w:shd w:val="clear" w:color="000000" w:fill="FFFFFF"/>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1150" w:type="dxa"/>
            <w:tcBorders>
              <w:top w:val="nil"/>
              <w:left w:val="nil"/>
              <w:bottom w:val="single" w:sz="4" w:space="0" w:color="auto"/>
              <w:right w:val="single" w:sz="4" w:space="0" w:color="auto"/>
            </w:tcBorders>
            <w:shd w:val="clear" w:color="000000" w:fill="FFFFFF"/>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916" w:type="dxa"/>
            <w:tcBorders>
              <w:top w:val="nil"/>
              <w:left w:val="nil"/>
              <w:bottom w:val="single" w:sz="4" w:space="0" w:color="auto"/>
              <w:right w:val="single" w:sz="4" w:space="0" w:color="auto"/>
            </w:tcBorders>
            <w:shd w:val="clear" w:color="000000" w:fill="FFFFFF"/>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00" w:type="dxa"/>
            <w:tcBorders>
              <w:top w:val="nil"/>
              <w:left w:val="nil"/>
              <w:bottom w:val="single" w:sz="4" w:space="0" w:color="auto"/>
              <w:right w:val="single" w:sz="4" w:space="0" w:color="auto"/>
            </w:tcBorders>
            <w:shd w:val="clear" w:color="000000" w:fill="FFFFFF"/>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00" w:type="dxa"/>
            <w:tcBorders>
              <w:top w:val="nil"/>
              <w:left w:val="nil"/>
              <w:bottom w:val="single" w:sz="4" w:space="0" w:color="auto"/>
              <w:right w:val="single" w:sz="4" w:space="0" w:color="auto"/>
            </w:tcBorders>
            <w:shd w:val="clear" w:color="000000" w:fill="FFFFFF"/>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00" w:type="dxa"/>
            <w:tcBorders>
              <w:top w:val="nil"/>
              <w:left w:val="nil"/>
              <w:bottom w:val="single" w:sz="4" w:space="0" w:color="auto"/>
              <w:right w:val="single" w:sz="4" w:space="0" w:color="auto"/>
            </w:tcBorders>
            <w:shd w:val="clear" w:color="000000" w:fill="FFFFFF"/>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40" w:type="dxa"/>
            <w:tcBorders>
              <w:top w:val="nil"/>
              <w:left w:val="nil"/>
              <w:bottom w:val="single" w:sz="4" w:space="0" w:color="auto"/>
              <w:right w:val="single" w:sz="4" w:space="0" w:color="auto"/>
            </w:tcBorders>
            <w:shd w:val="clear" w:color="000000" w:fill="FFFFFF"/>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60" w:type="dxa"/>
            <w:tcBorders>
              <w:top w:val="nil"/>
              <w:left w:val="nil"/>
              <w:bottom w:val="single" w:sz="4" w:space="0" w:color="auto"/>
              <w:right w:val="single" w:sz="4" w:space="0" w:color="auto"/>
            </w:tcBorders>
            <w:shd w:val="clear" w:color="000000" w:fill="FFFFFF"/>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40" w:type="dxa"/>
            <w:tcBorders>
              <w:top w:val="nil"/>
              <w:left w:val="nil"/>
              <w:bottom w:val="single" w:sz="4" w:space="0" w:color="auto"/>
              <w:right w:val="single" w:sz="4" w:space="0" w:color="auto"/>
            </w:tcBorders>
            <w:shd w:val="clear" w:color="000000" w:fill="FFFFFF"/>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r>
      <w:tr w:rsidR="00302F83" w:rsidRPr="00EF2B29">
        <w:trPr>
          <w:trHeight w:val="300"/>
        </w:trPr>
        <w:tc>
          <w:tcPr>
            <w:tcW w:w="1432" w:type="dxa"/>
            <w:tcBorders>
              <w:top w:val="nil"/>
              <w:left w:val="single" w:sz="4" w:space="0" w:color="auto"/>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b/>
                <w:bCs/>
                <w:sz w:val="20"/>
                <w:szCs w:val="20"/>
              </w:rPr>
            </w:pPr>
            <w:r w:rsidRPr="00EF2B29">
              <w:rPr>
                <w:rFonts w:ascii="Times New Roman" w:hAnsi="Times New Roman" w:cs="Times New Roman"/>
                <w:b/>
                <w:bCs/>
                <w:sz w:val="20"/>
                <w:szCs w:val="20"/>
              </w:rPr>
              <w:t>HD3086</w:t>
            </w:r>
          </w:p>
        </w:tc>
        <w:tc>
          <w:tcPr>
            <w:tcW w:w="906"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917"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1139"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115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916"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4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6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4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r>
      <w:tr w:rsidR="00302F83" w:rsidRPr="00EF2B29">
        <w:trPr>
          <w:trHeight w:val="300"/>
        </w:trPr>
        <w:tc>
          <w:tcPr>
            <w:tcW w:w="1432" w:type="dxa"/>
            <w:tcBorders>
              <w:top w:val="nil"/>
              <w:left w:val="single" w:sz="4" w:space="0" w:color="auto"/>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b/>
                <w:bCs/>
                <w:sz w:val="20"/>
                <w:szCs w:val="20"/>
              </w:rPr>
            </w:pPr>
            <w:r w:rsidRPr="00EF2B29">
              <w:rPr>
                <w:rFonts w:ascii="Times New Roman" w:hAnsi="Times New Roman" w:cs="Times New Roman"/>
                <w:b/>
                <w:bCs/>
                <w:sz w:val="20"/>
                <w:szCs w:val="20"/>
              </w:rPr>
              <w:t>HD3090</w:t>
            </w:r>
          </w:p>
        </w:tc>
        <w:tc>
          <w:tcPr>
            <w:tcW w:w="906"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917"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1139"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115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916"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4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6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4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r>
      <w:tr w:rsidR="00302F83" w:rsidRPr="00EF2B29">
        <w:trPr>
          <w:trHeight w:val="300"/>
        </w:trPr>
        <w:tc>
          <w:tcPr>
            <w:tcW w:w="1432" w:type="dxa"/>
            <w:tcBorders>
              <w:top w:val="nil"/>
              <w:left w:val="single" w:sz="4" w:space="0" w:color="auto"/>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b/>
                <w:bCs/>
                <w:sz w:val="20"/>
                <w:szCs w:val="20"/>
              </w:rPr>
            </w:pPr>
            <w:r w:rsidRPr="00EF2B29">
              <w:rPr>
                <w:rFonts w:ascii="Times New Roman" w:hAnsi="Times New Roman" w:cs="Times New Roman"/>
                <w:b/>
                <w:bCs/>
                <w:sz w:val="20"/>
                <w:szCs w:val="20"/>
              </w:rPr>
              <w:t>HD3093</w:t>
            </w:r>
          </w:p>
        </w:tc>
        <w:tc>
          <w:tcPr>
            <w:tcW w:w="906"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917"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1139"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115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916"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4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6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4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r>
      <w:tr w:rsidR="00302F83" w:rsidRPr="00EF2B29">
        <w:trPr>
          <w:trHeight w:val="300"/>
        </w:trPr>
        <w:tc>
          <w:tcPr>
            <w:tcW w:w="1432" w:type="dxa"/>
            <w:tcBorders>
              <w:top w:val="nil"/>
              <w:left w:val="single" w:sz="4" w:space="0" w:color="auto"/>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b/>
                <w:bCs/>
                <w:sz w:val="20"/>
                <w:szCs w:val="20"/>
              </w:rPr>
            </w:pPr>
            <w:r w:rsidRPr="00EF2B29">
              <w:rPr>
                <w:rFonts w:ascii="Times New Roman" w:hAnsi="Times New Roman" w:cs="Times New Roman"/>
                <w:b/>
                <w:bCs/>
                <w:sz w:val="20"/>
                <w:szCs w:val="20"/>
              </w:rPr>
              <w:t>HD3095</w:t>
            </w:r>
          </w:p>
        </w:tc>
        <w:tc>
          <w:tcPr>
            <w:tcW w:w="906"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917"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1139"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115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916"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4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6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4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r>
      <w:tr w:rsidR="00302F83" w:rsidRPr="00EF2B29">
        <w:trPr>
          <w:trHeight w:val="300"/>
        </w:trPr>
        <w:tc>
          <w:tcPr>
            <w:tcW w:w="1432" w:type="dxa"/>
            <w:tcBorders>
              <w:top w:val="nil"/>
              <w:left w:val="single" w:sz="4" w:space="0" w:color="auto"/>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b/>
                <w:bCs/>
                <w:sz w:val="20"/>
                <w:szCs w:val="20"/>
              </w:rPr>
            </w:pPr>
            <w:r w:rsidRPr="00EF2B29">
              <w:rPr>
                <w:rFonts w:ascii="Times New Roman" w:hAnsi="Times New Roman" w:cs="Times New Roman"/>
                <w:b/>
                <w:bCs/>
                <w:sz w:val="20"/>
                <w:szCs w:val="20"/>
              </w:rPr>
              <w:t>HI1563</w:t>
            </w:r>
          </w:p>
        </w:tc>
        <w:tc>
          <w:tcPr>
            <w:tcW w:w="906"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917"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1139"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115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916"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4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6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4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r>
      <w:tr w:rsidR="00302F83" w:rsidRPr="00EF2B29">
        <w:trPr>
          <w:trHeight w:val="300"/>
        </w:trPr>
        <w:tc>
          <w:tcPr>
            <w:tcW w:w="1432" w:type="dxa"/>
            <w:tcBorders>
              <w:top w:val="nil"/>
              <w:left w:val="single" w:sz="4" w:space="0" w:color="auto"/>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b/>
                <w:bCs/>
                <w:sz w:val="20"/>
                <w:szCs w:val="20"/>
              </w:rPr>
            </w:pPr>
            <w:r w:rsidRPr="00EF2B29">
              <w:rPr>
                <w:rFonts w:ascii="Times New Roman" w:hAnsi="Times New Roman" w:cs="Times New Roman"/>
                <w:b/>
                <w:bCs/>
                <w:sz w:val="20"/>
                <w:szCs w:val="20"/>
              </w:rPr>
              <w:t>MPO1255</w:t>
            </w:r>
          </w:p>
        </w:tc>
        <w:tc>
          <w:tcPr>
            <w:tcW w:w="906"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917"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1139"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115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916"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4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6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4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NA</w:t>
            </w:r>
          </w:p>
        </w:tc>
      </w:tr>
      <w:tr w:rsidR="00302F83" w:rsidRPr="00EF2B29">
        <w:trPr>
          <w:trHeight w:val="300"/>
        </w:trPr>
        <w:tc>
          <w:tcPr>
            <w:tcW w:w="1432" w:type="dxa"/>
            <w:tcBorders>
              <w:top w:val="nil"/>
              <w:left w:val="single" w:sz="4" w:space="0" w:color="auto"/>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b/>
                <w:bCs/>
                <w:sz w:val="20"/>
                <w:szCs w:val="20"/>
              </w:rPr>
            </w:pPr>
            <w:r w:rsidRPr="00EF2B29">
              <w:rPr>
                <w:rFonts w:ascii="Times New Roman" w:hAnsi="Times New Roman" w:cs="Times New Roman"/>
                <w:b/>
                <w:bCs/>
                <w:sz w:val="20"/>
                <w:szCs w:val="20"/>
              </w:rPr>
              <w:t>PBW675</w:t>
            </w:r>
          </w:p>
        </w:tc>
        <w:tc>
          <w:tcPr>
            <w:tcW w:w="906"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917"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1139"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115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916"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4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6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4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r>
      <w:tr w:rsidR="00302F83" w:rsidRPr="00EF2B29">
        <w:trPr>
          <w:trHeight w:val="300"/>
        </w:trPr>
        <w:tc>
          <w:tcPr>
            <w:tcW w:w="1432" w:type="dxa"/>
            <w:tcBorders>
              <w:top w:val="nil"/>
              <w:left w:val="single" w:sz="4" w:space="0" w:color="auto"/>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b/>
                <w:bCs/>
                <w:sz w:val="20"/>
                <w:szCs w:val="20"/>
              </w:rPr>
            </w:pPr>
            <w:r w:rsidRPr="00EF2B29">
              <w:rPr>
                <w:rFonts w:ascii="Times New Roman" w:hAnsi="Times New Roman" w:cs="Times New Roman"/>
                <w:b/>
                <w:bCs/>
                <w:sz w:val="20"/>
                <w:szCs w:val="20"/>
              </w:rPr>
              <w:t xml:space="preserve">WH1126 </w:t>
            </w:r>
          </w:p>
        </w:tc>
        <w:tc>
          <w:tcPr>
            <w:tcW w:w="906"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917"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1139"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115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916"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4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6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4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r>
      <w:tr w:rsidR="00302F83" w:rsidRPr="00EF2B29">
        <w:trPr>
          <w:trHeight w:val="300"/>
        </w:trPr>
        <w:tc>
          <w:tcPr>
            <w:tcW w:w="1432" w:type="dxa"/>
            <w:tcBorders>
              <w:top w:val="nil"/>
              <w:left w:val="single" w:sz="4" w:space="0" w:color="auto"/>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b/>
                <w:bCs/>
                <w:sz w:val="20"/>
                <w:szCs w:val="20"/>
              </w:rPr>
            </w:pPr>
            <w:r w:rsidRPr="00EF2B29">
              <w:rPr>
                <w:rFonts w:ascii="Times New Roman" w:hAnsi="Times New Roman" w:cs="Times New Roman"/>
                <w:b/>
                <w:bCs/>
                <w:sz w:val="20"/>
                <w:szCs w:val="20"/>
              </w:rPr>
              <w:t xml:space="preserve">WH1127 </w:t>
            </w:r>
          </w:p>
        </w:tc>
        <w:tc>
          <w:tcPr>
            <w:tcW w:w="906"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917"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1139"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115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916"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0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4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76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w:t>
            </w:r>
          </w:p>
        </w:tc>
        <w:tc>
          <w:tcPr>
            <w:tcW w:w="640" w:type="dxa"/>
            <w:tcBorders>
              <w:top w:val="nil"/>
              <w:left w:val="nil"/>
              <w:bottom w:val="single" w:sz="4" w:space="0" w:color="auto"/>
              <w:right w:val="single" w:sz="4" w:space="0" w:color="auto"/>
            </w:tcBorders>
            <w:noWrap/>
            <w:vAlign w:val="bottom"/>
          </w:tcPr>
          <w:p w:rsidR="00302F83" w:rsidRPr="00EF2B29" w:rsidRDefault="00302F83" w:rsidP="00EF2B29">
            <w:pPr>
              <w:spacing w:after="0" w:line="240" w:lineRule="auto"/>
              <w:jc w:val="center"/>
              <w:rPr>
                <w:rFonts w:ascii="Times New Roman" w:hAnsi="Times New Roman" w:cs="Times New Roman"/>
                <w:sz w:val="20"/>
                <w:szCs w:val="20"/>
              </w:rPr>
            </w:pPr>
            <w:r w:rsidRPr="00EF2B29">
              <w:rPr>
                <w:rFonts w:ascii="Times New Roman" w:hAnsi="Times New Roman" w:cs="Times New Roman"/>
                <w:sz w:val="20"/>
                <w:szCs w:val="20"/>
              </w:rPr>
              <w:t>NA</w:t>
            </w:r>
          </w:p>
        </w:tc>
      </w:tr>
    </w:tbl>
    <w:p w:rsidR="00302F83" w:rsidRPr="00EF2B29" w:rsidRDefault="00302F83" w:rsidP="00EF2B29">
      <w:pPr>
        <w:spacing w:after="0" w:line="240" w:lineRule="auto"/>
        <w:ind w:right="13" w:firstLine="720"/>
        <w:rPr>
          <w:rFonts w:ascii="Times New Roman" w:hAnsi="Times New Roman" w:cs="Times New Roman"/>
          <w:sz w:val="24"/>
          <w:szCs w:val="24"/>
        </w:rPr>
      </w:pPr>
    </w:p>
    <w:p w:rsidR="00302F83" w:rsidRPr="00EF2B29" w:rsidRDefault="00302F83" w:rsidP="00EF2B29">
      <w:pPr>
        <w:spacing w:after="0" w:line="240" w:lineRule="auto"/>
        <w:ind w:right="13" w:firstLine="720"/>
        <w:rPr>
          <w:rFonts w:ascii="Times New Roman" w:hAnsi="Times New Roman" w:cs="Times New Roman"/>
          <w:sz w:val="24"/>
          <w:szCs w:val="24"/>
        </w:rPr>
      </w:pPr>
    </w:p>
    <w:p w:rsidR="00302F83" w:rsidRPr="00EF2B29" w:rsidRDefault="00302F83" w:rsidP="00EF2B29">
      <w:pPr>
        <w:spacing w:after="0" w:line="240" w:lineRule="auto"/>
        <w:ind w:right="13"/>
        <w:rPr>
          <w:rFonts w:ascii="Times New Roman" w:hAnsi="Times New Roman" w:cs="Times New Roman"/>
          <w:sz w:val="24"/>
          <w:szCs w:val="24"/>
        </w:rPr>
        <w:sectPr w:rsidR="00302F83" w:rsidRPr="00EF2B29" w:rsidSect="00EF2B29">
          <w:headerReference w:type="default" r:id="rId18"/>
          <w:footerReference w:type="default" r:id="rId19"/>
          <w:footerReference w:type="first" r:id="rId20"/>
          <w:pgSz w:w="11909" w:h="16834" w:code="9"/>
          <w:pgMar w:top="720" w:right="357" w:bottom="720" w:left="907" w:header="720" w:footer="0" w:gutter="0"/>
          <w:cols w:space="720"/>
          <w:titlePg/>
        </w:sectPr>
      </w:pPr>
    </w:p>
    <w:p w:rsidR="00302F83" w:rsidRPr="00EF2B29" w:rsidRDefault="00842263" w:rsidP="00EF2B29">
      <w:pPr>
        <w:spacing w:after="0" w:line="240" w:lineRule="auto"/>
        <w:ind w:right="13"/>
        <w:jc w:val="right"/>
        <w:rPr>
          <w:rFonts w:ascii="Times New Roman" w:hAnsi="Times New Roman" w:cs="Times New Roman"/>
          <w:b/>
          <w:bCs/>
          <w:i/>
          <w:iCs/>
          <w:sz w:val="24"/>
          <w:szCs w:val="24"/>
        </w:rPr>
      </w:pPr>
      <w:r>
        <w:rPr>
          <w:noProof/>
          <w:lang w:val="en-IN" w:eastAsia="en-IN" w:bidi="hi-IN"/>
        </w:rPr>
        <mc:AlternateContent>
          <mc:Choice Requires="wps">
            <w:drawing>
              <wp:anchor distT="0" distB="0" distL="114300" distR="114300" simplePos="0" relativeHeight="251659776" behindDoc="0" locked="0" layoutInCell="1" allowOverlap="1">
                <wp:simplePos x="0" y="0"/>
                <wp:positionH relativeFrom="column">
                  <wp:posOffset>7606665</wp:posOffset>
                </wp:positionH>
                <wp:positionV relativeFrom="paragraph">
                  <wp:posOffset>-829310</wp:posOffset>
                </wp:positionV>
                <wp:extent cx="1126490" cy="276225"/>
                <wp:effectExtent l="5715" t="8890" r="10795" b="10160"/>
                <wp:wrapNone/>
                <wp:docPr id="1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490" cy="276225"/>
                        </a:xfrm>
                        <a:prstGeom prst="rect">
                          <a:avLst/>
                        </a:prstGeom>
                        <a:solidFill>
                          <a:srgbClr val="FFFFFF"/>
                        </a:solidFill>
                        <a:ln w="9525">
                          <a:solidFill>
                            <a:srgbClr val="000000"/>
                          </a:solidFill>
                          <a:miter lim="800000"/>
                          <a:headEnd/>
                          <a:tailEnd/>
                        </a:ln>
                      </wps:spPr>
                      <wps:txbx>
                        <w:txbxContent>
                          <w:p w:rsidR="00302F83" w:rsidRPr="00001430" w:rsidRDefault="00302F83" w:rsidP="00EF2B29">
                            <w:pPr>
                              <w:jc w:val="right"/>
                              <w:rPr>
                                <w:b/>
                                <w:bCs/>
                                <w:i/>
                                <w:iCs/>
                                <w:sz w:val="24"/>
                                <w:szCs w:val="24"/>
                              </w:rPr>
                            </w:pPr>
                            <w:r w:rsidRPr="00001430">
                              <w:rPr>
                                <w:b/>
                                <w:bCs/>
                                <w:i/>
                                <w:iCs/>
                                <w:sz w:val="24"/>
                                <w:szCs w:val="24"/>
                              </w:rPr>
                              <w:t>Annexure-IV</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 o:spid="_x0000_s1029" type="#_x0000_t202" style="position:absolute;left:0;text-align:left;margin-left:598.95pt;margin-top:-65.3pt;width:88.7pt;height:21.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UIhKwIAAFkEAAAOAAAAZHJzL2Uyb0RvYy54bWysVNtu2zAMfR+wfxD0vjjxkrQx4hRdugwD&#10;ugvQ7gNkWbaFSaImKbG7ry8lJ1nQDXsY5gdBEqlD8hzS65tBK3IQzkswJZ1NppQIw6GWpi3pt8fd&#10;m2tKfGCmZgqMKOmT8PRm8/rVureFyKEDVQtHEMT4orcl7UKwRZZ53gnN/ASsMGhswGkW8OjarHas&#10;R3Stsnw6XWY9uNo64MJ7vL0bjXST8JtG8PClabwIRJUUcwtpdWmt4ppt1qxoHbOd5Mc02D9koZk0&#10;GPQMdccCI3snf4PSkjvw0IQJB51B00guUg1YzWz6opqHjlmRakFyvD3T5P8fLP98+OqIrFG7nBLD&#10;NGr0KIZA3sFAlovIT299gW4PFh3DgPfom2r19h74d08MbDtmWnHrHPSdYDXmN4svs4unI46PIFX/&#10;CWqMw/YBEtDQOB3JQzoIoqNOT2dtYi48hpzly/kKTRxt+dUyz1NyGStOr63z4YMATeKmpA61T+js&#10;cO9DzIYVJ5cYzIOS9U4qlQ6urbbKkQPDPtmlLxXwwk0Z0pd0tcDYf4eYpu9PEFoGbHgldUmvz06s&#10;iLS9N3Vqx8CkGveYsjJHHiN1I4lhqIYk2duTPBXUT0isg7G/cR5x04H7SUmPvV1S/2PPnKBEfTQo&#10;zmo2n8dhSIf54irHg7u0VJcWZjhClTRQMm63YRygvXWy7TDSqR1uUdCdTFxH5cesjulj/yYJjrMW&#10;B+TynLx+/RE2zwAAAP//AwBQSwMEFAAGAAgAAAAhAKqEshTiAAAADgEAAA8AAABkcnMvZG93bnJl&#10;di54bWxMj8FuwjAMhu+T9g6RJ+0GaVdBoTRF0xDnMTZp4pYmoa1onK4JpezpZ07s+Nuffn/O16Nt&#10;2WB63zgUEE8jYAaV0w1WAr4+t5MFMB8katk6NAKuxsO6eHzIZabdBT/MsA8VoxL0mRRQh9BlnHtV&#10;Gyv91HUGaXd0vZWBYl9x3csLlduWv0TRnFvZIF2oZWfeaqNO+7MV4De7n04dd+Wp1tff980wU9/b&#10;gxDPT+PrClgwY7jDcNMndSjIqXRn1J61lONluiRWwCROojmwG5OkswRYSbNFGgMvcv7/jeIPAAD/&#10;/wMAUEsBAi0AFAAGAAgAAAAhALaDOJL+AAAA4QEAABMAAAAAAAAAAAAAAAAAAAAAAFtDb250ZW50&#10;X1R5cGVzXS54bWxQSwECLQAUAAYACAAAACEAOP0h/9YAAACUAQAACwAAAAAAAAAAAAAAAAAvAQAA&#10;X3JlbHMvLnJlbHNQSwECLQAUAAYACAAAACEAm8lCISsCAABZBAAADgAAAAAAAAAAAAAAAAAuAgAA&#10;ZHJzL2Uyb0RvYy54bWxQSwECLQAUAAYACAAAACEAqoSyFOIAAAAOAQAADwAAAAAAAAAAAAAAAACF&#10;BAAAZHJzL2Rvd25yZXYueG1sUEsFBgAAAAAEAAQA8wAAAJQFAAAAAA==&#10;">
                <v:textbox style="mso-fit-shape-to-text:t">
                  <w:txbxContent>
                    <w:p w:rsidR="00302F83" w:rsidRPr="00001430" w:rsidRDefault="00302F83" w:rsidP="00EF2B29">
                      <w:pPr>
                        <w:jc w:val="right"/>
                        <w:rPr>
                          <w:b/>
                          <w:bCs/>
                          <w:i/>
                          <w:iCs/>
                          <w:sz w:val="24"/>
                          <w:szCs w:val="24"/>
                        </w:rPr>
                      </w:pPr>
                      <w:r w:rsidRPr="00001430">
                        <w:rPr>
                          <w:b/>
                          <w:bCs/>
                          <w:i/>
                          <w:iCs/>
                          <w:sz w:val="24"/>
                          <w:szCs w:val="24"/>
                        </w:rPr>
                        <w:t>Annexure-IV</w:t>
                      </w:r>
                    </w:p>
                  </w:txbxContent>
                </v:textbox>
              </v:shape>
            </w:pict>
          </mc:Fallback>
        </mc:AlternateContent>
      </w:r>
      <w:r>
        <w:rPr>
          <w:rFonts w:ascii="Times New Roman" w:hAnsi="Times New Roman" w:cs="Times New Roman"/>
          <w:noProof/>
          <w:sz w:val="24"/>
          <w:szCs w:val="24"/>
          <w:lang w:val="en-IN" w:eastAsia="en-IN" w:bidi="hi-IN"/>
        </w:rPr>
        <w:drawing>
          <wp:inline distT="0" distB="0" distL="0" distR="0">
            <wp:extent cx="8410575" cy="5276850"/>
            <wp:effectExtent l="0" t="0" r="9525" b="0"/>
            <wp:docPr id="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10575" cy="5276850"/>
                    </a:xfrm>
                    <a:prstGeom prst="rect">
                      <a:avLst/>
                    </a:prstGeom>
                    <a:noFill/>
                    <a:ln>
                      <a:noFill/>
                    </a:ln>
                  </pic:spPr>
                </pic:pic>
              </a:graphicData>
            </a:graphic>
          </wp:inline>
        </w:drawing>
      </w:r>
    </w:p>
    <w:p w:rsidR="00302F83" w:rsidRPr="00EF2B29" w:rsidRDefault="00302F83" w:rsidP="00EF2B29">
      <w:pPr>
        <w:spacing w:after="0" w:line="240" w:lineRule="auto"/>
        <w:rPr>
          <w:rFonts w:ascii="Times New Roman" w:hAnsi="Times New Roman" w:cs="Times New Roman"/>
          <w:sz w:val="24"/>
          <w:szCs w:val="24"/>
        </w:rPr>
        <w:sectPr w:rsidR="00302F83" w:rsidRPr="00EF2B29" w:rsidSect="00EF2B29">
          <w:footerReference w:type="default" r:id="rId22"/>
          <w:pgSz w:w="15840" w:h="12240" w:orient="landscape"/>
          <w:pgMar w:top="1800" w:right="1440" w:bottom="1800" w:left="1440" w:header="720" w:footer="720" w:gutter="0"/>
          <w:pgBorders w:display="firstPage" w:offsetFrom="page">
            <w:top w:val="single" w:sz="4" w:space="24" w:color="auto"/>
            <w:left w:val="single" w:sz="4" w:space="24" w:color="auto"/>
            <w:bottom w:val="single" w:sz="4" w:space="24" w:color="auto"/>
            <w:right w:val="single" w:sz="4" w:space="24" w:color="auto"/>
          </w:pgBorders>
          <w:pgNumType w:start="0"/>
          <w:cols w:space="720"/>
          <w:titlePg/>
          <w:docGrid w:linePitch="360"/>
        </w:sectPr>
      </w:pPr>
    </w:p>
    <w:p w:rsidR="00302F83" w:rsidRPr="00EF2B29" w:rsidRDefault="00302F83" w:rsidP="00EF2B29">
      <w:pPr>
        <w:spacing w:after="0" w:line="480" w:lineRule="auto"/>
        <w:ind w:left="1440"/>
        <w:jc w:val="right"/>
        <w:rPr>
          <w:rFonts w:ascii="Times New Roman" w:hAnsi="Times New Roman" w:cs="Times New Roman"/>
          <w:b/>
          <w:bCs/>
          <w:i/>
          <w:iCs/>
          <w:sz w:val="24"/>
          <w:szCs w:val="24"/>
        </w:rPr>
      </w:pPr>
      <w:r w:rsidRPr="00EF2B29">
        <w:rPr>
          <w:rFonts w:ascii="Times New Roman" w:hAnsi="Times New Roman" w:cs="Times New Roman"/>
          <w:b/>
          <w:bCs/>
          <w:i/>
          <w:iCs/>
          <w:sz w:val="24"/>
          <w:szCs w:val="24"/>
        </w:rPr>
        <w:t>Annexure-V</w:t>
      </w:r>
    </w:p>
    <w:p w:rsidR="00302F83" w:rsidRPr="00EF2B29" w:rsidRDefault="00302F83" w:rsidP="00EF2B29">
      <w:pPr>
        <w:spacing w:after="0" w:line="480" w:lineRule="auto"/>
        <w:ind w:left="1440"/>
        <w:jc w:val="center"/>
        <w:rPr>
          <w:rFonts w:ascii="Times New Roman" w:hAnsi="Times New Roman" w:cs="Times New Roman"/>
          <w:b/>
          <w:bCs/>
          <w:sz w:val="32"/>
          <w:szCs w:val="32"/>
        </w:rPr>
      </w:pPr>
      <w:r w:rsidRPr="00EF2B29">
        <w:rPr>
          <w:rFonts w:ascii="Times New Roman" w:hAnsi="Times New Roman" w:cs="Times New Roman"/>
          <w:b/>
          <w:bCs/>
          <w:sz w:val="32"/>
          <w:szCs w:val="32"/>
        </w:rPr>
        <w:t>HD 3086: Varietal Description</w:t>
      </w:r>
    </w:p>
    <w:p w:rsidR="00302F83" w:rsidRPr="00EF2B29" w:rsidRDefault="00302F83" w:rsidP="00EF2B29">
      <w:pPr>
        <w:spacing w:after="0" w:line="240" w:lineRule="auto"/>
        <w:ind w:left="900" w:right="-151"/>
        <w:jc w:val="center"/>
        <w:rPr>
          <w:rFonts w:ascii="Times New Roman" w:hAnsi="Times New Roman" w:cs="Times New Roman"/>
          <w:b/>
          <w:bCs/>
          <w:sz w:val="24"/>
          <w:szCs w:val="24"/>
        </w:rPr>
      </w:pPr>
      <w:r w:rsidRPr="00EF2B29">
        <w:rPr>
          <w:rFonts w:ascii="Times New Roman" w:hAnsi="Times New Roman" w:cs="Times New Roman"/>
          <w:b/>
          <w:bCs/>
          <w:sz w:val="24"/>
          <w:szCs w:val="24"/>
        </w:rPr>
        <w:t>Area of adoption: NWPZ</w:t>
      </w:r>
      <w:r w:rsidRPr="00EF2B29">
        <w:rPr>
          <w:rFonts w:ascii="Times New Roman" w:hAnsi="Times New Roman" w:cs="Times New Roman"/>
          <w:b/>
          <w:bCs/>
          <w:sz w:val="24"/>
          <w:szCs w:val="24"/>
        </w:rPr>
        <w:tab/>
        <w:t xml:space="preserve">    Production Conditions: Irrigated, Timely Sown</w:t>
      </w:r>
    </w:p>
    <w:tbl>
      <w:tblPr>
        <w:tblW w:w="907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850"/>
        <w:gridCol w:w="4961"/>
        <w:gridCol w:w="3261"/>
      </w:tblGrid>
      <w:tr w:rsidR="00302F83" w:rsidRPr="00EF2B29">
        <w:trPr>
          <w:trHeight w:val="288"/>
        </w:trPr>
        <w:tc>
          <w:tcPr>
            <w:tcW w:w="850" w:type="dxa"/>
          </w:tcPr>
          <w:p w:rsidR="00302F83" w:rsidRPr="00EF2B29" w:rsidRDefault="00302F83" w:rsidP="00EF2B29">
            <w:pPr>
              <w:spacing w:after="0" w:line="240" w:lineRule="auto"/>
              <w:rPr>
                <w:rFonts w:ascii="Times New Roman" w:hAnsi="Times New Roman" w:cs="Times New Roman"/>
                <w:b/>
                <w:bCs/>
              </w:rPr>
            </w:pPr>
            <w:r w:rsidRPr="00EF2B29">
              <w:rPr>
                <w:rFonts w:ascii="Times New Roman" w:hAnsi="Times New Roman" w:cs="Times New Roman"/>
                <w:b/>
                <w:bCs/>
              </w:rPr>
              <w:t>S. No.</w:t>
            </w:r>
          </w:p>
        </w:tc>
        <w:tc>
          <w:tcPr>
            <w:tcW w:w="4961" w:type="dxa"/>
          </w:tcPr>
          <w:p w:rsidR="00302F83" w:rsidRPr="00EF2B29" w:rsidRDefault="00302F83" w:rsidP="00EF2B29">
            <w:pPr>
              <w:spacing w:after="0" w:line="240" w:lineRule="auto"/>
              <w:rPr>
                <w:rFonts w:ascii="Times New Roman" w:hAnsi="Times New Roman" w:cs="Times New Roman"/>
                <w:b/>
                <w:bCs/>
              </w:rPr>
            </w:pPr>
            <w:r w:rsidRPr="00EF2B29">
              <w:rPr>
                <w:rFonts w:ascii="Times New Roman" w:hAnsi="Times New Roman" w:cs="Times New Roman"/>
                <w:b/>
                <w:bCs/>
              </w:rPr>
              <w:t>Characteristics</w:t>
            </w:r>
          </w:p>
        </w:tc>
        <w:tc>
          <w:tcPr>
            <w:tcW w:w="3261"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b/>
                <w:bCs/>
              </w:rPr>
              <w:t>Characteristics value of candidate variety HD 3086</w:t>
            </w:r>
          </w:p>
        </w:tc>
      </w:tr>
      <w:tr w:rsidR="00302F83" w:rsidRPr="00EF2B29">
        <w:trPr>
          <w:trHeight w:val="337"/>
        </w:trPr>
        <w:tc>
          <w:tcPr>
            <w:tcW w:w="850"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1.</w:t>
            </w:r>
          </w:p>
        </w:tc>
        <w:tc>
          <w:tcPr>
            <w:tcW w:w="4961"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Coleoptile : Anthocyanin coloration</w:t>
            </w:r>
          </w:p>
        </w:tc>
        <w:tc>
          <w:tcPr>
            <w:tcW w:w="3261"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Absent</w:t>
            </w:r>
          </w:p>
        </w:tc>
      </w:tr>
      <w:tr w:rsidR="00302F83" w:rsidRPr="00EF2B29">
        <w:trPr>
          <w:trHeight w:val="231"/>
        </w:trPr>
        <w:tc>
          <w:tcPr>
            <w:tcW w:w="850"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2.</w:t>
            </w:r>
          </w:p>
        </w:tc>
        <w:tc>
          <w:tcPr>
            <w:tcW w:w="4961"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Plant : growth habit</w:t>
            </w:r>
          </w:p>
        </w:tc>
        <w:tc>
          <w:tcPr>
            <w:tcW w:w="3261"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Semi Erect</w:t>
            </w:r>
          </w:p>
        </w:tc>
      </w:tr>
      <w:tr w:rsidR="00302F83" w:rsidRPr="00EF2B29">
        <w:trPr>
          <w:trHeight w:val="231"/>
        </w:trPr>
        <w:tc>
          <w:tcPr>
            <w:tcW w:w="850"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3.</w:t>
            </w:r>
          </w:p>
        </w:tc>
        <w:tc>
          <w:tcPr>
            <w:tcW w:w="4961"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Foliage : colour</w:t>
            </w:r>
          </w:p>
        </w:tc>
        <w:tc>
          <w:tcPr>
            <w:tcW w:w="3261"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Green</w:t>
            </w:r>
          </w:p>
        </w:tc>
      </w:tr>
      <w:tr w:rsidR="00302F83" w:rsidRPr="00EF2B29">
        <w:trPr>
          <w:trHeight w:val="412"/>
        </w:trPr>
        <w:tc>
          <w:tcPr>
            <w:tcW w:w="850"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4.</w:t>
            </w:r>
          </w:p>
        </w:tc>
        <w:tc>
          <w:tcPr>
            <w:tcW w:w="4961"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Flag leaf : Anthocyanin coloration of auricles</w:t>
            </w:r>
          </w:p>
        </w:tc>
        <w:tc>
          <w:tcPr>
            <w:tcW w:w="3261"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Absent</w:t>
            </w:r>
          </w:p>
        </w:tc>
      </w:tr>
      <w:tr w:rsidR="00302F83" w:rsidRPr="00EF2B29">
        <w:trPr>
          <w:trHeight w:val="231"/>
        </w:trPr>
        <w:tc>
          <w:tcPr>
            <w:tcW w:w="850"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5.</w:t>
            </w:r>
          </w:p>
        </w:tc>
        <w:tc>
          <w:tcPr>
            <w:tcW w:w="4961"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Flag leaf : hairs on auricles</w:t>
            </w:r>
          </w:p>
        </w:tc>
        <w:tc>
          <w:tcPr>
            <w:tcW w:w="3261"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Moderate</w:t>
            </w:r>
          </w:p>
        </w:tc>
      </w:tr>
      <w:tr w:rsidR="00302F83" w:rsidRPr="00EF2B29">
        <w:trPr>
          <w:trHeight w:val="231"/>
        </w:trPr>
        <w:tc>
          <w:tcPr>
            <w:tcW w:w="850"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6.</w:t>
            </w:r>
          </w:p>
        </w:tc>
        <w:tc>
          <w:tcPr>
            <w:tcW w:w="4961"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 xml:space="preserve">Plant : flag leaf attitude </w:t>
            </w:r>
          </w:p>
        </w:tc>
        <w:tc>
          <w:tcPr>
            <w:tcW w:w="3261"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Semi erect</w:t>
            </w:r>
          </w:p>
        </w:tc>
      </w:tr>
      <w:tr w:rsidR="00302F83" w:rsidRPr="00EF2B29">
        <w:trPr>
          <w:trHeight w:val="231"/>
        </w:trPr>
        <w:tc>
          <w:tcPr>
            <w:tcW w:w="850"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7.</w:t>
            </w:r>
          </w:p>
        </w:tc>
        <w:tc>
          <w:tcPr>
            <w:tcW w:w="4961"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Time of ear emergence (50% flowering)</w:t>
            </w:r>
          </w:p>
        </w:tc>
        <w:tc>
          <w:tcPr>
            <w:tcW w:w="3261"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99 Days (Range: 84-108)</w:t>
            </w:r>
          </w:p>
        </w:tc>
      </w:tr>
      <w:tr w:rsidR="00302F83" w:rsidRPr="00EF2B29">
        <w:trPr>
          <w:trHeight w:val="231"/>
        </w:trPr>
        <w:tc>
          <w:tcPr>
            <w:tcW w:w="850"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8.</w:t>
            </w:r>
          </w:p>
        </w:tc>
        <w:tc>
          <w:tcPr>
            <w:tcW w:w="4961"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Flag Leaf: waxiness of sheath</w:t>
            </w:r>
          </w:p>
        </w:tc>
        <w:tc>
          <w:tcPr>
            <w:tcW w:w="3261"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Medium</w:t>
            </w:r>
          </w:p>
        </w:tc>
      </w:tr>
      <w:tr w:rsidR="00302F83" w:rsidRPr="00EF2B29">
        <w:trPr>
          <w:trHeight w:val="231"/>
        </w:trPr>
        <w:tc>
          <w:tcPr>
            <w:tcW w:w="850"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9.</w:t>
            </w:r>
          </w:p>
        </w:tc>
        <w:tc>
          <w:tcPr>
            <w:tcW w:w="4961"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Flag leaf: waxiness of blade</w:t>
            </w:r>
          </w:p>
        </w:tc>
        <w:tc>
          <w:tcPr>
            <w:tcW w:w="3261"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Medium</w:t>
            </w:r>
          </w:p>
        </w:tc>
      </w:tr>
      <w:tr w:rsidR="00302F83" w:rsidRPr="00EF2B29">
        <w:trPr>
          <w:trHeight w:val="231"/>
        </w:trPr>
        <w:tc>
          <w:tcPr>
            <w:tcW w:w="850"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10</w:t>
            </w:r>
          </w:p>
        </w:tc>
        <w:tc>
          <w:tcPr>
            <w:tcW w:w="4961"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 xml:space="preserve">Ear: waxiness </w:t>
            </w:r>
          </w:p>
        </w:tc>
        <w:tc>
          <w:tcPr>
            <w:tcW w:w="3261"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Medium</w:t>
            </w:r>
          </w:p>
        </w:tc>
      </w:tr>
      <w:tr w:rsidR="00302F83" w:rsidRPr="00EF2B29">
        <w:trPr>
          <w:trHeight w:val="231"/>
        </w:trPr>
        <w:tc>
          <w:tcPr>
            <w:tcW w:w="850"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11.</w:t>
            </w:r>
          </w:p>
        </w:tc>
        <w:tc>
          <w:tcPr>
            <w:tcW w:w="4961"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Culm: waxiness of neck (Peduncle)</w:t>
            </w:r>
          </w:p>
        </w:tc>
        <w:tc>
          <w:tcPr>
            <w:tcW w:w="3261"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Medium</w:t>
            </w:r>
          </w:p>
        </w:tc>
      </w:tr>
      <w:tr w:rsidR="00302F83" w:rsidRPr="00EF2B29">
        <w:trPr>
          <w:trHeight w:val="231"/>
        </w:trPr>
        <w:tc>
          <w:tcPr>
            <w:tcW w:w="850"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12.</w:t>
            </w:r>
          </w:p>
        </w:tc>
        <w:tc>
          <w:tcPr>
            <w:tcW w:w="4961"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Flag leaf : length</w:t>
            </w:r>
          </w:p>
        </w:tc>
        <w:tc>
          <w:tcPr>
            <w:tcW w:w="3261"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Medium</w:t>
            </w:r>
          </w:p>
        </w:tc>
      </w:tr>
      <w:tr w:rsidR="00302F83" w:rsidRPr="00EF2B29">
        <w:trPr>
          <w:trHeight w:val="231"/>
        </w:trPr>
        <w:tc>
          <w:tcPr>
            <w:tcW w:w="850"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13.</w:t>
            </w:r>
          </w:p>
        </w:tc>
        <w:tc>
          <w:tcPr>
            <w:tcW w:w="4961"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Flag leaf : width</w:t>
            </w:r>
          </w:p>
        </w:tc>
        <w:tc>
          <w:tcPr>
            <w:tcW w:w="3261"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Medium</w:t>
            </w:r>
          </w:p>
        </w:tc>
      </w:tr>
      <w:tr w:rsidR="00302F83" w:rsidRPr="00EF2B29">
        <w:trPr>
          <w:trHeight w:val="231"/>
        </w:trPr>
        <w:tc>
          <w:tcPr>
            <w:tcW w:w="850"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14.</w:t>
            </w:r>
          </w:p>
        </w:tc>
        <w:tc>
          <w:tcPr>
            <w:tcW w:w="4961"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Plant : length (excluding awns/scurs)</w:t>
            </w:r>
          </w:p>
        </w:tc>
        <w:tc>
          <w:tcPr>
            <w:tcW w:w="3261"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98 cms (Range:72-112)</w:t>
            </w:r>
          </w:p>
        </w:tc>
      </w:tr>
      <w:tr w:rsidR="00302F83" w:rsidRPr="00EF2B29">
        <w:trPr>
          <w:trHeight w:val="231"/>
        </w:trPr>
        <w:tc>
          <w:tcPr>
            <w:tcW w:w="850"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15.</w:t>
            </w:r>
          </w:p>
        </w:tc>
        <w:tc>
          <w:tcPr>
            <w:tcW w:w="4961"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 xml:space="preserve">Ear : shape in profile </w:t>
            </w:r>
          </w:p>
        </w:tc>
        <w:tc>
          <w:tcPr>
            <w:tcW w:w="3261"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Parallel</w:t>
            </w:r>
          </w:p>
        </w:tc>
      </w:tr>
      <w:tr w:rsidR="00302F83" w:rsidRPr="00EF2B29">
        <w:trPr>
          <w:trHeight w:val="231"/>
        </w:trPr>
        <w:tc>
          <w:tcPr>
            <w:tcW w:w="850"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16.</w:t>
            </w:r>
          </w:p>
        </w:tc>
        <w:tc>
          <w:tcPr>
            <w:tcW w:w="4961"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Ear : density</w:t>
            </w:r>
          </w:p>
        </w:tc>
        <w:tc>
          <w:tcPr>
            <w:tcW w:w="3261"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Dense</w:t>
            </w:r>
          </w:p>
        </w:tc>
      </w:tr>
      <w:tr w:rsidR="00302F83" w:rsidRPr="00EF2B29">
        <w:trPr>
          <w:trHeight w:val="231"/>
        </w:trPr>
        <w:tc>
          <w:tcPr>
            <w:tcW w:w="850"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17.</w:t>
            </w:r>
          </w:p>
        </w:tc>
        <w:tc>
          <w:tcPr>
            <w:tcW w:w="4961"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Ear : length (excluding awns and scurs)</w:t>
            </w:r>
          </w:p>
        </w:tc>
        <w:tc>
          <w:tcPr>
            <w:tcW w:w="3261"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Short</w:t>
            </w:r>
          </w:p>
        </w:tc>
      </w:tr>
      <w:tr w:rsidR="00302F83" w:rsidRPr="00EF2B29">
        <w:trPr>
          <w:trHeight w:val="341"/>
        </w:trPr>
        <w:tc>
          <w:tcPr>
            <w:tcW w:w="850"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18.</w:t>
            </w:r>
          </w:p>
        </w:tc>
        <w:tc>
          <w:tcPr>
            <w:tcW w:w="4961"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Awns or scurs: presence</w:t>
            </w:r>
          </w:p>
        </w:tc>
        <w:tc>
          <w:tcPr>
            <w:tcW w:w="3261"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 xml:space="preserve">Awns Present </w:t>
            </w:r>
          </w:p>
        </w:tc>
      </w:tr>
      <w:tr w:rsidR="00302F83" w:rsidRPr="00EF2B29">
        <w:trPr>
          <w:trHeight w:val="231"/>
        </w:trPr>
        <w:tc>
          <w:tcPr>
            <w:tcW w:w="850"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19.</w:t>
            </w:r>
          </w:p>
        </w:tc>
        <w:tc>
          <w:tcPr>
            <w:tcW w:w="4961"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 xml:space="preserve">Scurs: </w:t>
            </w:r>
          </w:p>
        </w:tc>
        <w:tc>
          <w:tcPr>
            <w:tcW w:w="3261"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Absent</w:t>
            </w:r>
          </w:p>
        </w:tc>
      </w:tr>
      <w:tr w:rsidR="00302F83" w:rsidRPr="00EF2B29">
        <w:trPr>
          <w:trHeight w:val="231"/>
        </w:trPr>
        <w:tc>
          <w:tcPr>
            <w:tcW w:w="850"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20.</w:t>
            </w:r>
          </w:p>
        </w:tc>
        <w:tc>
          <w:tcPr>
            <w:tcW w:w="4961"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Awns : length</w:t>
            </w:r>
          </w:p>
        </w:tc>
        <w:tc>
          <w:tcPr>
            <w:tcW w:w="3261"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Medium</w:t>
            </w:r>
          </w:p>
        </w:tc>
      </w:tr>
      <w:tr w:rsidR="00302F83" w:rsidRPr="00EF2B29">
        <w:trPr>
          <w:trHeight w:val="231"/>
        </w:trPr>
        <w:tc>
          <w:tcPr>
            <w:tcW w:w="850"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21.</w:t>
            </w:r>
          </w:p>
        </w:tc>
        <w:tc>
          <w:tcPr>
            <w:tcW w:w="4961"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Awn : color</w:t>
            </w:r>
          </w:p>
        </w:tc>
        <w:tc>
          <w:tcPr>
            <w:tcW w:w="3261"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 xml:space="preserve">White </w:t>
            </w:r>
          </w:p>
        </w:tc>
      </w:tr>
      <w:tr w:rsidR="00302F83" w:rsidRPr="00EF2B29">
        <w:trPr>
          <w:trHeight w:val="250"/>
        </w:trPr>
        <w:tc>
          <w:tcPr>
            <w:tcW w:w="850"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22.</w:t>
            </w:r>
          </w:p>
        </w:tc>
        <w:tc>
          <w:tcPr>
            <w:tcW w:w="4961"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Awn : attitude</w:t>
            </w:r>
          </w:p>
        </w:tc>
        <w:tc>
          <w:tcPr>
            <w:tcW w:w="3261"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Medium</w:t>
            </w:r>
          </w:p>
        </w:tc>
      </w:tr>
      <w:tr w:rsidR="00302F83" w:rsidRPr="00EF2B29">
        <w:trPr>
          <w:trHeight w:val="324"/>
        </w:trPr>
        <w:tc>
          <w:tcPr>
            <w:tcW w:w="850"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23.</w:t>
            </w:r>
          </w:p>
        </w:tc>
        <w:tc>
          <w:tcPr>
            <w:tcW w:w="4961"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Outer glume :  pubescence</w:t>
            </w:r>
          </w:p>
        </w:tc>
        <w:tc>
          <w:tcPr>
            <w:tcW w:w="3261"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Absent</w:t>
            </w:r>
          </w:p>
        </w:tc>
      </w:tr>
      <w:tr w:rsidR="00302F83" w:rsidRPr="00EF2B29">
        <w:trPr>
          <w:trHeight w:val="231"/>
        </w:trPr>
        <w:tc>
          <w:tcPr>
            <w:tcW w:w="850"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24.</w:t>
            </w:r>
          </w:p>
        </w:tc>
        <w:tc>
          <w:tcPr>
            <w:tcW w:w="4961"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Ear: colour</w:t>
            </w:r>
          </w:p>
        </w:tc>
        <w:tc>
          <w:tcPr>
            <w:tcW w:w="3261"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White</w:t>
            </w:r>
          </w:p>
        </w:tc>
      </w:tr>
      <w:tr w:rsidR="00302F83" w:rsidRPr="00EF2B29">
        <w:trPr>
          <w:trHeight w:val="481"/>
        </w:trPr>
        <w:tc>
          <w:tcPr>
            <w:tcW w:w="850"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25.</w:t>
            </w:r>
          </w:p>
        </w:tc>
        <w:tc>
          <w:tcPr>
            <w:tcW w:w="4961"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Lower glume: shoulder width (spikelets in mid-third of ear)</w:t>
            </w:r>
          </w:p>
        </w:tc>
        <w:tc>
          <w:tcPr>
            <w:tcW w:w="3261"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Narrow</w:t>
            </w:r>
          </w:p>
        </w:tc>
      </w:tr>
      <w:tr w:rsidR="00302F83" w:rsidRPr="00EF2B29">
        <w:trPr>
          <w:trHeight w:val="231"/>
        </w:trPr>
        <w:tc>
          <w:tcPr>
            <w:tcW w:w="850"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26.</w:t>
            </w:r>
          </w:p>
        </w:tc>
        <w:tc>
          <w:tcPr>
            <w:tcW w:w="4961"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Lower glume: shoulder shape (as for 25)</w:t>
            </w:r>
          </w:p>
        </w:tc>
        <w:tc>
          <w:tcPr>
            <w:tcW w:w="3261"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Sloping</w:t>
            </w:r>
          </w:p>
        </w:tc>
      </w:tr>
      <w:tr w:rsidR="00302F83" w:rsidRPr="00EF2B29">
        <w:trPr>
          <w:trHeight w:val="250"/>
        </w:trPr>
        <w:tc>
          <w:tcPr>
            <w:tcW w:w="850"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27.</w:t>
            </w:r>
          </w:p>
        </w:tc>
        <w:tc>
          <w:tcPr>
            <w:tcW w:w="4961"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Lower glume: beak length (as for 25)</w:t>
            </w:r>
          </w:p>
        </w:tc>
        <w:tc>
          <w:tcPr>
            <w:tcW w:w="3261"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Long</w:t>
            </w:r>
          </w:p>
        </w:tc>
      </w:tr>
      <w:tr w:rsidR="00302F83" w:rsidRPr="00EF2B29">
        <w:trPr>
          <w:trHeight w:val="311"/>
        </w:trPr>
        <w:tc>
          <w:tcPr>
            <w:tcW w:w="850"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28.</w:t>
            </w:r>
          </w:p>
        </w:tc>
        <w:tc>
          <w:tcPr>
            <w:tcW w:w="4961"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Lower glume: beak shape (as for 25)</w:t>
            </w:r>
          </w:p>
        </w:tc>
        <w:tc>
          <w:tcPr>
            <w:tcW w:w="3261"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Straight</w:t>
            </w:r>
          </w:p>
        </w:tc>
      </w:tr>
      <w:tr w:rsidR="00302F83" w:rsidRPr="00EF2B29">
        <w:trPr>
          <w:trHeight w:val="231"/>
        </w:trPr>
        <w:tc>
          <w:tcPr>
            <w:tcW w:w="850"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29.</w:t>
            </w:r>
          </w:p>
        </w:tc>
        <w:tc>
          <w:tcPr>
            <w:tcW w:w="4961"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Peduncle length</w:t>
            </w:r>
          </w:p>
        </w:tc>
        <w:tc>
          <w:tcPr>
            <w:tcW w:w="3261"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Medium</w:t>
            </w:r>
          </w:p>
        </w:tc>
      </w:tr>
      <w:tr w:rsidR="00302F83" w:rsidRPr="00EF2B29">
        <w:trPr>
          <w:trHeight w:val="250"/>
        </w:trPr>
        <w:tc>
          <w:tcPr>
            <w:tcW w:w="850"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30.</w:t>
            </w:r>
          </w:p>
        </w:tc>
        <w:tc>
          <w:tcPr>
            <w:tcW w:w="4961"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Peduncle  attitude (at the time of maturity)</w:t>
            </w:r>
          </w:p>
        </w:tc>
        <w:tc>
          <w:tcPr>
            <w:tcW w:w="3261"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Bent</w:t>
            </w:r>
          </w:p>
        </w:tc>
      </w:tr>
      <w:tr w:rsidR="00302F83" w:rsidRPr="00EF2B29">
        <w:trPr>
          <w:trHeight w:val="138"/>
        </w:trPr>
        <w:tc>
          <w:tcPr>
            <w:tcW w:w="850"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31.</w:t>
            </w:r>
          </w:p>
        </w:tc>
        <w:tc>
          <w:tcPr>
            <w:tcW w:w="4961"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Grain: colouration with phenol</w:t>
            </w:r>
          </w:p>
        </w:tc>
        <w:tc>
          <w:tcPr>
            <w:tcW w:w="3261"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 xml:space="preserve">Light brown  </w:t>
            </w:r>
          </w:p>
        </w:tc>
      </w:tr>
      <w:tr w:rsidR="00302F83" w:rsidRPr="00EF2B29">
        <w:trPr>
          <w:trHeight w:val="138"/>
        </w:trPr>
        <w:tc>
          <w:tcPr>
            <w:tcW w:w="850"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32.</w:t>
            </w:r>
          </w:p>
        </w:tc>
        <w:tc>
          <w:tcPr>
            <w:tcW w:w="4961"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Grain: color</w:t>
            </w:r>
          </w:p>
        </w:tc>
        <w:tc>
          <w:tcPr>
            <w:tcW w:w="3261"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Amber</w:t>
            </w:r>
          </w:p>
        </w:tc>
      </w:tr>
      <w:tr w:rsidR="00302F83" w:rsidRPr="00EF2B29">
        <w:trPr>
          <w:trHeight w:val="138"/>
        </w:trPr>
        <w:tc>
          <w:tcPr>
            <w:tcW w:w="850"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33.</w:t>
            </w:r>
          </w:p>
        </w:tc>
        <w:tc>
          <w:tcPr>
            <w:tcW w:w="4961"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Grain : shape</w:t>
            </w:r>
          </w:p>
        </w:tc>
        <w:tc>
          <w:tcPr>
            <w:tcW w:w="3261" w:type="dxa"/>
          </w:tcPr>
          <w:p w:rsidR="00302F83" w:rsidRPr="00EF2B29" w:rsidRDefault="00302F83" w:rsidP="00EF2B29">
            <w:pPr>
              <w:tabs>
                <w:tab w:val="left" w:pos="6012"/>
              </w:tabs>
              <w:spacing w:after="0" w:line="240" w:lineRule="auto"/>
              <w:rPr>
                <w:rFonts w:ascii="Times New Roman" w:hAnsi="Times New Roman" w:cs="Times New Roman"/>
              </w:rPr>
            </w:pPr>
            <w:r w:rsidRPr="00EF2B29">
              <w:rPr>
                <w:rFonts w:ascii="Times New Roman" w:hAnsi="Times New Roman" w:cs="Times New Roman"/>
              </w:rPr>
              <w:t>Oblong</w:t>
            </w:r>
          </w:p>
        </w:tc>
      </w:tr>
      <w:tr w:rsidR="00302F83" w:rsidRPr="00EF2B29">
        <w:trPr>
          <w:trHeight w:val="138"/>
        </w:trPr>
        <w:tc>
          <w:tcPr>
            <w:tcW w:w="850"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34.</w:t>
            </w:r>
          </w:p>
        </w:tc>
        <w:tc>
          <w:tcPr>
            <w:tcW w:w="4961"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Grain : Germ width</w:t>
            </w:r>
          </w:p>
        </w:tc>
        <w:tc>
          <w:tcPr>
            <w:tcW w:w="3261"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Medium</w:t>
            </w:r>
          </w:p>
        </w:tc>
      </w:tr>
      <w:tr w:rsidR="00302F83" w:rsidRPr="00EF2B29">
        <w:trPr>
          <w:trHeight w:val="138"/>
        </w:trPr>
        <w:tc>
          <w:tcPr>
            <w:tcW w:w="850"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35.</w:t>
            </w:r>
          </w:p>
        </w:tc>
        <w:tc>
          <w:tcPr>
            <w:tcW w:w="4961"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Brush hair : length</w:t>
            </w:r>
          </w:p>
        </w:tc>
        <w:tc>
          <w:tcPr>
            <w:tcW w:w="3261"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Medium</w:t>
            </w:r>
          </w:p>
        </w:tc>
      </w:tr>
      <w:tr w:rsidR="00302F83" w:rsidRPr="00EF2B29">
        <w:trPr>
          <w:trHeight w:val="138"/>
        </w:trPr>
        <w:tc>
          <w:tcPr>
            <w:tcW w:w="850"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36.</w:t>
            </w:r>
          </w:p>
        </w:tc>
        <w:tc>
          <w:tcPr>
            <w:tcW w:w="4961"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Seed : size (weight of 1000 grains)</w:t>
            </w:r>
          </w:p>
        </w:tc>
        <w:tc>
          <w:tcPr>
            <w:tcW w:w="3261"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 xml:space="preserve"> 39.0 (Range (31-45)</w:t>
            </w:r>
          </w:p>
        </w:tc>
      </w:tr>
      <w:tr w:rsidR="00302F83" w:rsidRPr="00EF2B29">
        <w:trPr>
          <w:trHeight w:val="138"/>
        </w:trPr>
        <w:tc>
          <w:tcPr>
            <w:tcW w:w="850"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37.</w:t>
            </w:r>
          </w:p>
        </w:tc>
        <w:tc>
          <w:tcPr>
            <w:tcW w:w="4961"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Seasonal type</w:t>
            </w:r>
          </w:p>
        </w:tc>
        <w:tc>
          <w:tcPr>
            <w:tcW w:w="3261"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Spring</w:t>
            </w:r>
          </w:p>
        </w:tc>
      </w:tr>
      <w:tr w:rsidR="00302F83" w:rsidRPr="00EF2B29">
        <w:trPr>
          <w:trHeight w:val="138"/>
        </w:trPr>
        <w:tc>
          <w:tcPr>
            <w:tcW w:w="850"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38.</w:t>
            </w:r>
          </w:p>
        </w:tc>
        <w:tc>
          <w:tcPr>
            <w:tcW w:w="4961"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Grain: Hardness</w:t>
            </w:r>
          </w:p>
        </w:tc>
        <w:tc>
          <w:tcPr>
            <w:tcW w:w="3261" w:type="dxa"/>
          </w:tcPr>
          <w:p w:rsidR="00302F83" w:rsidRPr="00EF2B29" w:rsidRDefault="00302F83" w:rsidP="00EF2B29">
            <w:pPr>
              <w:spacing w:after="0" w:line="240" w:lineRule="auto"/>
              <w:rPr>
                <w:rFonts w:ascii="Times New Roman" w:hAnsi="Times New Roman" w:cs="Times New Roman"/>
              </w:rPr>
            </w:pPr>
            <w:r w:rsidRPr="00EF2B29">
              <w:rPr>
                <w:rFonts w:ascii="Times New Roman" w:hAnsi="Times New Roman" w:cs="Times New Roman"/>
              </w:rPr>
              <w:t>Hard</w:t>
            </w:r>
          </w:p>
        </w:tc>
      </w:tr>
    </w:tbl>
    <w:p w:rsidR="00302F83" w:rsidRPr="00EF2B29" w:rsidRDefault="00302F83" w:rsidP="00EF2B29">
      <w:pPr>
        <w:spacing w:after="0" w:line="240" w:lineRule="auto"/>
        <w:rPr>
          <w:rFonts w:ascii="Times New Roman" w:hAnsi="Times New Roman" w:cs="Times New Roman"/>
          <w:sz w:val="20"/>
          <w:szCs w:val="20"/>
        </w:rPr>
        <w:sectPr w:rsidR="00302F83" w:rsidRPr="00EF2B29" w:rsidSect="00EF2B29">
          <w:pgSz w:w="11909" w:h="16834" w:code="9"/>
          <w:pgMar w:top="1710" w:right="1440" w:bottom="4" w:left="1440" w:header="720" w:footer="1008" w:gutter="0"/>
          <w:cols w:space="720"/>
          <w:titlePg/>
          <w:docGrid w:linePitch="272"/>
        </w:sectPr>
      </w:pPr>
    </w:p>
    <w:p w:rsidR="00302F83" w:rsidRPr="00EF2B29" w:rsidRDefault="00842263" w:rsidP="00EF2B29">
      <w:pPr>
        <w:spacing w:after="0" w:line="240" w:lineRule="auto"/>
        <w:jc w:val="right"/>
        <w:rPr>
          <w:rFonts w:ascii="Times New Roman" w:hAnsi="Times New Roman" w:cs="Times New Roman"/>
          <w:sz w:val="24"/>
          <w:szCs w:val="24"/>
        </w:rPr>
      </w:pPr>
      <w:r>
        <w:rPr>
          <w:noProof/>
          <w:lang w:val="en-IN" w:eastAsia="en-IN" w:bidi="hi-IN"/>
        </w:rPr>
        <mc:AlternateContent>
          <mc:Choice Requires="wps">
            <w:drawing>
              <wp:anchor distT="0" distB="0" distL="114300" distR="114300" simplePos="0" relativeHeight="251661824" behindDoc="0" locked="0" layoutInCell="1" allowOverlap="1">
                <wp:simplePos x="0" y="0"/>
                <wp:positionH relativeFrom="column">
                  <wp:posOffset>5126355</wp:posOffset>
                </wp:positionH>
                <wp:positionV relativeFrom="paragraph">
                  <wp:posOffset>-113665</wp:posOffset>
                </wp:positionV>
                <wp:extent cx="1329690" cy="276225"/>
                <wp:effectExtent l="11430" t="10160" r="11430" b="8890"/>
                <wp:wrapNone/>
                <wp:docPr id="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690" cy="276225"/>
                        </a:xfrm>
                        <a:prstGeom prst="rect">
                          <a:avLst/>
                        </a:prstGeom>
                        <a:solidFill>
                          <a:srgbClr val="FFFFFF"/>
                        </a:solidFill>
                        <a:ln w="9525">
                          <a:solidFill>
                            <a:srgbClr val="000000"/>
                          </a:solidFill>
                          <a:miter lim="800000"/>
                          <a:headEnd/>
                          <a:tailEnd/>
                        </a:ln>
                      </wps:spPr>
                      <wps:txbx>
                        <w:txbxContent>
                          <w:p w:rsidR="00302F83" w:rsidRDefault="00302F83" w:rsidP="00EF2B29">
                            <w:pPr>
                              <w:jc w:val="right"/>
                            </w:pPr>
                            <w:r w:rsidRPr="00565A40">
                              <w:rPr>
                                <w:i/>
                                <w:iCs/>
                                <w:sz w:val="24"/>
                                <w:szCs w:val="24"/>
                              </w:rPr>
                              <w:t>Annexure-VI</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 o:spid="_x0000_s1030" type="#_x0000_t202" style="position:absolute;left:0;text-align:left;margin-left:403.65pt;margin-top:-8.95pt;width:104.7pt;height:21.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DIZKgIAAFgEAAAOAAAAZHJzL2Uyb0RvYy54bWysVNtu2zAMfR+wfxD0vjhxLm2MOEWXLsOA&#10;7gK0+wBZlmNhuo1SYndfX0pO0uyCPQzzg0CK1CF5SHp102tFDgK8tKakk9GYEmG4raXZlfTr4/bN&#10;NSU+MFMzZY0o6ZPw9Gb9+tWqc4XIbWtVLYAgiPFF50rahuCKLPO8FZr5kXXCoLGxoFlAFXZZDaxD&#10;dK2yfDxeZJ2F2oHlwnu8vRuMdJ3wm0bw8LlpvAhElRRzC+mEdFbxzNYrVuyAuVbyYxrsH7LQTBoM&#10;eoa6Y4GRPcjfoLTkYL1twohbndmmkVykGrCayfiXah5a5kSqBcnx7kyT/3+w/NPhCxBZl3RKiWEa&#10;W/Qo+kDe2p4sppGezvkCvR4c+oUe77HNqVTv7i3/5omxm5aZnbgFsF0rWI3pTeLL7OLpgOMjSNV9&#10;tDXGYftgE1DfgI7cIRsE0bFNT+fWxFx4DDnNl4slmjja8qtFns9TCFacXjvw4b2wmkShpICtT+js&#10;cO9DzIYVJ5cYzFsl661UKimwqzYKyIHhmGzTd0T/yU0Z0pV0OcfYf4cYp+9PEFoGnHcldUmvz06s&#10;iLS9M3WaxsCkGmRMWZkjj5G6gcTQV33q2CwGiBxXtn5CYsEO443riEJr4QclHY52Sf33PQNBifpg&#10;sDnLyWwWdyEps/lVjgpcWqpLCzMcoUoaKBnETRj2Z+9A7lqMdBqHW2zoViauX7I6po/jm1pwXLW4&#10;H5d68nr5IayfAQAA//8DAFBLAwQUAAYACAAAACEArWMZWuEAAAALAQAADwAAAGRycy9kb3ducmV2&#10;LnhtbEyPwU7DMBBE70j8g7VI3Fo7RU1KyKZCVD1TChLi5tjbJGpsh9hNU74e9wTH1TzNvC3Wk+nY&#10;SINvnUVI5gIYWeV0a2uEj/ftbAXMB2m17JwlhAt5WJe3N4XMtTvbNxr3oWaxxPpcIjQh9DnnXjVk&#10;pJ+7nmzMDm4wMsRzqLke5DmWm44vhEi5ka2NC43s6aUhddyfDILf7L57ddhVx0Zffl4341J9br8Q&#10;7++m5ydggabwB8NVP6pDGZ0qd7Lasw5hJbKHiCLMkuwR2JUQSZoBqxAWyxR4WfD/P5S/AAAA//8D&#10;AFBLAQItABQABgAIAAAAIQC2gziS/gAAAOEBAAATAAAAAAAAAAAAAAAAAAAAAABbQ29udGVudF9U&#10;eXBlc10ueG1sUEsBAi0AFAAGAAgAAAAhADj9If/WAAAAlAEAAAsAAAAAAAAAAAAAAAAALwEAAF9y&#10;ZWxzLy5yZWxzUEsBAi0AFAAGAAgAAAAhAIfwMhkqAgAAWAQAAA4AAAAAAAAAAAAAAAAALgIAAGRy&#10;cy9lMm9Eb2MueG1sUEsBAi0AFAAGAAgAAAAhAK1jGVrhAAAACwEAAA8AAAAAAAAAAAAAAAAAhAQA&#10;AGRycy9kb3ducmV2LnhtbFBLBQYAAAAABAAEAPMAAACSBQAAAAA=&#10;">
                <v:textbox style="mso-fit-shape-to-text:t">
                  <w:txbxContent>
                    <w:p w:rsidR="00302F83" w:rsidRDefault="00302F83" w:rsidP="00EF2B29">
                      <w:pPr>
                        <w:jc w:val="right"/>
                      </w:pPr>
                      <w:r w:rsidRPr="00565A40">
                        <w:rPr>
                          <w:i/>
                          <w:iCs/>
                          <w:sz w:val="24"/>
                          <w:szCs w:val="24"/>
                        </w:rPr>
                        <w:t>Annexure-VI</w:t>
                      </w:r>
                    </w:p>
                  </w:txbxContent>
                </v:textbox>
              </v:shape>
            </w:pict>
          </mc:Fallback>
        </mc:AlternateContent>
      </w:r>
      <w:r>
        <w:rPr>
          <w:rFonts w:ascii="Times New Roman" w:hAnsi="Times New Roman" w:cs="Times New Roman"/>
          <w:noProof/>
          <w:sz w:val="24"/>
          <w:szCs w:val="24"/>
          <w:lang w:val="en-IN" w:eastAsia="en-IN" w:bidi="hi-IN"/>
        </w:rPr>
        <w:drawing>
          <wp:inline distT="0" distB="0" distL="0" distR="0">
            <wp:extent cx="6362700" cy="7648575"/>
            <wp:effectExtent l="0" t="0" r="0" b="9525"/>
            <wp:docPr id="8" name="Picture 56" descr="VIC Proceedings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VIC Proceedings 2013"/>
                    <pic:cNvPicPr>
                      <a:picLocks noChangeAspect="1" noChangeArrowheads="1"/>
                    </pic:cNvPicPr>
                  </pic:nvPicPr>
                  <pic:blipFill>
                    <a:blip r:embed="rId23">
                      <a:extLst>
                        <a:ext uri="{28A0092B-C50C-407E-A947-70E740481C1C}">
                          <a14:useLocalDpi xmlns:a14="http://schemas.microsoft.com/office/drawing/2010/main" val="0"/>
                        </a:ext>
                      </a:extLst>
                    </a:blip>
                    <a:srcRect t="8356" b="6654"/>
                    <a:stretch>
                      <a:fillRect/>
                    </a:stretch>
                  </pic:blipFill>
                  <pic:spPr bwMode="auto">
                    <a:xfrm>
                      <a:off x="0" y="0"/>
                      <a:ext cx="6362700" cy="7648575"/>
                    </a:xfrm>
                    <a:prstGeom prst="rect">
                      <a:avLst/>
                    </a:prstGeom>
                    <a:noFill/>
                    <a:ln>
                      <a:noFill/>
                    </a:ln>
                  </pic:spPr>
                </pic:pic>
              </a:graphicData>
            </a:graphic>
          </wp:inline>
        </w:drawing>
      </w:r>
      <w:r w:rsidR="00302F83" w:rsidRPr="00EF2B29">
        <w:rPr>
          <w:rFonts w:ascii="Times New Roman" w:hAnsi="Times New Roman" w:cs="Times New Roman"/>
          <w:i/>
          <w:iCs/>
          <w:sz w:val="24"/>
          <w:szCs w:val="24"/>
        </w:rPr>
        <w:br w:type="page"/>
      </w:r>
      <w:r>
        <w:rPr>
          <w:rFonts w:ascii="Times New Roman" w:hAnsi="Times New Roman" w:cs="Times New Roman"/>
          <w:noProof/>
          <w:sz w:val="24"/>
          <w:szCs w:val="24"/>
          <w:lang w:val="en-IN" w:eastAsia="en-IN" w:bidi="hi-IN"/>
        </w:rPr>
        <w:drawing>
          <wp:inline distT="0" distB="0" distL="0" distR="0">
            <wp:extent cx="5876925" cy="7696200"/>
            <wp:effectExtent l="0" t="0" r="9525" b="0"/>
            <wp:docPr id="9" name="Picture 55" descr="VIC Proceedings 2013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VIC Proceedings 2013_001"/>
                    <pic:cNvPicPr>
                      <a:picLocks noChangeAspect="1" noChangeArrowheads="1"/>
                    </pic:cNvPicPr>
                  </pic:nvPicPr>
                  <pic:blipFill>
                    <a:blip r:embed="rId24">
                      <a:extLst>
                        <a:ext uri="{28A0092B-C50C-407E-A947-70E740481C1C}">
                          <a14:useLocalDpi xmlns:a14="http://schemas.microsoft.com/office/drawing/2010/main" val="0"/>
                        </a:ext>
                      </a:extLst>
                    </a:blip>
                    <a:srcRect l="12968" t="10863" r="7466" b="15533"/>
                    <a:stretch>
                      <a:fillRect/>
                    </a:stretch>
                  </pic:blipFill>
                  <pic:spPr bwMode="auto">
                    <a:xfrm>
                      <a:off x="0" y="0"/>
                      <a:ext cx="5876925" cy="7696200"/>
                    </a:xfrm>
                    <a:prstGeom prst="rect">
                      <a:avLst/>
                    </a:prstGeom>
                    <a:noFill/>
                    <a:ln>
                      <a:noFill/>
                    </a:ln>
                  </pic:spPr>
                </pic:pic>
              </a:graphicData>
            </a:graphic>
          </wp:inline>
        </w:drawing>
      </w:r>
    </w:p>
    <w:p w:rsidR="00302F83" w:rsidRPr="00EF2B29" w:rsidRDefault="00302F83" w:rsidP="00EF2B29">
      <w:pPr>
        <w:spacing w:after="0" w:line="240" w:lineRule="auto"/>
        <w:jc w:val="right"/>
        <w:rPr>
          <w:rFonts w:ascii="Times New Roman" w:hAnsi="Times New Roman" w:cs="Times New Roman"/>
          <w:sz w:val="24"/>
          <w:szCs w:val="24"/>
        </w:rPr>
      </w:pPr>
      <w:r w:rsidRPr="00EF2B29">
        <w:rPr>
          <w:rFonts w:ascii="Times New Roman" w:hAnsi="Times New Roman" w:cs="Times New Roman"/>
          <w:sz w:val="24"/>
          <w:szCs w:val="24"/>
        </w:rPr>
        <w:br w:type="page"/>
      </w:r>
      <w:r w:rsidR="00842263">
        <w:rPr>
          <w:rFonts w:ascii="Times New Roman" w:hAnsi="Times New Roman" w:cs="Times New Roman"/>
          <w:noProof/>
          <w:sz w:val="24"/>
          <w:szCs w:val="24"/>
          <w:lang w:val="en-IN" w:eastAsia="en-IN" w:bidi="hi-IN"/>
        </w:rPr>
        <w:drawing>
          <wp:inline distT="0" distB="0" distL="0" distR="0">
            <wp:extent cx="5838825" cy="8382000"/>
            <wp:effectExtent l="0" t="0" r="9525" b="0"/>
            <wp:docPr id="10" name="Picture 54" descr="VIC Proceedings 2013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VIC Proceedings 2013_002"/>
                    <pic:cNvPicPr>
                      <a:picLocks noChangeAspect="1" noChangeArrowheads="1"/>
                    </pic:cNvPicPr>
                  </pic:nvPicPr>
                  <pic:blipFill>
                    <a:blip r:embed="rId25">
                      <a:extLst>
                        <a:ext uri="{28A0092B-C50C-407E-A947-70E740481C1C}">
                          <a14:useLocalDpi xmlns:a14="http://schemas.microsoft.com/office/drawing/2010/main" val="0"/>
                        </a:ext>
                      </a:extLst>
                    </a:blip>
                    <a:srcRect l="13387" t="7870" r="6758" b="11948"/>
                    <a:stretch>
                      <a:fillRect/>
                    </a:stretch>
                  </pic:blipFill>
                  <pic:spPr bwMode="auto">
                    <a:xfrm>
                      <a:off x="0" y="0"/>
                      <a:ext cx="5838825" cy="8382000"/>
                    </a:xfrm>
                    <a:prstGeom prst="rect">
                      <a:avLst/>
                    </a:prstGeom>
                    <a:noFill/>
                    <a:ln>
                      <a:noFill/>
                    </a:ln>
                  </pic:spPr>
                </pic:pic>
              </a:graphicData>
            </a:graphic>
          </wp:inline>
        </w:drawing>
      </w:r>
    </w:p>
    <w:p w:rsidR="00302F83" w:rsidRPr="00EF2B29" w:rsidRDefault="00302F83" w:rsidP="00EF2B29">
      <w:pPr>
        <w:spacing w:after="0" w:line="240" w:lineRule="auto"/>
        <w:jc w:val="right"/>
        <w:rPr>
          <w:rFonts w:ascii="Times New Roman" w:hAnsi="Times New Roman" w:cs="Times New Roman"/>
          <w:sz w:val="24"/>
          <w:szCs w:val="24"/>
        </w:rPr>
      </w:pPr>
      <w:r w:rsidRPr="00EF2B29">
        <w:rPr>
          <w:rFonts w:ascii="Times New Roman" w:hAnsi="Times New Roman" w:cs="Times New Roman"/>
          <w:sz w:val="24"/>
          <w:szCs w:val="24"/>
        </w:rPr>
        <w:br w:type="page"/>
      </w:r>
      <w:r w:rsidR="00842263">
        <w:rPr>
          <w:rFonts w:ascii="Times New Roman" w:hAnsi="Times New Roman" w:cs="Times New Roman"/>
          <w:noProof/>
          <w:sz w:val="24"/>
          <w:szCs w:val="24"/>
          <w:lang w:val="en-IN" w:eastAsia="en-IN" w:bidi="hi-IN"/>
        </w:rPr>
        <w:drawing>
          <wp:inline distT="0" distB="0" distL="0" distR="0">
            <wp:extent cx="6115050" cy="7372350"/>
            <wp:effectExtent l="0" t="0" r="0" b="0"/>
            <wp:docPr id="11" name="Picture 53" descr="HD 3086 NBPGR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D 3086 NBPGR CERTIFICATE"/>
                    <pic:cNvPicPr>
                      <a:picLocks noChangeAspect="1" noChangeArrowheads="1"/>
                    </pic:cNvPicPr>
                  </pic:nvPicPr>
                  <pic:blipFill>
                    <a:blip r:embed="rId26">
                      <a:extLst>
                        <a:ext uri="{28A0092B-C50C-407E-A947-70E740481C1C}">
                          <a14:useLocalDpi xmlns:a14="http://schemas.microsoft.com/office/drawing/2010/main" val="0"/>
                        </a:ext>
                      </a:extLst>
                    </a:blip>
                    <a:srcRect l="12120" t="6258" r="5840" b="22321"/>
                    <a:stretch>
                      <a:fillRect/>
                    </a:stretch>
                  </pic:blipFill>
                  <pic:spPr bwMode="auto">
                    <a:xfrm>
                      <a:off x="0" y="0"/>
                      <a:ext cx="6115050" cy="7372350"/>
                    </a:xfrm>
                    <a:prstGeom prst="rect">
                      <a:avLst/>
                    </a:prstGeom>
                    <a:noFill/>
                    <a:ln>
                      <a:noFill/>
                    </a:ln>
                  </pic:spPr>
                </pic:pic>
              </a:graphicData>
            </a:graphic>
          </wp:inline>
        </w:drawing>
      </w:r>
    </w:p>
    <w:p w:rsidR="00302F83" w:rsidRPr="00EF2B29" w:rsidRDefault="00842263" w:rsidP="00EF2B29">
      <w:pPr>
        <w:spacing w:after="0" w:line="240" w:lineRule="auto"/>
        <w:jc w:val="right"/>
        <w:rPr>
          <w:rFonts w:ascii="Times New Roman" w:hAnsi="Times New Roman" w:cs="Times New Roman"/>
          <w:i/>
          <w:iCs/>
          <w:sz w:val="24"/>
          <w:szCs w:val="24"/>
        </w:rPr>
      </w:pPr>
      <w:r>
        <w:rPr>
          <w:noProof/>
          <w:lang w:val="en-IN" w:eastAsia="en-IN" w:bidi="hi-IN"/>
        </w:rPr>
        <mc:AlternateContent>
          <mc:Choice Requires="wps">
            <w:drawing>
              <wp:anchor distT="0" distB="0" distL="114300" distR="114300" simplePos="0" relativeHeight="251660800" behindDoc="0" locked="0" layoutInCell="1" allowOverlap="1">
                <wp:simplePos x="0" y="0"/>
                <wp:positionH relativeFrom="column">
                  <wp:posOffset>4973955</wp:posOffset>
                </wp:positionH>
                <wp:positionV relativeFrom="paragraph">
                  <wp:posOffset>-7792720</wp:posOffset>
                </wp:positionV>
                <wp:extent cx="1329690" cy="276225"/>
                <wp:effectExtent l="11430" t="8255" r="11430" b="10795"/>
                <wp:wrapNone/>
                <wp:docPr id="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690" cy="276225"/>
                        </a:xfrm>
                        <a:prstGeom prst="rect">
                          <a:avLst/>
                        </a:prstGeom>
                        <a:solidFill>
                          <a:srgbClr val="FFFFFF"/>
                        </a:solidFill>
                        <a:ln w="9525">
                          <a:solidFill>
                            <a:srgbClr val="000000"/>
                          </a:solidFill>
                          <a:miter lim="800000"/>
                          <a:headEnd/>
                          <a:tailEnd/>
                        </a:ln>
                      </wps:spPr>
                      <wps:txbx>
                        <w:txbxContent>
                          <w:p w:rsidR="00302F83" w:rsidRDefault="00302F83" w:rsidP="00EF2B29">
                            <w:pPr>
                              <w:jc w:val="right"/>
                            </w:pPr>
                            <w:r w:rsidRPr="00565A40">
                              <w:rPr>
                                <w:i/>
                                <w:iCs/>
                                <w:sz w:val="24"/>
                                <w:szCs w:val="24"/>
                              </w:rPr>
                              <w:t>Annexure-V</w:t>
                            </w:r>
                            <w:r>
                              <w:rPr>
                                <w:i/>
                                <w:iCs/>
                                <w:sz w:val="24"/>
                                <w:szCs w:val="24"/>
                              </w:rPr>
                              <w:t>I</w:t>
                            </w:r>
                            <w:r w:rsidRPr="00565A40">
                              <w:rPr>
                                <w:i/>
                                <w:iCs/>
                                <w:sz w:val="24"/>
                                <w:szCs w:val="24"/>
                              </w:rPr>
                              <w:t>I</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2" o:spid="_x0000_s1031" type="#_x0000_t202" style="position:absolute;left:0;text-align:left;margin-left:391.65pt;margin-top:-613.6pt;width:104.7pt;height:21.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FUUKQIAAFgEAAAOAAAAZHJzL2Uyb0RvYy54bWysVNtu2zAMfR+wfxD0vjjxkrQx4hRdugwD&#10;ugvQ7gNkWbaFSaImKbG7rx8lJ2l2wR6G+UEgReqQPCS9vhm0IgfhvART0tlkSokwHGpp2pJ+edy9&#10;uqbEB2ZqpsCIkj4JT282L1+se1uIHDpQtXAEQYwvelvSLgRbZJnnndDMT8AKg8YGnGYBVddmtWM9&#10;omuV5dPpMuvB1dYBF97j7d1opJuE3zSCh09N40UgqqSYW0inS2cVz2yzZkXrmO0kP6bB/iELzaTB&#10;oGeoOxYY2Tv5G5SW3IGHJkw46AyaRnKRasBqZtNfqnnomBWpFiTH2zNN/v/B8o+Hz47IuqQ5JYZp&#10;bNGjGAJ5AwNZ5pGe3voCvR4s+oUB77HNqVRv74F/9cTAtmOmFbfOQd8JVmN6s/gyu3g64vgIUvUf&#10;oMY4bB8gAQ2N05E7ZIMgOrbp6dyamAuPIV/nq+UKTRxt+dUyzxcpBCtOr63z4Z0ATaJQUoetT+js&#10;cO9DzIYVJ5cYzIOS9U4qlRTXVlvlyIHhmOzSd0T/yU0Z0pd0tcDYf4eYpu9PEFoGnHcldUmvz06s&#10;iLS9NXWaxsCkGmVMWZkjj5G6kcQwVEPqWGIgclxB/YTEOhjHG9cRhQ7cd0p6HO2S+m975gQl6r3B&#10;5qxm83nchaTMF1c5Ku7SUl1amOEIVdJAyShuw7g/e+tk22Gk0zjcYkN3MnH9nNUxfRzf1ILjqsX9&#10;uNST1/MPYfMDAAD//wMAUEsDBBQABgAIAAAAIQDkoKGX5AAAAA8BAAAPAAAAZHJzL2Rvd25yZXYu&#10;eG1sTI9BTsMwEEX3SNzBGiR2rRNHkDTEqRBV15SChNg5thtHjcchdtOU0+OuYDkzT3/er9az7cmk&#10;R9855JAuEyAapVMdthw+3reLAogPApXoHWoOF+1hXd/eVKJU7oxvetqHlsQQ9KXgYEIYSkq9NNoK&#10;v3SDxng7uNGKEMexpWoU5xhue8qS5JFa0WH8YMSgX4yWx/3JcvCb3fcgD7vmaNTl53UzPcjP7Rfn&#10;93fz8xOQoOfwB8NVP6pDHZ0ad0LlSc8hL7IsohwWKWM5AxKZ1YrlQJrrLi2yHGhd0f896l8AAAD/&#10;/wMAUEsBAi0AFAAGAAgAAAAhALaDOJL+AAAA4QEAABMAAAAAAAAAAAAAAAAAAAAAAFtDb250ZW50&#10;X1R5cGVzXS54bWxQSwECLQAUAAYACAAAACEAOP0h/9YAAACUAQAACwAAAAAAAAAAAAAAAAAvAQAA&#10;X3JlbHMvLnJlbHNQSwECLQAUAAYACAAAACEAUhBVFCkCAABYBAAADgAAAAAAAAAAAAAAAAAuAgAA&#10;ZHJzL2Uyb0RvYy54bWxQSwECLQAUAAYACAAAACEA5KChl+QAAAAPAQAADwAAAAAAAAAAAAAAAACD&#10;BAAAZHJzL2Rvd25yZXYueG1sUEsFBgAAAAAEAAQA8wAAAJQFAAAAAA==&#10;">
                <v:textbox style="mso-fit-shape-to-text:t">
                  <w:txbxContent>
                    <w:p w:rsidR="00302F83" w:rsidRDefault="00302F83" w:rsidP="00EF2B29">
                      <w:pPr>
                        <w:jc w:val="right"/>
                      </w:pPr>
                      <w:r w:rsidRPr="00565A40">
                        <w:rPr>
                          <w:i/>
                          <w:iCs/>
                          <w:sz w:val="24"/>
                          <w:szCs w:val="24"/>
                        </w:rPr>
                        <w:t>Annexure-V</w:t>
                      </w:r>
                      <w:r>
                        <w:rPr>
                          <w:i/>
                          <w:iCs/>
                          <w:sz w:val="24"/>
                          <w:szCs w:val="24"/>
                        </w:rPr>
                        <w:t>I</w:t>
                      </w:r>
                      <w:r w:rsidRPr="00565A40">
                        <w:rPr>
                          <w:i/>
                          <w:iCs/>
                          <w:sz w:val="24"/>
                          <w:szCs w:val="24"/>
                        </w:rPr>
                        <w:t>I</w:t>
                      </w:r>
                    </w:p>
                  </w:txbxContent>
                </v:textbox>
              </v:shape>
            </w:pict>
          </mc:Fallback>
        </mc:AlternateContent>
      </w:r>
      <w:r w:rsidR="00302F83" w:rsidRPr="00EF2B29">
        <w:rPr>
          <w:rFonts w:ascii="Times New Roman" w:hAnsi="Times New Roman" w:cs="Times New Roman"/>
          <w:sz w:val="24"/>
          <w:szCs w:val="24"/>
        </w:rPr>
        <w:br w:type="page"/>
      </w:r>
      <w:r w:rsidR="00302F83" w:rsidRPr="00EF2B29">
        <w:rPr>
          <w:rFonts w:ascii="Times New Roman" w:hAnsi="Times New Roman" w:cs="Times New Roman"/>
          <w:i/>
          <w:iCs/>
          <w:sz w:val="24"/>
          <w:szCs w:val="24"/>
        </w:rPr>
        <w:t>Annexure-VIII</w:t>
      </w:r>
    </w:p>
    <w:p w:rsidR="00302F83" w:rsidRPr="00EF2B29" w:rsidRDefault="00302F83" w:rsidP="00EF2B29">
      <w:pPr>
        <w:spacing w:after="0" w:line="240" w:lineRule="auto"/>
        <w:jc w:val="center"/>
        <w:rPr>
          <w:rFonts w:ascii="Times New Roman" w:hAnsi="Times New Roman" w:cs="Times New Roman"/>
          <w:b/>
          <w:bCs/>
          <w:sz w:val="28"/>
          <w:szCs w:val="28"/>
        </w:rPr>
      </w:pPr>
      <w:r w:rsidRPr="00EF2B29">
        <w:rPr>
          <w:rFonts w:ascii="Times New Roman" w:hAnsi="Times New Roman" w:cs="Times New Roman"/>
          <w:b/>
          <w:bCs/>
          <w:sz w:val="28"/>
          <w:szCs w:val="28"/>
        </w:rPr>
        <w:t>Proforma for package of practices</w:t>
      </w:r>
    </w:p>
    <w:p w:rsidR="00302F83" w:rsidRPr="00EF2B29" w:rsidRDefault="00302F83" w:rsidP="00EF2B29">
      <w:pPr>
        <w:spacing w:after="0" w:line="240" w:lineRule="auto"/>
        <w:jc w:val="center"/>
        <w:rPr>
          <w:rFonts w:ascii="Times New Roman" w:hAnsi="Times New Roman" w:cs="Times New Roman"/>
          <w:b/>
          <w:bCs/>
          <w:sz w:val="28"/>
          <w:szCs w:val="28"/>
        </w:rPr>
      </w:pPr>
      <w:r w:rsidRPr="00EF2B29">
        <w:rPr>
          <w:rFonts w:ascii="Times New Roman" w:hAnsi="Times New Roman" w:cs="Times New Roman"/>
          <w:b/>
          <w:bCs/>
          <w:sz w:val="28"/>
          <w:szCs w:val="28"/>
        </w:rPr>
        <w:t xml:space="preserve">Name of the crop: Bread wheat    </w:t>
      </w:r>
    </w:p>
    <w:p w:rsidR="00302F83" w:rsidRPr="00EF2B29" w:rsidRDefault="00302F83" w:rsidP="00EF2B29">
      <w:pPr>
        <w:spacing w:after="0" w:line="240" w:lineRule="auto"/>
        <w:jc w:val="center"/>
        <w:rPr>
          <w:rFonts w:ascii="Times New Roman" w:hAnsi="Times New Roman" w:cs="Times New Roman"/>
          <w:b/>
          <w:bCs/>
          <w:sz w:val="28"/>
          <w:szCs w:val="28"/>
        </w:rPr>
      </w:pPr>
      <w:r w:rsidRPr="00EF2B29">
        <w:rPr>
          <w:rFonts w:ascii="Times New Roman" w:hAnsi="Times New Roman" w:cs="Times New Roman"/>
          <w:b/>
          <w:bCs/>
          <w:sz w:val="28"/>
          <w:szCs w:val="28"/>
        </w:rPr>
        <w:t xml:space="preserve">Name of variety: HD 3086 (Pusa Gautami) </w:t>
      </w:r>
    </w:p>
    <w:p w:rsidR="00302F83" w:rsidRPr="00EF2B29" w:rsidRDefault="00302F83" w:rsidP="00EF2B29">
      <w:pPr>
        <w:spacing w:after="0" w:line="240" w:lineRule="auto"/>
        <w:rPr>
          <w:rFonts w:ascii="Times New Roman" w:hAnsi="Times New Roman" w:cs="Times New Roman"/>
          <w:sz w:val="20"/>
          <w:szCs w:val="20"/>
        </w:rPr>
      </w:pPr>
    </w:p>
    <w:tbl>
      <w:tblPr>
        <w:tblW w:w="10369" w:type="dxa"/>
        <w:tblInd w:w="2" w:type="dxa"/>
        <w:tblLayout w:type="fixed"/>
        <w:tblCellMar>
          <w:left w:w="40" w:type="dxa"/>
          <w:right w:w="40" w:type="dxa"/>
        </w:tblCellMar>
        <w:tblLook w:val="0000" w:firstRow="0" w:lastRow="0" w:firstColumn="0" w:lastColumn="0" w:noHBand="0" w:noVBand="0"/>
      </w:tblPr>
      <w:tblGrid>
        <w:gridCol w:w="701"/>
        <w:gridCol w:w="4148"/>
        <w:gridCol w:w="270"/>
        <w:gridCol w:w="5250"/>
      </w:tblGrid>
      <w:tr w:rsidR="00302F83" w:rsidRPr="00EF2B29">
        <w:trPr>
          <w:trHeight w:hRule="exact" w:val="538"/>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302F83" w:rsidRPr="00EF2B29" w:rsidRDefault="00302F83" w:rsidP="00EF2B29">
            <w:pPr>
              <w:widowControl w:val="0"/>
              <w:shd w:val="clear" w:color="auto" w:fill="FFFFFF"/>
              <w:autoSpaceDE w:val="0"/>
              <w:autoSpaceDN w:val="0"/>
              <w:adjustRightInd w:val="0"/>
              <w:spacing w:after="0" w:line="220" w:lineRule="atLeast"/>
              <w:ind w:left="86" w:right="82" w:firstLine="14"/>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eastAsia="en-IN"/>
              </w:rPr>
              <w:t>Sr. No.</w:t>
            </w:r>
          </w:p>
        </w:tc>
        <w:tc>
          <w:tcPr>
            <w:tcW w:w="4148" w:type="dxa"/>
            <w:tcBorders>
              <w:top w:val="single" w:sz="6" w:space="0" w:color="auto"/>
              <w:left w:val="single" w:sz="6" w:space="0" w:color="auto"/>
              <w:bottom w:val="single" w:sz="6" w:space="0" w:color="auto"/>
              <w:right w:val="single" w:sz="6" w:space="0" w:color="auto"/>
            </w:tcBorders>
            <w:shd w:val="clear" w:color="auto" w:fill="FFFFFF"/>
          </w:tcPr>
          <w:p w:rsidR="00302F83" w:rsidRPr="00EF2B29" w:rsidRDefault="00302F83" w:rsidP="00EF2B29">
            <w:pPr>
              <w:widowControl w:val="0"/>
              <w:shd w:val="clear" w:color="auto" w:fill="FFFFFF"/>
              <w:autoSpaceDE w:val="0"/>
              <w:autoSpaceDN w:val="0"/>
              <w:adjustRightInd w:val="0"/>
              <w:spacing w:after="0" w:line="220" w:lineRule="atLeast"/>
              <w:ind w:left="1387"/>
              <w:rPr>
                <w:rFonts w:ascii="Times New Roman" w:hAnsi="Times New Roman" w:cs="Times New Roman"/>
                <w:color w:val="000000"/>
                <w:sz w:val="24"/>
                <w:szCs w:val="24"/>
                <w:lang w:val="en-IN" w:eastAsia="en-IN"/>
              </w:rPr>
            </w:pPr>
            <w:r w:rsidRPr="00EF2B29">
              <w:rPr>
                <w:rFonts w:ascii="Times New Roman" w:hAnsi="Times New Roman" w:cs="Times New Roman"/>
                <w:b/>
                <w:bCs/>
                <w:color w:val="000000"/>
                <w:sz w:val="24"/>
                <w:szCs w:val="24"/>
                <w:lang w:eastAsia="en-IN"/>
              </w:rPr>
              <w:t>Particulars</w:t>
            </w:r>
          </w:p>
        </w:tc>
        <w:tc>
          <w:tcPr>
            <w:tcW w:w="270" w:type="dxa"/>
            <w:tcBorders>
              <w:top w:val="single" w:sz="6" w:space="0" w:color="auto"/>
              <w:left w:val="single" w:sz="6" w:space="0" w:color="auto"/>
              <w:bottom w:val="single" w:sz="6" w:space="0" w:color="auto"/>
              <w:right w:val="single" w:sz="6" w:space="0" w:color="auto"/>
            </w:tcBorders>
            <w:shd w:val="clear" w:color="auto" w:fill="FFFFFF"/>
          </w:tcPr>
          <w:p w:rsidR="00302F83" w:rsidRPr="00EF2B29" w:rsidRDefault="00302F83" w:rsidP="00EF2B29">
            <w:pPr>
              <w:widowControl w:val="0"/>
              <w:shd w:val="clear" w:color="auto" w:fill="FFFFFF"/>
              <w:autoSpaceDE w:val="0"/>
              <w:autoSpaceDN w:val="0"/>
              <w:adjustRightInd w:val="0"/>
              <w:spacing w:after="0" w:line="220" w:lineRule="atLeast"/>
              <w:rPr>
                <w:rFonts w:ascii="Times New Roman" w:hAnsi="Times New Roman" w:cs="Times New Roman"/>
                <w:color w:val="000000"/>
                <w:sz w:val="24"/>
                <w:szCs w:val="24"/>
                <w:lang w:val="en-IN" w:eastAsia="en-IN"/>
              </w:rPr>
            </w:pPr>
          </w:p>
        </w:tc>
        <w:tc>
          <w:tcPr>
            <w:tcW w:w="5250" w:type="dxa"/>
            <w:tcBorders>
              <w:top w:val="single" w:sz="6" w:space="0" w:color="auto"/>
              <w:left w:val="single" w:sz="6" w:space="0" w:color="auto"/>
              <w:bottom w:val="single" w:sz="6" w:space="0" w:color="auto"/>
              <w:right w:val="single" w:sz="6" w:space="0" w:color="auto"/>
            </w:tcBorders>
            <w:shd w:val="clear" w:color="auto" w:fill="FFFFFF"/>
          </w:tcPr>
          <w:p w:rsidR="00302F83" w:rsidRPr="00EF2B29" w:rsidRDefault="00302F83" w:rsidP="00EF2B29">
            <w:pPr>
              <w:widowControl w:val="0"/>
              <w:shd w:val="clear" w:color="auto" w:fill="FFFFFF"/>
              <w:autoSpaceDE w:val="0"/>
              <w:autoSpaceDN w:val="0"/>
              <w:adjustRightInd w:val="0"/>
              <w:spacing w:after="0" w:line="220" w:lineRule="atLeast"/>
              <w:ind w:left="1776"/>
              <w:rPr>
                <w:rFonts w:ascii="Times New Roman" w:hAnsi="Times New Roman" w:cs="Times New Roman"/>
                <w:color w:val="000000"/>
                <w:sz w:val="24"/>
                <w:szCs w:val="24"/>
                <w:lang w:val="en-IN" w:eastAsia="en-IN"/>
              </w:rPr>
            </w:pPr>
            <w:r w:rsidRPr="00EF2B29">
              <w:rPr>
                <w:rFonts w:ascii="Times New Roman" w:hAnsi="Times New Roman" w:cs="Times New Roman"/>
                <w:b/>
                <w:bCs/>
                <w:color w:val="000000"/>
                <w:sz w:val="24"/>
                <w:szCs w:val="24"/>
                <w:lang w:eastAsia="en-IN"/>
              </w:rPr>
              <w:t>Details</w:t>
            </w:r>
          </w:p>
        </w:tc>
      </w:tr>
      <w:tr w:rsidR="00302F83" w:rsidRPr="00EF2B29">
        <w:trPr>
          <w:trHeight w:hRule="exact" w:val="2076"/>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302F83" w:rsidRPr="00EF2B29" w:rsidRDefault="00302F83" w:rsidP="00EF2B29">
            <w:pPr>
              <w:widowControl w:val="0"/>
              <w:shd w:val="clear" w:color="auto" w:fill="FFFFFF"/>
              <w:autoSpaceDE w:val="0"/>
              <w:autoSpaceDN w:val="0"/>
              <w:adjustRightInd w:val="0"/>
              <w:spacing w:after="0" w:line="220" w:lineRule="atLeast"/>
              <w:ind w:left="173"/>
              <w:rPr>
                <w:rFonts w:ascii="Times New Roman" w:hAnsi="Times New Roman" w:cs="Times New Roman"/>
                <w:color w:val="000000"/>
                <w:sz w:val="24"/>
                <w:szCs w:val="24"/>
                <w:lang w:val="en-IN" w:eastAsia="en-IN"/>
              </w:rPr>
            </w:pPr>
            <w:r w:rsidRPr="00EF2B29">
              <w:rPr>
                <w:rFonts w:ascii="Times New Roman" w:hAnsi="Times New Roman" w:cs="Times New Roman"/>
                <w:b/>
                <w:bCs/>
                <w:color w:val="000000"/>
                <w:sz w:val="24"/>
                <w:szCs w:val="24"/>
                <w:lang w:eastAsia="en-IN"/>
              </w:rPr>
              <w:t>1.</w:t>
            </w:r>
          </w:p>
        </w:tc>
        <w:tc>
          <w:tcPr>
            <w:tcW w:w="4148" w:type="dxa"/>
            <w:tcBorders>
              <w:top w:val="single" w:sz="6" w:space="0" w:color="auto"/>
              <w:left w:val="single" w:sz="6" w:space="0" w:color="auto"/>
              <w:bottom w:val="single" w:sz="6" w:space="0" w:color="auto"/>
              <w:right w:val="single" w:sz="6" w:space="0" w:color="auto"/>
            </w:tcBorders>
            <w:shd w:val="clear" w:color="auto" w:fill="FFFFFF"/>
          </w:tcPr>
          <w:p w:rsidR="00302F83" w:rsidRPr="00EF2B29" w:rsidRDefault="00302F83" w:rsidP="00EF2B29">
            <w:pPr>
              <w:widowControl w:val="0"/>
              <w:shd w:val="clear" w:color="auto" w:fill="FFFFFF"/>
              <w:autoSpaceDE w:val="0"/>
              <w:autoSpaceDN w:val="0"/>
              <w:adjustRightInd w:val="0"/>
              <w:spacing w:after="0" w:line="220" w:lineRule="atLeast"/>
              <w:ind w:right="5" w:firstLine="5"/>
              <w:jc w:val="both"/>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eastAsia="en-IN"/>
              </w:rPr>
              <w:t>Suitability of the variety for the area (Recommended area for which variety has been released/ recommended)</w:t>
            </w:r>
          </w:p>
        </w:tc>
        <w:tc>
          <w:tcPr>
            <w:tcW w:w="270" w:type="dxa"/>
            <w:tcBorders>
              <w:top w:val="single" w:sz="6" w:space="0" w:color="auto"/>
              <w:left w:val="single" w:sz="6" w:space="0" w:color="auto"/>
              <w:bottom w:val="single" w:sz="6" w:space="0" w:color="auto"/>
              <w:right w:val="single" w:sz="6" w:space="0" w:color="auto"/>
            </w:tcBorders>
            <w:shd w:val="clear" w:color="auto" w:fill="FFFFFF"/>
          </w:tcPr>
          <w:p w:rsidR="00302F83" w:rsidRPr="00EF2B29" w:rsidRDefault="00302F83" w:rsidP="00EF2B29">
            <w:pPr>
              <w:widowControl w:val="0"/>
              <w:shd w:val="clear" w:color="auto" w:fill="FFFFFF"/>
              <w:autoSpaceDE w:val="0"/>
              <w:autoSpaceDN w:val="0"/>
              <w:adjustRightInd w:val="0"/>
              <w:spacing w:after="0" w:line="220" w:lineRule="atLeast"/>
              <w:ind w:left="10"/>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w:t>
            </w:r>
          </w:p>
        </w:tc>
        <w:tc>
          <w:tcPr>
            <w:tcW w:w="5250" w:type="dxa"/>
            <w:tcBorders>
              <w:top w:val="single" w:sz="6" w:space="0" w:color="auto"/>
              <w:left w:val="single" w:sz="6" w:space="0" w:color="auto"/>
              <w:bottom w:val="single" w:sz="6" w:space="0" w:color="auto"/>
              <w:right w:val="single" w:sz="6" w:space="0" w:color="auto"/>
            </w:tcBorders>
            <w:shd w:val="clear" w:color="auto" w:fill="FFFFFF"/>
          </w:tcPr>
          <w:tbl>
            <w:tblPr>
              <w:tblW w:w="5171" w:type="dxa"/>
              <w:tblLayout w:type="fixed"/>
              <w:tblLook w:val="0000" w:firstRow="0" w:lastRow="0" w:firstColumn="0" w:lastColumn="0" w:noHBand="0" w:noVBand="0"/>
            </w:tblPr>
            <w:tblGrid>
              <w:gridCol w:w="5171"/>
            </w:tblGrid>
            <w:tr w:rsidR="00302F83" w:rsidRPr="00EF2B29">
              <w:trPr>
                <w:trHeight w:val="1214"/>
              </w:trPr>
              <w:tc>
                <w:tcPr>
                  <w:tcW w:w="5171" w:type="dxa"/>
                </w:tcPr>
                <w:p w:rsidR="00302F83" w:rsidRPr="00EF2B29" w:rsidRDefault="00302F83" w:rsidP="00EF2B29">
                  <w:pPr>
                    <w:autoSpaceDE w:val="0"/>
                    <w:autoSpaceDN w:val="0"/>
                    <w:adjustRightInd w:val="0"/>
                    <w:spacing w:after="0" w:line="220" w:lineRule="atLeast"/>
                    <w:ind w:right="651"/>
                    <w:jc w:val="both"/>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 xml:space="preserve">Timely sown irrigated conditions of Punjab, Haryana, Delhi, Rajasthan (except Kota and Udaipur divisions), Western UP (except Jhansi division), parts of J&amp;K (Jammu &amp; Kathua districts), parts of HP (Una district &amp; Paonta valley) and Uttrakhand (Tarai region). </w:t>
                  </w:r>
                </w:p>
              </w:tc>
            </w:tr>
          </w:tbl>
          <w:p w:rsidR="00302F83" w:rsidRPr="00EF2B29" w:rsidRDefault="00302F83" w:rsidP="00EF2B29">
            <w:pPr>
              <w:autoSpaceDE w:val="0"/>
              <w:autoSpaceDN w:val="0"/>
              <w:adjustRightInd w:val="0"/>
              <w:spacing w:after="0" w:line="220" w:lineRule="atLeast"/>
              <w:rPr>
                <w:rFonts w:ascii="Times New Roman" w:hAnsi="Times New Roman" w:cs="Times New Roman"/>
                <w:sz w:val="24"/>
                <w:szCs w:val="24"/>
                <w:lang w:val="en-IN" w:eastAsia="en-IN"/>
              </w:rPr>
            </w:pPr>
          </w:p>
          <w:p w:rsidR="00302F83" w:rsidRPr="00EF2B29" w:rsidRDefault="00302F83" w:rsidP="00EF2B29">
            <w:pPr>
              <w:widowControl w:val="0"/>
              <w:shd w:val="clear" w:color="auto" w:fill="FFFFFF"/>
              <w:autoSpaceDE w:val="0"/>
              <w:autoSpaceDN w:val="0"/>
              <w:adjustRightInd w:val="0"/>
              <w:spacing w:after="0" w:line="220" w:lineRule="atLeast"/>
              <w:ind w:left="5"/>
              <w:rPr>
                <w:rFonts w:ascii="Times New Roman" w:hAnsi="Times New Roman" w:cs="Times New Roman"/>
                <w:color w:val="000000"/>
                <w:sz w:val="24"/>
                <w:szCs w:val="24"/>
                <w:lang w:val="en-IN" w:eastAsia="en-IN"/>
              </w:rPr>
            </w:pPr>
          </w:p>
        </w:tc>
      </w:tr>
      <w:tr w:rsidR="00302F83" w:rsidRPr="00EF2B29">
        <w:trPr>
          <w:trHeight w:hRule="exact" w:val="1086"/>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302F83" w:rsidRPr="00EF2B29" w:rsidRDefault="00302F83" w:rsidP="00EF2B29">
            <w:pPr>
              <w:widowControl w:val="0"/>
              <w:shd w:val="clear" w:color="auto" w:fill="FFFFFF"/>
              <w:autoSpaceDE w:val="0"/>
              <w:autoSpaceDN w:val="0"/>
              <w:adjustRightInd w:val="0"/>
              <w:spacing w:after="0" w:line="220" w:lineRule="atLeast"/>
              <w:ind w:left="154"/>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eastAsia="en-IN"/>
              </w:rPr>
              <w:t>2.</w:t>
            </w:r>
          </w:p>
        </w:tc>
        <w:tc>
          <w:tcPr>
            <w:tcW w:w="4148" w:type="dxa"/>
            <w:tcBorders>
              <w:top w:val="single" w:sz="6" w:space="0" w:color="auto"/>
              <w:left w:val="single" w:sz="6" w:space="0" w:color="auto"/>
              <w:bottom w:val="single" w:sz="6" w:space="0" w:color="auto"/>
              <w:right w:val="single" w:sz="6" w:space="0" w:color="auto"/>
            </w:tcBorders>
            <w:shd w:val="clear" w:color="auto" w:fill="FFFFFF"/>
          </w:tcPr>
          <w:p w:rsidR="00302F83" w:rsidRPr="00EF2B29" w:rsidRDefault="00302F83" w:rsidP="00EF2B29">
            <w:pPr>
              <w:widowControl w:val="0"/>
              <w:shd w:val="clear" w:color="auto" w:fill="FFFFFF"/>
              <w:autoSpaceDE w:val="0"/>
              <w:autoSpaceDN w:val="0"/>
              <w:adjustRightInd w:val="0"/>
              <w:spacing w:after="0" w:line="220" w:lineRule="atLeast"/>
              <w:ind w:right="10" w:firstLine="5"/>
              <w:jc w:val="both"/>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eastAsia="en-IN"/>
              </w:rPr>
              <w:t>Selection of field/land preparation (Type of topography, soil condition, tillage operations for seed bed etc.)</w:t>
            </w:r>
          </w:p>
        </w:tc>
        <w:tc>
          <w:tcPr>
            <w:tcW w:w="270" w:type="dxa"/>
            <w:tcBorders>
              <w:top w:val="single" w:sz="6" w:space="0" w:color="auto"/>
              <w:left w:val="single" w:sz="6" w:space="0" w:color="auto"/>
              <w:bottom w:val="single" w:sz="6" w:space="0" w:color="auto"/>
              <w:right w:val="single" w:sz="6" w:space="0" w:color="auto"/>
            </w:tcBorders>
            <w:shd w:val="clear" w:color="auto" w:fill="FFFFFF"/>
          </w:tcPr>
          <w:p w:rsidR="00302F83" w:rsidRPr="00EF2B29" w:rsidRDefault="00302F83" w:rsidP="00EF2B29">
            <w:pPr>
              <w:widowControl w:val="0"/>
              <w:shd w:val="clear" w:color="auto" w:fill="FFFFFF"/>
              <w:autoSpaceDE w:val="0"/>
              <w:autoSpaceDN w:val="0"/>
              <w:adjustRightInd w:val="0"/>
              <w:spacing w:after="0" w:line="220" w:lineRule="atLeast"/>
              <w:ind w:left="10"/>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w:t>
            </w:r>
          </w:p>
        </w:tc>
        <w:tc>
          <w:tcPr>
            <w:tcW w:w="5250" w:type="dxa"/>
            <w:tcBorders>
              <w:top w:val="single" w:sz="6" w:space="0" w:color="auto"/>
              <w:left w:val="single" w:sz="6" w:space="0" w:color="auto"/>
              <w:bottom w:val="single" w:sz="6" w:space="0" w:color="auto"/>
              <w:right w:val="single" w:sz="6" w:space="0" w:color="auto"/>
            </w:tcBorders>
            <w:shd w:val="clear" w:color="auto" w:fill="FFFFFF"/>
          </w:tcPr>
          <w:p w:rsidR="00302F83" w:rsidRPr="00EF2B29" w:rsidRDefault="00302F83" w:rsidP="00EF2B29">
            <w:pPr>
              <w:widowControl w:val="0"/>
              <w:shd w:val="clear" w:color="auto" w:fill="FFFFFF"/>
              <w:autoSpaceDE w:val="0"/>
              <w:autoSpaceDN w:val="0"/>
              <w:adjustRightInd w:val="0"/>
              <w:spacing w:after="0" w:line="220" w:lineRule="atLeast"/>
              <w:ind w:left="10" w:right="29" w:firstLine="5"/>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Flat fertile soil, pre-sowing irrigation followed by ploughing with disc harrow, tiller and leveller at field capacity for optimum field conditions</w:t>
            </w:r>
          </w:p>
        </w:tc>
      </w:tr>
      <w:tr w:rsidR="00302F83" w:rsidRPr="00EF2B29">
        <w:trPr>
          <w:trHeight w:hRule="exact" w:val="708"/>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302F83" w:rsidRPr="00EF2B29" w:rsidRDefault="00302F83" w:rsidP="00EF2B29">
            <w:pPr>
              <w:widowControl w:val="0"/>
              <w:shd w:val="clear" w:color="auto" w:fill="FFFFFF"/>
              <w:autoSpaceDE w:val="0"/>
              <w:autoSpaceDN w:val="0"/>
              <w:adjustRightInd w:val="0"/>
              <w:spacing w:after="0" w:line="220" w:lineRule="atLeast"/>
              <w:ind w:left="158"/>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eastAsia="en-IN"/>
              </w:rPr>
              <w:t>3.</w:t>
            </w:r>
          </w:p>
        </w:tc>
        <w:tc>
          <w:tcPr>
            <w:tcW w:w="4148" w:type="dxa"/>
            <w:tcBorders>
              <w:top w:val="single" w:sz="6" w:space="0" w:color="auto"/>
              <w:left w:val="single" w:sz="6" w:space="0" w:color="auto"/>
              <w:bottom w:val="single" w:sz="6" w:space="0" w:color="auto"/>
              <w:right w:val="single" w:sz="6" w:space="0" w:color="auto"/>
            </w:tcBorders>
            <w:shd w:val="clear" w:color="auto" w:fill="FFFFFF"/>
          </w:tcPr>
          <w:p w:rsidR="00302F83" w:rsidRPr="00EF2B29" w:rsidRDefault="00302F83" w:rsidP="00EF2B29">
            <w:pPr>
              <w:widowControl w:val="0"/>
              <w:shd w:val="clear" w:color="auto" w:fill="FFFFFF"/>
              <w:autoSpaceDE w:val="0"/>
              <w:autoSpaceDN w:val="0"/>
              <w:adjustRightInd w:val="0"/>
              <w:spacing w:after="0" w:line="220" w:lineRule="atLeast"/>
              <w:ind w:right="10" w:firstLine="5"/>
              <w:jc w:val="both"/>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eastAsia="en-IN"/>
              </w:rPr>
              <w:t>Seed Treatment (Recommended chemical with doses)</w:t>
            </w:r>
          </w:p>
        </w:tc>
        <w:tc>
          <w:tcPr>
            <w:tcW w:w="270" w:type="dxa"/>
            <w:tcBorders>
              <w:top w:val="single" w:sz="6" w:space="0" w:color="auto"/>
              <w:left w:val="single" w:sz="6" w:space="0" w:color="auto"/>
              <w:bottom w:val="single" w:sz="6" w:space="0" w:color="auto"/>
              <w:right w:val="single" w:sz="6" w:space="0" w:color="auto"/>
            </w:tcBorders>
            <w:shd w:val="clear" w:color="auto" w:fill="FFFFFF"/>
          </w:tcPr>
          <w:p w:rsidR="00302F83" w:rsidRPr="00EF2B29" w:rsidRDefault="00302F83" w:rsidP="00EF2B29">
            <w:pPr>
              <w:widowControl w:val="0"/>
              <w:shd w:val="clear" w:color="auto" w:fill="FFFFFF"/>
              <w:autoSpaceDE w:val="0"/>
              <w:autoSpaceDN w:val="0"/>
              <w:adjustRightInd w:val="0"/>
              <w:spacing w:after="0" w:line="220" w:lineRule="atLeast"/>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w:t>
            </w:r>
          </w:p>
        </w:tc>
        <w:tc>
          <w:tcPr>
            <w:tcW w:w="5250" w:type="dxa"/>
            <w:tcBorders>
              <w:top w:val="single" w:sz="6" w:space="0" w:color="auto"/>
              <w:left w:val="single" w:sz="6" w:space="0" w:color="auto"/>
              <w:bottom w:val="single" w:sz="6" w:space="0" w:color="auto"/>
              <w:right w:val="single" w:sz="6" w:space="0" w:color="auto"/>
            </w:tcBorders>
            <w:shd w:val="clear" w:color="auto" w:fill="FFFFFF"/>
          </w:tcPr>
          <w:p w:rsidR="00302F83" w:rsidRPr="00EF2B29" w:rsidRDefault="00302F83" w:rsidP="00EF2B29">
            <w:pPr>
              <w:widowControl w:val="0"/>
              <w:shd w:val="clear" w:color="auto" w:fill="FFFFFF"/>
              <w:autoSpaceDE w:val="0"/>
              <w:autoSpaceDN w:val="0"/>
              <w:adjustRightInd w:val="0"/>
              <w:spacing w:after="0" w:line="220" w:lineRule="atLeast"/>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Vitavax @ 2.0 gm/kg seed</w:t>
            </w:r>
          </w:p>
        </w:tc>
      </w:tr>
      <w:tr w:rsidR="00302F83" w:rsidRPr="00EF2B29">
        <w:trPr>
          <w:trHeight w:hRule="exact" w:val="618"/>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302F83" w:rsidRPr="00EF2B29" w:rsidRDefault="00302F83" w:rsidP="00EF2B29">
            <w:pPr>
              <w:widowControl w:val="0"/>
              <w:shd w:val="clear" w:color="auto" w:fill="FFFFFF"/>
              <w:autoSpaceDE w:val="0"/>
              <w:autoSpaceDN w:val="0"/>
              <w:adjustRightInd w:val="0"/>
              <w:spacing w:after="0" w:line="220" w:lineRule="atLeast"/>
              <w:ind w:left="149"/>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eastAsia="en-IN"/>
              </w:rPr>
              <w:t>4.</w:t>
            </w:r>
          </w:p>
        </w:tc>
        <w:tc>
          <w:tcPr>
            <w:tcW w:w="4148" w:type="dxa"/>
            <w:tcBorders>
              <w:top w:val="single" w:sz="6" w:space="0" w:color="auto"/>
              <w:left w:val="single" w:sz="6" w:space="0" w:color="auto"/>
              <w:bottom w:val="single" w:sz="6" w:space="0" w:color="auto"/>
              <w:right w:val="single" w:sz="6" w:space="0" w:color="auto"/>
            </w:tcBorders>
            <w:shd w:val="clear" w:color="auto" w:fill="FFFFFF"/>
          </w:tcPr>
          <w:p w:rsidR="00302F83" w:rsidRPr="00EF2B29" w:rsidRDefault="00302F83" w:rsidP="00EF2B29">
            <w:pPr>
              <w:widowControl w:val="0"/>
              <w:shd w:val="clear" w:color="auto" w:fill="FFFFFF"/>
              <w:autoSpaceDE w:val="0"/>
              <w:autoSpaceDN w:val="0"/>
              <w:adjustRightInd w:val="0"/>
              <w:spacing w:after="0" w:line="220" w:lineRule="atLeast"/>
              <w:ind w:right="106"/>
              <w:jc w:val="both"/>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eastAsia="en-IN"/>
              </w:rPr>
              <w:t>Sowing Time (Optimum sowing period)</w:t>
            </w:r>
          </w:p>
        </w:tc>
        <w:tc>
          <w:tcPr>
            <w:tcW w:w="270" w:type="dxa"/>
            <w:tcBorders>
              <w:top w:val="single" w:sz="6" w:space="0" w:color="auto"/>
              <w:left w:val="single" w:sz="6" w:space="0" w:color="auto"/>
              <w:bottom w:val="single" w:sz="6" w:space="0" w:color="auto"/>
              <w:right w:val="single" w:sz="6" w:space="0" w:color="auto"/>
            </w:tcBorders>
            <w:shd w:val="clear" w:color="auto" w:fill="FFFFFF"/>
          </w:tcPr>
          <w:p w:rsidR="00302F83" w:rsidRPr="00EF2B29" w:rsidRDefault="00302F83" w:rsidP="00EF2B29">
            <w:pPr>
              <w:widowControl w:val="0"/>
              <w:shd w:val="clear" w:color="auto" w:fill="FFFFFF"/>
              <w:autoSpaceDE w:val="0"/>
              <w:autoSpaceDN w:val="0"/>
              <w:adjustRightInd w:val="0"/>
              <w:spacing w:after="0" w:line="220" w:lineRule="atLeast"/>
              <w:ind w:left="10"/>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w:t>
            </w:r>
          </w:p>
        </w:tc>
        <w:tc>
          <w:tcPr>
            <w:tcW w:w="5250" w:type="dxa"/>
            <w:tcBorders>
              <w:top w:val="single" w:sz="6" w:space="0" w:color="auto"/>
              <w:left w:val="single" w:sz="6" w:space="0" w:color="auto"/>
              <w:bottom w:val="single" w:sz="6" w:space="0" w:color="auto"/>
              <w:right w:val="single" w:sz="6" w:space="0" w:color="auto"/>
            </w:tcBorders>
            <w:shd w:val="clear" w:color="auto" w:fill="FFFFFF"/>
          </w:tcPr>
          <w:p w:rsidR="00302F83" w:rsidRPr="00EF2B29" w:rsidRDefault="00302F83" w:rsidP="00EF2B29">
            <w:pPr>
              <w:widowControl w:val="0"/>
              <w:shd w:val="clear" w:color="auto" w:fill="FFFFFF"/>
              <w:autoSpaceDE w:val="0"/>
              <w:autoSpaceDN w:val="0"/>
              <w:adjustRightInd w:val="0"/>
              <w:spacing w:after="0" w:line="220" w:lineRule="atLeast"/>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November 10-20</w:t>
            </w:r>
          </w:p>
        </w:tc>
      </w:tr>
      <w:tr w:rsidR="00302F83" w:rsidRPr="00EF2B29">
        <w:trPr>
          <w:trHeight w:hRule="exact" w:val="897"/>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302F83" w:rsidRPr="00EF2B29" w:rsidRDefault="00302F83" w:rsidP="00EF2B29">
            <w:pPr>
              <w:widowControl w:val="0"/>
              <w:shd w:val="clear" w:color="auto" w:fill="FFFFFF"/>
              <w:autoSpaceDE w:val="0"/>
              <w:autoSpaceDN w:val="0"/>
              <w:adjustRightInd w:val="0"/>
              <w:spacing w:after="0" w:line="220" w:lineRule="atLeast"/>
              <w:ind w:left="154"/>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eastAsia="en-IN"/>
              </w:rPr>
              <w:t>5.</w:t>
            </w:r>
          </w:p>
        </w:tc>
        <w:tc>
          <w:tcPr>
            <w:tcW w:w="4148" w:type="dxa"/>
            <w:tcBorders>
              <w:top w:val="single" w:sz="6" w:space="0" w:color="auto"/>
              <w:left w:val="single" w:sz="6" w:space="0" w:color="auto"/>
              <w:bottom w:val="single" w:sz="6" w:space="0" w:color="auto"/>
              <w:right w:val="single" w:sz="6" w:space="0" w:color="auto"/>
            </w:tcBorders>
            <w:shd w:val="clear" w:color="auto" w:fill="FFFFFF"/>
          </w:tcPr>
          <w:p w:rsidR="00302F83" w:rsidRPr="00EF2B29" w:rsidRDefault="00302F83" w:rsidP="00EF2B29">
            <w:pPr>
              <w:widowControl w:val="0"/>
              <w:shd w:val="clear" w:color="auto" w:fill="FFFFFF"/>
              <w:autoSpaceDE w:val="0"/>
              <w:autoSpaceDN w:val="0"/>
              <w:adjustRightInd w:val="0"/>
              <w:spacing w:after="0" w:line="220" w:lineRule="atLeast"/>
              <w:ind w:right="5"/>
              <w:jc w:val="both"/>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eastAsia="en-IN"/>
              </w:rPr>
              <w:t>Seed Rate/sowing method-line sowing with row to row and plant to plant distance</w:t>
            </w:r>
          </w:p>
        </w:tc>
        <w:tc>
          <w:tcPr>
            <w:tcW w:w="270" w:type="dxa"/>
            <w:tcBorders>
              <w:top w:val="single" w:sz="6" w:space="0" w:color="auto"/>
              <w:left w:val="single" w:sz="6" w:space="0" w:color="auto"/>
              <w:bottom w:val="single" w:sz="6" w:space="0" w:color="auto"/>
              <w:right w:val="single" w:sz="6" w:space="0" w:color="auto"/>
            </w:tcBorders>
            <w:shd w:val="clear" w:color="auto" w:fill="FFFFFF"/>
          </w:tcPr>
          <w:p w:rsidR="00302F83" w:rsidRPr="00EF2B29" w:rsidRDefault="00302F83" w:rsidP="00EF2B29">
            <w:pPr>
              <w:widowControl w:val="0"/>
              <w:shd w:val="clear" w:color="auto" w:fill="FFFFFF"/>
              <w:autoSpaceDE w:val="0"/>
              <w:autoSpaceDN w:val="0"/>
              <w:adjustRightInd w:val="0"/>
              <w:spacing w:after="0" w:line="220" w:lineRule="atLeast"/>
              <w:ind w:left="5"/>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w:t>
            </w:r>
          </w:p>
        </w:tc>
        <w:tc>
          <w:tcPr>
            <w:tcW w:w="5250" w:type="dxa"/>
            <w:tcBorders>
              <w:top w:val="single" w:sz="6" w:space="0" w:color="auto"/>
              <w:left w:val="single" w:sz="6" w:space="0" w:color="auto"/>
              <w:bottom w:val="single" w:sz="6" w:space="0" w:color="auto"/>
              <w:right w:val="single" w:sz="6" w:space="0" w:color="auto"/>
            </w:tcBorders>
            <w:shd w:val="clear" w:color="auto" w:fill="FFFFFF"/>
          </w:tcPr>
          <w:p w:rsidR="00302F83" w:rsidRPr="00EF2B29" w:rsidRDefault="00302F83" w:rsidP="00EF2B29">
            <w:pPr>
              <w:widowControl w:val="0"/>
              <w:shd w:val="clear" w:color="auto" w:fill="FFFFFF"/>
              <w:autoSpaceDE w:val="0"/>
              <w:autoSpaceDN w:val="0"/>
              <w:adjustRightInd w:val="0"/>
              <w:spacing w:after="0" w:line="220" w:lineRule="atLeast"/>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100 kg/ha line sowing with row-to-row distance of 20cm and plant-to-plant 5 cm</w:t>
            </w:r>
          </w:p>
        </w:tc>
      </w:tr>
      <w:tr w:rsidR="00302F83" w:rsidRPr="00EF2B29">
        <w:trPr>
          <w:trHeight w:hRule="exact" w:val="987"/>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302F83" w:rsidRPr="00EF2B29" w:rsidRDefault="00302F83" w:rsidP="00EF2B29">
            <w:pPr>
              <w:widowControl w:val="0"/>
              <w:shd w:val="clear" w:color="auto" w:fill="FFFFFF"/>
              <w:autoSpaceDE w:val="0"/>
              <w:autoSpaceDN w:val="0"/>
              <w:adjustRightInd w:val="0"/>
              <w:spacing w:after="0" w:line="220" w:lineRule="atLeast"/>
              <w:ind w:left="154"/>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eastAsia="en-IN"/>
              </w:rPr>
              <w:t>6.</w:t>
            </w:r>
          </w:p>
        </w:tc>
        <w:tc>
          <w:tcPr>
            <w:tcW w:w="4148" w:type="dxa"/>
            <w:tcBorders>
              <w:top w:val="single" w:sz="6" w:space="0" w:color="auto"/>
              <w:left w:val="single" w:sz="6" w:space="0" w:color="auto"/>
              <w:bottom w:val="single" w:sz="6" w:space="0" w:color="auto"/>
              <w:right w:val="single" w:sz="6" w:space="0" w:color="auto"/>
            </w:tcBorders>
            <w:shd w:val="clear" w:color="auto" w:fill="FFFFFF"/>
          </w:tcPr>
          <w:p w:rsidR="00302F83" w:rsidRPr="00EF2B29" w:rsidRDefault="00302F83" w:rsidP="00EF2B29">
            <w:pPr>
              <w:widowControl w:val="0"/>
              <w:shd w:val="clear" w:color="auto" w:fill="FFFFFF"/>
              <w:autoSpaceDE w:val="0"/>
              <w:autoSpaceDN w:val="0"/>
              <w:adjustRightInd w:val="0"/>
              <w:spacing w:after="0" w:line="220" w:lineRule="atLeast"/>
              <w:ind w:firstLine="5"/>
              <w:jc w:val="both"/>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eastAsia="en-IN"/>
              </w:rPr>
              <w:t>Fertilizer Doses &amp; time of fertilizer’s application (Type and quantity of fertilizers)</w:t>
            </w:r>
          </w:p>
        </w:tc>
        <w:tc>
          <w:tcPr>
            <w:tcW w:w="270" w:type="dxa"/>
            <w:tcBorders>
              <w:top w:val="single" w:sz="6" w:space="0" w:color="auto"/>
              <w:left w:val="single" w:sz="6" w:space="0" w:color="auto"/>
              <w:bottom w:val="single" w:sz="6" w:space="0" w:color="auto"/>
              <w:right w:val="single" w:sz="6" w:space="0" w:color="auto"/>
            </w:tcBorders>
            <w:shd w:val="clear" w:color="auto" w:fill="FFFFFF"/>
          </w:tcPr>
          <w:p w:rsidR="00302F83" w:rsidRPr="00EF2B29" w:rsidRDefault="00302F83" w:rsidP="00EF2B29">
            <w:pPr>
              <w:widowControl w:val="0"/>
              <w:shd w:val="clear" w:color="auto" w:fill="FFFFFF"/>
              <w:autoSpaceDE w:val="0"/>
              <w:autoSpaceDN w:val="0"/>
              <w:adjustRightInd w:val="0"/>
              <w:spacing w:after="0" w:line="220" w:lineRule="atLeast"/>
              <w:ind w:left="5"/>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w:t>
            </w:r>
          </w:p>
        </w:tc>
        <w:tc>
          <w:tcPr>
            <w:tcW w:w="5250" w:type="dxa"/>
            <w:tcBorders>
              <w:top w:val="single" w:sz="6" w:space="0" w:color="auto"/>
              <w:left w:val="single" w:sz="6" w:space="0" w:color="auto"/>
              <w:bottom w:val="single" w:sz="6" w:space="0" w:color="auto"/>
              <w:right w:val="single" w:sz="6" w:space="0" w:color="auto"/>
            </w:tcBorders>
            <w:shd w:val="clear" w:color="auto" w:fill="FFFFFF"/>
          </w:tcPr>
          <w:p w:rsidR="00302F83" w:rsidRPr="00EF2B29" w:rsidRDefault="00302F83" w:rsidP="00EF2B29">
            <w:pPr>
              <w:widowControl w:val="0"/>
              <w:shd w:val="clear" w:color="auto" w:fill="FFFFFF"/>
              <w:autoSpaceDE w:val="0"/>
              <w:autoSpaceDN w:val="0"/>
              <w:adjustRightInd w:val="0"/>
              <w:spacing w:after="0" w:line="220" w:lineRule="atLeast"/>
              <w:rPr>
                <w:rFonts w:ascii="Times New Roman" w:hAnsi="Times New Roman" w:cs="Times New Roman"/>
                <w:sz w:val="24"/>
                <w:szCs w:val="24"/>
                <w:u w:color="000000"/>
                <w:lang w:val="pt-BR" w:eastAsia="en-IN"/>
              </w:rPr>
            </w:pPr>
            <w:r w:rsidRPr="00EF2B29">
              <w:rPr>
                <w:rFonts w:ascii="Times New Roman" w:hAnsi="Times New Roman" w:cs="Times New Roman"/>
                <w:sz w:val="24"/>
                <w:szCs w:val="24"/>
                <w:u w:color="000000"/>
                <w:lang w:val="pt-BR" w:eastAsia="en-IN"/>
              </w:rPr>
              <w:t xml:space="preserve">150:60:40 (N:P:K) </w:t>
            </w:r>
          </w:p>
          <w:p w:rsidR="00302F83" w:rsidRPr="00EF2B29" w:rsidRDefault="00302F83" w:rsidP="00EF2B29">
            <w:pPr>
              <w:widowControl w:val="0"/>
              <w:shd w:val="clear" w:color="auto" w:fill="FFFFFF"/>
              <w:autoSpaceDE w:val="0"/>
              <w:autoSpaceDN w:val="0"/>
              <w:adjustRightInd w:val="0"/>
              <w:spacing w:after="0" w:line="220" w:lineRule="atLeast"/>
              <w:rPr>
                <w:rFonts w:ascii="Times New Roman" w:hAnsi="Times New Roman" w:cs="Times New Roman"/>
                <w:color w:val="000000"/>
                <w:sz w:val="24"/>
                <w:szCs w:val="24"/>
                <w:lang w:val="en-IN" w:eastAsia="en-IN"/>
              </w:rPr>
            </w:pPr>
            <w:r w:rsidRPr="00EF2B29">
              <w:rPr>
                <w:rFonts w:ascii="Times New Roman" w:hAnsi="Times New Roman" w:cs="Times New Roman"/>
                <w:sz w:val="24"/>
                <w:szCs w:val="24"/>
                <w:lang w:val="en-IN" w:eastAsia="en-IN"/>
              </w:rPr>
              <w:t>1/3 N at sowing and 2/3 at first node stage i.e. 35-40 DAS</w:t>
            </w:r>
          </w:p>
        </w:tc>
      </w:tr>
      <w:tr w:rsidR="00302F83" w:rsidRPr="00EF2B29">
        <w:trPr>
          <w:trHeight w:hRule="exact" w:val="2877"/>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302F83" w:rsidRPr="00EF2B29" w:rsidRDefault="00302F83" w:rsidP="00EF2B29">
            <w:pPr>
              <w:widowControl w:val="0"/>
              <w:shd w:val="clear" w:color="auto" w:fill="FFFFFF"/>
              <w:autoSpaceDE w:val="0"/>
              <w:autoSpaceDN w:val="0"/>
              <w:adjustRightInd w:val="0"/>
              <w:spacing w:after="0" w:line="220" w:lineRule="atLeast"/>
              <w:ind w:left="154"/>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eastAsia="en-IN"/>
              </w:rPr>
              <w:t>7.</w:t>
            </w:r>
          </w:p>
        </w:tc>
        <w:tc>
          <w:tcPr>
            <w:tcW w:w="4148" w:type="dxa"/>
            <w:tcBorders>
              <w:top w:val="single" w:sz="6" w:space="0" w:color="auto"/>
              <w:left w:val="single" w:sz="6" w:space="0" w:color="auto"/>
              <w:bottom w:val="single" w:sz="6" w:space="0" w:color="auto"/>
              <w:right w:val="single" w:sz="6" w:space="0" w:color="auto"/>
            </w:tcBorders>
            <w:shd w:val="clear" w:color="auto" w:fill="FFFFFF"/>
          </w:tcPr>
          <w:p w:rsidR="00302F83" w:rsidRPr="00EF2B29" w:rsidRDefault="00302F83" w:rsidP="00EF2B29">
            <w:pPr>
              <w:widowControl w:val="0"/>
              <w:shd w:val="clear" w:color="auto" w:fill="FFFFFF"/>
              <w:autoSpaceDE w:val="0"/>
              <w:autoSpaceDN w:val="0"/>
              <w:adjustRightInd w:val="0"/>
              <w:spacing w:after="0" w:line="220" w:lineRule="atLeast"/>
              <w:ind w:right="14" w:hanging="5"/>
              <w:jc w:val="both"/>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eastAsia="en-IN"/>
              </w:rPr>
              <w:t>Weed Control (Name of weedicide(s) with dosages and timing of mechanical weeding, if any)</w:t>
            </w:r>
          </w:p>
        </w:tc>
        <w:tc>
          <w:tcPr>
            <w:tcW w:w="270" w:type="dxa"/>
            <w:tcBorders>
              <w:top w:val="single" w:sz="6" w:space="0" w:color="auto"/>
              <w:left w:val="single" w:sz="6" w:space="0" w:color="auto"/>
              <w:bottom w:val="single" w:sz="6" w:space="0" w:color="auto"/>
              <w:right w:val="single" w:sz="6" w:space="0" w:color="auto"/>
            </w:tcBorders>
            <w:shd w:val="clear" w:color="auto" w:fill="FFFFFF"/>
          </w:tcPr>
          <w:p w:rsidR="00302F83" w:rsidRPr="00EF2B29" w:rsidRDefault="00302F83" w:rsidP="00EF2B29">
            <w:pPr>
              <w:widowControl w:val="0"/>
              <w:shd w:val="clear" w:color="auto" w:fill="FFFFFF"/>
              <w:autoSpaceDE w:val="0"/>
              <w:autoSpaceDN w:val="0"/>
              <w:adjustRightInd w:val="0"/>
              <w:spacing w:after="0" w:line="220" w:lineRule="atLeast"/>
              <w:ind w:left="5"/>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w:t>
            </w:r>
          </w:p>
        </w:tc>
        <w:tc>
          <w:tcPr>
            <w:tcW w:w="5250" w:type="dxa"/>
            <w:tcBorders>
              <w:top w:val="single" w:sz="6" w:space="0" w:color="auto"/>
              <w:left w:val="single" w:sz="6" w:space="0" w:color="auto"/>
              <w:bottom w:val="single" w:sz="6" w:space="0" w:color="auto"/>
              <w:right w:val="single" w:sz="6" w:space="0" w:color="auto"/>
            </w:tcBorders>
            <w:shd w:val="clear" w:color="auto" w:fill="FFFFFF"/>
          </w:tcPr>
          <w:p w:rsidR="00302F83" w:rsidRPr="00EF2B29" w:rsidRDefault="00302F83" w:rsidP="00C56EC0">
            <w:pPr>
              <w:widowControl w:val="0"/>
              <w:numPr>
                <w:ilvl w:val="0"/>
                <w:numId w:val="2"/>
              </w:numPr>
              <w:autoSpaceDE w:val="0"/>
              <w:autoSpaceDN w:val="0"/>
              <w:adjustRightInd w:val="0"/>
              <w:spacing w:after="0" w:line="220" w:lineRule="atLeast"/>
              <w:ind w:left="401" w:hanging="284"/>
              <w:jc w:val="both"/>
              <w:rPr>
                <w:rFonts w:ascii="Times New Roman" w:hAnsi="Times New Roman" w:cs="Times New Roman"/>
                <w:sz w:val="24"/>
                <w:szCs w:val="24"/>
                <w:lang w:val="en-IN" w:eastAsia="en-IN"/>
              </w:rPr>
            </w:pPr>
            <w:r w:rsidRPr="00EF2B29">
              <w:rPr>
                <w:rFonts w:ascii="Times New Roman" w:hAnsi="Times New Roman" w:cs="Times New Roman"/>
                <w:sz w:val="24"/>
                <w:szCs w:val="24"/>
                <w:lang w:val="en-IN" w:eastAsia="en-IN"/>
              </w:rPr>
              <w:t xml:space="preserve">For the control of broadleaved weeds 2,4-D at 500 g/ha or metsulfuron at 4 g/ha or carfentrazone at 20 g/ha can be sprayed using about 250 litres of water/ha. </w:t>
            </w:r>
          </w:p>
          <w:p w:rsidR="00302F83" w:rsidRPr="00EF2B29" w:rsidRDefault="00302F83" w:rsidP="00C56EC0">
            <w:pPr>
              <w:widowControl w:val="0"/>
              <w:numPr>
                <w:ilvl w:val="0"/>
                <w:numId w:val="2"/>
              </w:numPr>
              <w:autoSpaceDE w:val="0"/>
              <w:autoSpaceDN w:val="0"/>
              <w:adjustRightInd w:val="0"/>
              <w:spacing w:after="0" w:line="220" w:lineRule="atLeast"/>
              <w:ind w:left="401" w:hanging="284"/>
              <w:jc w:val="both"/>
              <w:rPr>
                <w:rFonts w:ascii="Times New Roman" w:hAnsi="Times New Roman" w:cs="Times New Roman"/>
                <w:sz w:val="24"/>
                <w:szCs w:val="24"/>
                <w:lang w:val="en-IN" w:eastAsia="en-IN"/>
              </w:rPr>
            </w:pPr>
            <w:r w:rsidRPr="00EF2B29">
              <w:rPr>
                <w:rFonts w:ascii="Times New Roman" w:hAnsi="Times New Roman" w:cs="Times New Roman"/>
                <w:sz w:val="24"/>
                <w:szCs w:val="24"/>
                <w:lang w:val="en-IN" w:eastAsia="en-IN"/>
              </w:rPr>
              <w:t xml:space="preserve">For the control of grasses isoproturon at 1000 g or clodinafop at 60 g or fenoxaprop 100g or sulfosulfuron at 25 g/ha should be used. In isoproturon resistant </w:t>
            </w:r>
            <w:r w:rsidRPr="00EF2B29">
              <w:rPr>
                <w:rFonts w:ascii="Times New Roman" w:hAnsi="Times New Roman" w:cs="Times New Roman"/>
                <w:i/>
                <w:iCs/>
                <w:sz w:val="24"/>
                <w:szCs w:val="24"/>
                <w:lang w:val="en-IN" w:eastAsia="en-IN"/>
              </w:rPr>
              <w:t>P. minor</w:t>
            </w:r>
            <w:r w:rsidRPr="00EF2B29">
              <w:rPr>
                <w:rFonts w:ascii="Times New Roman" w:hAnsi="Times New Roman" w:cs="Times New Roman"/>
                <w:sz w:val="24"/>
                <w:szCs w:val="24"/>
                <w:lang w:val="en-IN" w:eastAsia="en-IN"/>
              </w:rPr>
              <w:t xml:space="preserve"> infested areas clodinafop or fenoxaprop or sulfosulfuron can be used. </w:t>
            </w:r>
          </w:p>
          <w:p w:rsidR="00302F83" w:rsidRPr="00EF2B29" w:rsidRDefault="00302F83" w:rsidP="00C56EC0">
            <w:pPr>
              <w:widowControl w:val="0"/>
              <w:numPr>
                <w:ilvl w:val="0"/>
                <w:numId w:val="2"/>
              </w:numPr>
              <w:shd w:val="clear" w:color="auto" w:fill="FFFFFF"/>
              <w:autoSpaceDE w:val="0"/>
              <w:autoSpaceDN w:val="0"/>
              <w:adjustRightInd w:val="0"/>
              <w:spacing w:after="0" w:line="220" w:lineRule="atLeast"/>
              <w:ind w:left="401" w:hanging="284"/>
              <w:jc w:val="both"/>
              <w:rPr>
                <w:rFonts w:ascii="Times New Roman" w:hAnsi="Times New Roman" w:cs="Times New Roman"/>
                <w:color w:val="000000"/>
                <w:sz w:val="24"/>
                <w:szCs w:val="24"/>
                <w:lang w:val="en-IN" w:eastAsia="en-IN"/>
              </w:rPr>
            </w:pPr>
            <w:r w:rsidRPr="00EF2B29">
              <w:rPr>
                <w:rFonts w:ascii="Times New Roman" w:hAnsi="Times New Roman" w:cs="Times New Roman"/>
                <w:sz w:val="24"/>
                <w:szCs w:val="24"/>
                <w:lang w:val="en-IN" w:eastAsia="en-IN"/>
              </w:rPr>
              <w:t>For the control of complex weed flora combination of isoproturon with 2,4-D or metsulfuron or   sulfosulfuron with metsulfuron can be applied at 30-35 DAS at sufficient soil moisture</w:t>
            </w:r>
          </w:p>
        </w:tc>
      </w:tr>
      <w:tr w:rsidR="00302F83" w:rsidRPr="00EF2B29">
        <w:trPr>
          <w:trHeight w:hRule="exact" w:val="1887"/>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302F83" w:rsidRPr="00EF2B29" w:rsidRDefault="00302F83" w:rsidP="00EF2B29">
            <w:pPr>
              <w:widowControl w:val="0"/>
              <w:shd w:val="clear" w:color="auto" w:fill="FFFFFF"/>
              <w:autoSpaceDE w:val="0"/>
              <w:autoSpaceDN w:val="0"/>
              <w:adjustRightInd w:val="0"/>
              <w:spacing w:after="0" w:line="220" w:lineRule="atLeast"/>
              <w:ind w:left="154"/>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eastAsia="en-IN"/>
              </w:rPr>
              <w:t>8.</w:t>
            </w:r>
          </w:p>
        </w:tc>
        <w:tc>
          <w:tcPr>
            <w:tcW w:w="4148" w:type="dxa"/>
            <w:tcBorders>
              <w:top w:val="single" w:sz="6" w:space="0" w:color="auto"/>
              <w:left w:val="single" w:sz="6" w:space="0" w:color="auto"/>
              <w:bottom w:val="single" w:sz="6" w:space="0" w:color="auto"/>
              <w:right w:val="single" w:sz="6" w:space="0" w:color="auto"/>
            </w:tcBorders>
            <w:shd w:val="clear" w:color="auto" w:fill="FFFFFF"/>
          </w:tcPr>
          <w:p w:rsidR="00302F83" w:rsidRPr="00EF2B29" w:rsidRDefault="00302F83" w:rsidP="00EF2B29">
            <w:pPr>
              <w:widowControl w:val="0"/>
              <w:shd w:val="clear" w:color="auto" w:fill="FFFFFF"/>
              <w:autoSpaceDE w:val="0"/>
              <w:autoSpaceDN w:val="0"/>
              <w:adjustRightInd w:val="0"/>
              <w:spacing w:after="0" w:line="220" w:lineRule="atLeast"/>
              <w:ind w:firstLine="5"/>
              <w:jc w:val="both"/>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eastAsia="en-IN"/>
              </w:rPr>
              <w:t>Major disease and pest control (Type of Pest and disease with name of chemicals and dosages l&amp; timing of application)</w:t>
            </w:r>
          </w:p>
        </w:tc>
        <w:tc>
          <w:tcPr>
            <w:tcW w:w="270" w:type="dxa"/>
            <w:tcBorders>
              <w:top w:val="single" w:sz="6" w:space="0" w:color="auto"/>
              <w:left w:val="single" w:sz="6" w:space="0" w:color="auto"/>
              <w:bottom w:val="single" w:sz="6" w:space="0" w:color="auto"/>
              <w:right w:val="single" w:sz="6" w:space="0" w:color="auto"/>
            </w:tcBorders>
            <w:shd w:val="clear" w:color="auto" w:fill="FFFFFF"/>
          </w:tcPr>
          <w:p w:rsidR="00302F83" w:rsidRPr="00EF2B29" w:rsidRDefault="00302F83" w:rsidP="00EF2B29">
            <w:pPr>
              <w:widowControl w:val="0"/>
              <w:shd w:val="clear" w:color="auto" w:fill="FFFFFF"/>
              <w:autoSpaceDE w:val="0"/>
              <w:autoSpaceDN w:val="0"/>
              <w:adjustRightInd w:val="0"/>
              <w:spacing w:after="0" w:line="220" w:lineRule="atLeast"/>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w:t>
            </w:r>
          </w:p>
        </w:tc>
        <w:tc>
          <w:tcPr>
            <w:tcW w:w="5250" w:type="dxa"/>
            <w:tcBorders>
              <w:top w:val="single" w:sz="6" w:space="0" w:color="auto"/>
              <w:left w:val="single" w:sz="6" w:space="0" w:color="auto"/>
              <w:bottom w:val="single" w:sz="6" w:space="0" w:color="auto"/>
              <w:right w:val="single" w:sz="6" w:space="0" w:color="auto"/>
            </w:tcBorders>
            <w:shd w:val="clear" w:color="auto" w:fill="FFFFFF"/>
          </w:tcPr>
          <w:p w:rsidR="00302F83" w:rsidRPr="00EF2B29" w:rsidRDefault="00302F83" w:rsidP="00EF2B29">
            <w:pPr>
              <w:widowControl w:val="0"/>
              <w:shd w:val="clear" w:color="auto" w:fill="FFFFFF"/>
              <w:autoSpaceDE w:val="0"/>
              <w:autoSpaceDN w:val="0"/>
              <w:adjustRightInd w:val="0"/>
              <w:spacing w:after="0" w:line="220" w:lineRule="atLeast"/>
              <w:ind w:right="24" w:hanging="10"/>
              <w:jc w:val="both"/>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The variety is resistant to stripe &amp; leaf rust and other diseases. However, for Stripe rust, leaf rust, Karnal bunt and powdery mildew, apply propiconazole/ triademefone/tebucanazole at 0.1% (1ml/litre) as foliar spray twice after disease appearance at 15 days interval</w:t>
            </w:r>
          </w:p>
          <w:p w:rsidR="00302F83" w:rsidRPr="00EF2B29" w:rsidRDefault="00302F83" w:rsidP="00EF2B29">
            <w:pPr>
              <w:widowControl w:val="0"/>
              <w:shd w:val="clear" w:color="auto" w:fill="FFFFFF"/>
              <w:autoSpaceDE w:val="0"/>
              <w:autoSpaceDN w:val="0"/>
              <w:adjustRightInd w:val="0"/>
              <w:spacing w:after="0" w:line="220" w:lineRule="atLeast"/>
              <w:ind w:right="24" w:hanging="10"/>
              <w:rPr>
                <w:rFonts w:ascii="Times New Roman" w:hAnsi="Times New Roman" w:cs="Times New Roman"/>
                <w:color w:val="000000"/>
                <w:sz w:val="24"/>
                <w:szCs w:val="24"/>
                <w:lang w:val="en-IN" w:eastAsia="en-IN"/>
              </w:rPr>
            </w:pPr>
          </w:p>
        </w:tc>
      </w:tr>
    </w:tbl>
    <w:p w:rsidR="00302F83" w:rsidRPr="00EF2B29" w:rsidRDefault="00302F83" w:rsidP="00EF2B29">
      <w:pPr>
        <w:spacing w:after="0" w:line="240" w:lineRule="auto"/>
        <w:jc w:val="right"/>
        <w:rPr>
          <w:rFonts w:ascii="Times New Roman" w:hAnsi="Times New Roman" w:cs="Times New Roman"/>
          <w:sz w:val="24"/>
          <w:szCs w:val="24"/>
        </w:rPr>
      </w:pPr>
      <w:r w:rsidRPr="00EF2B29">
        <w:rPr>
          <w:rFonts w:ascii="Times New Roman" w:hAnsi="Times New Roman" w:cs="Times New Roman"/>
          <w:sz w:val="24"/>
          <w:szCs w:val="24"/>
        </w:rPr>
        <w:t>Contd…..</w:t>
      </w:r>
    </w:p>
    <w:p w:rsidR="00302F83" w:rsidRPr="00EF2B29" w:rsidRDefault="00302F83" w:rsidP="00EF2B29">
      <w:pPr>
        <w:spacing w:after="0" w:line="240" w:lineRule="auto"/>
        <w:jc w:val="right"/>
        <w:rPr>
          <w:rFonts w:ascii="Times New Roman" w:hAnsi="Times New Roman" w:cs="Times New Roman"/>
          <w:sz w:val="24"/>
          <w:szCs w:val="24"/>
        </w:rPr>
      </w:pPr>
    </w:p>
    <w:p w:rsidR="00302F83" w:rsidRPr="00EF2B29" w:rsidRDefault="00302F83" w:rsidP="00EF2B29">
      <w:pPr>
        <w:spacing w:after="0" w:line="240" w:lineRule="auto"/>
        <w:jc w:val="right"/>
        <w:rPr>
          <w:rFonts w:ascii="Times New Roman" w:hAnsi="Times New Roman" w:cs="Times New Roman"/>
          <w:sz w:val="24"/>
          <w:szCs w:val="24"/>
        </w:rPr>
      </w:pPr>
    </w:p>
    <w:p w:rsidR="00302F83" w:rsidRPr="00EF2B29" w:rsidRDefault="00302F83" w:rsidP="00EF2B29">
      <w:pPr>
        <w:spacing w:after="0" w:line="240" w:lineRule="auto"/>
        <w:jc w:val="right"/>
        <w:rPr>
          <w:rFonts w:ascii="Times New Roman" w:hAnsi="Times New Roman" w:cs="Times New Roman"/>
          <w:sz w:val="20"/>
          <w:szCs w:val="20"/>
        </w:rPr>
      </w:pPr>
      <w:r w:rsidRPr="00EF2B29">
        <w:rPr>
          <w:rFonts w:ascii="Times New Roman" w:hAnsi="Times New Roman" w:cs="Times New Roman"/>
          <w:i/>
          <w:iCs/>
          <w:sz w:val="24"/>
          <w:szCs w:val="24"/>
        </w:rPr>
        <w:t>Annexure-VI</w:t>
      </w:r>
      <w:r w:rsidRPr="00EF2B29">
        <w:rPr>
          <w:rFonts w:ascii="Times New Roman" w:hAnsi="Times New Roman" w:cs="Times New Roman"/>
          <w:sz w:val="24"/>
          <w:szCs w:val="24"/>
        </w:rPr>
        <w:t xml:space="preserve"> Contd….</w:t>
      </w:r>
    </w:p>
    <w:tbl>
      <w:tblPr>
        <w:tblW w:w="10369" w:type="dxa"/>
        <w:tblInd w:w="2" w:type="dxa"/>
        <w:tblLayout w:type="fixed"/>
        <w:tblCellMar>
          <w:left w:w="40" w:type="dxa"/>
          <w:right w:w="40" w:type="dxa"/>
        </w:tblCellMar>
        <w:tblLook w:val="0000" w:firstRow="0" w:lastRow="0" w:firstColumn="0" w:lastColumn="0" w:noHBand="0" w:noVBand="0"/>
      </w:tblPr>
      <w:tblGrid>
        <w:gridCol w:w="701"/>
        <w:gridCol w:w="4148"/>
        <w:gridCol w:w="270"/>
        <w:gridCol w:w="5250"/>
      </w:tblGrid>
      <w:tr w:rsidR="00302F83" w:rsidRPr="00EF2B29">
        <w:trPr>
          <w:trHeight w:hRule="exact" w:val="717"/>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302F83" w:rsidRPr="00EF2B29" w:rsidRDefault="00302F83" w:rsidP="00EF2B29">
            <w:pPr>
              <w:widowControl w:val="0"/>
              <w:shd w:val="clear" w:color="auto" w:fill="FFFFFF"/>
              <w:autoSpaceDE w:val="0"/>
              <w:autoSpaceDN w:val="0"/>
              <w:adjustRightInd w:val="0"/>
              <w:spacing w:after="0" w:line="220" w:lineRule="atLeast"/>
              <w:ind w:left="154"/>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eastAsia="en-IN"/>
              </w:rPr>
              <w:t>9.</w:t>
            </w:r>
          </w:p>
        </w:tc>
        <w:tc>
          <w:tcPr>
            <w:tcW w:w="4148" w:type="dxa"/>
            <w:tcBorders>
              <w:top w:val="single" w:sz="6" w:space="0" w:color="auto"/>
              <w:left w:val="single" w:sz="6" w:space="0" w:color="auto"/>
              <w:bottom w:val="single" w:sz="6" w:space="0" w:color="auto"/>
              <w:right w:val="single" w:sz="6" w:space="0" w:color="auto"/>
            </w:tcBorders>
            <w:shd w:val="clear" w:color="auto" w:fill="FFFFFF"/>
          </w:tcPr>
          <w:p w:rsidR="00302F83" w:rsidRPr="00EF2B29" w:rsidRDefault="00302F83" w:rsidP="00EF2B29">
            <w:pPr>
              <w:widowControl w:val="0"/>
              <w:shd w:val="clear" w:color="auto" w:fill="FFFFFF"/>
              <w:autoSpaceDE w:val="0"/>
              <w:autoSpaceDN w:val="0"/>
              <w:adjustRightInd w:val="0"/>
              <w:spacing w:after="0" w:line="220" w:lineRule="atLeast"/>
              <w:ind w:firstLine="10"/>
              <w:jc w:val="both"/>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eastAsia="en-IN"/>
              </w:rPr>
              <w:t>Irrigation schedule (Critical stages for irrigation and method of irrigation)</w:t>
            </w:r>
          </w:p>
        </w:tc>
        <w:tc>
          <w:tcPr>
            <w:tcW w:w="270" w:type="dxa"/>
            <w:tcBorders>
              <w:top w:val="single" w:sz="6" w:space="0" w:color="auto"/>
              <w:left w:val="single" w:sz="6" w:space="0" w:color="auto"/>
              <w:bottom w:val="single" w:sz="6" w:space="0" w:color="auto"/>
              <w:right w:val="single" w:sz="6" w:space="0" w:color="auto"/>
            </w:tcBorders>
            <w:shd w:val="clear" w:color="auto" w:fill="FFFFFF"/>
          </w:tcPr>
          <w:p w:rsidR="00302F83" w:rsidRPr="00EF2B29" w:rsidRDefault="00302F83" w:rsidP="00EF2B29">
            <w:pPr>
              <w:widowControl w:val="0"/>
              <w:shd w:val="clear" w:color="auto" w:fill="FFFFFF"/>
              <w:autoSpaceDE w:val="0"/>
              <w:autoSpaceDN w:val="0"/>
              <w:adjustRightInd w:val="0"/>
              <w:spacing w:after="0" w:line="220" w:lineRule="atLeast"/>
              <w:ind w:left="5"/>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w:t>
            </w:r>
          </w:p>
        </w:tc>
        <w:tc>
          <w:tcPr>
            <w:tcW w:w="5250" w:type="dxa"/>
            <w:tcBorders>
              <w:top w:val="single" w:sz="6" w:space="0" w:color="auto"/>
              <w:left w:val="single" w:sz="6" w:space="0" w:color="auto"/>
              <w:bottom w:val="single" w:sz="6" w:space="0" w:color="auto"/>
              <w:right w:val="single" w:sz="6" w:space="0" w:color="auto"/>
            </w:tcBorders>
            <w:shd w:val="clear" w:color="auto" w:fill="FFFFFF"/>
          </w:tcPr>
          <w:p w:rsidR="00302F83" w:rsidRPr="00EF2B29" w:rsidRDefault="00302F83" w:rsidP="00EF2B29">
            <w:pPr>
              <w:widowControl w:val="0"/>
              <w:shd w:val="clear" w:color="auto" w:fill="FFFFFF"/>
              <w:autoSpaceDE w:val="0"/>
              <w:autoSpaceDN w:val="0"/>
              <w:adjustRightInd w:val="0"/>
              <w:spacing w:after="0" w:line="220" w:lineRule="atLeast"/>
              <w:ind w:right="43"/>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5-6 irrigations. First at 20-25 DAS and thereafter at 20d interval</w:t>
            </w:r>
          </w:p>
        </w:tc>
      </w:tr>
      <w:tr w:rsidR="00302F83" w:rsidRPr="00EF2B29">
        <w:trPr>
          <w:trHeight w:hRule="exact" w:val="717"/>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302F83" w:rsidRPr="00EF2B29" w:rsidRDefault="00302F83" w:rsidP="00EF2B29">
            <w:pPr>
              <w:widowControl w:val="0"/>
              <w:shd w:val="clear" w:color="auto" w:fill="FFFFFF"/>
              <w:autoSpaceDE w:val="0"/>
              <w:autoSpaceDN w:val="0"/>
              <w:adjustRightInd w:val="0"/>
              <w:spacing w:after="0" w:line="220" w:lineRule="atLeast"/>
              <w:ind w:left="106"/>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eastAsia="en-IN"/>
              </w:rPr>
              <w:t>10.</w:t>
            </w:r>
          </w:p>
        </w:tc>
        <w:tc>
          <w:tcPr>
            <w:tcW w:w="4148" w:type="dxa"/>
            <w:tcBorders>
              <w:top w:val="single" w:sz="6" w:space="0" w:color="auto"/>
              <w:left w:val="single" w:sz="6" w:space="0" w:color="auto"/>
              <w:bottom w:val="single" w:sz="6" w:space="0" w:color="auto"/>
              <w:right w:val="single" w:sz="6" w:space="0" w:color="auto"/>
            </w:tcBorders>
            <w:shd w:val="clear" w:color="auto" w:fill="FFFFFF"/>
          </w:tcPr>
          <w:p w:rsidR="00302F83" w:rsidRPr="00EF2B29" w:rsidRDefault="00302F83" w:rsidP="00EF2B29">
            <w:pPr>
              <w:widowControl w:val="0"/>
              <w:shd w:val="clear" w:color="auto" w:fill="FFFFFF"/>
              <w:autoSpaceDE w:val="0"/>
              <w:autoSpaceDN w:val="0"/>
              <w:adjustRightInd w:val="0"/>
              <w:spacing w:after="0" w:line="220" w:lineRule="atLeast"/>
              <w:ind w:firstLine="10"/>
              <w:jc w:val="both"/>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eastAsia="en-IN"/>
              </w:rPr>
              <w:t>Harvesting (Approximate days of harvestable maturity)</w:t>
            </w:r>
          </w:p>
        </w:tc>
        <w:tc>
          <w:tcPr>
            <w:tcW w:w="270" w:type="dxa"/>
            <w:tcBorders>
              <w:top w:val="single" w:sz="6" w:space="0" w:color="auto"/>
              <w:left w:val="single" w:sz="6" w:space="0" w:color="auto"/>
              <w:bottom w:val="single" w:sz="6" w:space="0" w:color="auto"/>
              <w:right w:val="single" w:sz="6" w:space="0" w:color="auto"/>
            </w:tcBorders>
            <w:shd w:val="clear" w:color="auto" w:fill="FFFFFF"/>
          </w:tcPr>
          <w:p w:rsidR="00302F83" w:rsidRPr="00EF2B29" w:rsidRDefault="00302F83" w:rsidP="00EF2B29">
            <w:pPr>
              <w:widowControl w:val="0"/>
              <w:shd w:val="clear" w:color="auto" w:fill="FFFFFF"/>
              <w:autoSpaceDE w:val="0"/>
              <w:autoSpaceDN w:val="0"/>
              <w:adjustRightInd w:val="0"/>
              <w:spacing w:after="0" w:line="220" w:lineRule="atLeast"/>
              <w:ind w:left="10"/>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w:t>
            </w:r>
          </w:p>
        </w:tc>
        <w:tc>
          <w:tcPr>
            <w:tcW w:w="5250" w:type="dxa"/>
            <w:tcBorders>
              <w:top w:val="single" w:sz="6" w:space="0" w:color="auto"/>
              <w:left w:val="single" w:sz="6" w:space="0" w:color="auto"/>
              <w:bottom w:val="single" w:sz="6" w:space="0" w:color="auto"/>
              <w:right w:val="single" w:sz="6" w:space="0" w:color="auto"/>
            </w:tcBorders>
            <w:shd w:val="clear" w:color="auto" w:fill="FFFFFF"/>
          </w:tcPr>
          <w:p w:rsidR="00302F83" w:rsidRPr="00EF2B29" w:rsidRDefault="00302F83" w:rsidP="00EF2B29">
            <w:pPr>
              <w:widowControl w:val="0"/>
              <w:shd w:val="clear" w:color="auto" w:fill="FFFFFF"/>
              <w:autoSpaceDE w:val="0"/>
              <w:autoSpaceDN w:val="0"/>
              <w:adjustRightInd w:val="0"/>
              <w:spacing w:after="0" w:line="220" w:lineRule="atLeast"/>
              <w:ind w:left="19"/>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127-160 (average 143d)</w:t>
            </w:r>
          </w:p>
        </w:tc>
      </w:tr>
      <w:tr w:rsidR="00302F83" w:rsidRPr="00EF2B29">
        <w:trPr>
          <w:trHeight w:hRule="exact" w:val="1275"/>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302F83" w:rsidRPr="00EF2B29" w:rsidRDefault="00302F83" w:rsidP="00EF2B29">
            <w:pPr>
              <w:widowControl w:val="0"/>
              <w:shd w:val="clear" w:color="auto" w:fill="FFFFFF"/>
              <w:autoSpaceDE w:val="0"/>
              <w:autoSpaceDN w:val="0"/>
              <w:adjustRightInd w:val="0"/>
              <w:spacing w:after="0" w:line="220" w:lineRule="atLeast"/>
              <w:ind w:left="106"/>
              <w:rPr>
                <w:rFonts w:ascii="Times New Roman" w:hAnsi="Times New Roman" w:cs="Times New Roman"/>
                <w:color w:val="000000"/>
                <w:sz w:val="24"/>
                <w:szCs w:val="24"/>
                <w:lang w:val="en-IN" w:eastAsia="en-IN"/>
              </w:rPr>
            </w:pPr>
            <w:r w:rsidRPr="00EF2B29">
              <w:rPr>
                <w:rFonts w:ascii="Times New Roman" w:hAnsi="Times New Roman" w:cs="Times New Roman"/>
                <w:b/>
                <w:bCs/>
                <w:color w:val="000000"/>
                <w:sz w:val="24"/>
                <w:szCs w:val="24"/>
                <w:lang w:eastAsia="en-IN"/>
              </w:rPr>
              <w:t>11.</w:t>
            </w:r>
          </w:p>
        </w:tc>
        <w:tc>
          <w:tcPr>
            <w:tcW w:w="4148" w:type="dxa"/>
            <w:tcBorders>
              <w:top w:val="single" w:sz="6" w:space="0" w:color="auto"/>
              <w:left w:val="single" w:sz="6" w:space="0" w:color="auto"/>
              <w:bottom w:val="single" w:sz="6" w:space="0" w:color="auto"/>
              <w:right w:val="single" w:sz="6" w:space="0" w:color="auto"/>
            </w:tcBorders>
            <w:shd w:val="clear" w:color="auto" w:fill="FFFFFF"/>
          </w:tcPr>
          <w:p w:rsidR="00302F83" w:rsidRPr="00EF2B29" w:rsidRDefault="00302F83" w:rsidP="00EF2B29">
            <w:pPr>
              <w:widowControl w:val="0"/>
              <w:shd w:val="clear" w:color="auto" w:fill="FFFFFF"/>
              <w:autoSpaceDE w:val="0"/>
              <w:autoSpaceDN w:val="0"/>
              <w:adjustRightInd w:val="0"/>
              <w:spacing w:after="0" w:line="220" w:lineRule="atLeast"/>
              <w:ind w:right="10"/>
              <w:jc w:val="both"/>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eastAsia="en-IN"/>
              </w:rPr>
              <w:t>Quality characteristics of variety, if any (Prominent characteristics of variety)</w:t>
            </w:r>
          </w:p>
        </w:tc>
        <w:tc>
          <w:tcPr>
            <w:tcW w:w="270" w:type="dxa"/>
            <w:tcBorders>
              <w:top w:val="single" w:sz="6" w:space="0" w:color="auto"/>
              <w:left w:val="single" w:sz="6" w:space="0" w:color="auto"/>
              <w:bottom w:val="single" w:sz="6" w:space="0" w:color="auto"/>
              <w:right w:val="single" w:sz="6" w:space="0" w:color="auto"/>
            </w:tcBorders>
            <w:shd w:val="clear" w:color="auto" w:fill="FFFFFF"/>
          </w:tcPr>
          <w:p w:rsidR="00302F83" w:rsidRPr="00EF2B29" w:rsidRDefault="00302F83" w:rsidP="00EF2B29">
            <w:pPr>
              <w:widowControl w:val="0"/>
              <w:shd w:val="clear" w:color="auto" w:fill="FFFFFF"/>
              <w:autoSpaceDE w:val="0"/>
              <w:autoSpaceDN w:val="0"/>
              <w:adjustRightInd w:val="0"/>
              <w:spacing w:after="0" w:line="220" w:lineRule="atLeast"/>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w:t>
            </w:r>
          </w:p>
        </w:tc>
        <w:tc>
          <w:tcPr>
            <w:tcW w:w="5250" w:type="dxa"/>
            <w:tcBorders>
              <w:top w:val="single" w:sz="6" w:space="0" w:color="auto"/>
              <w:left w:val="single" w:sz="6" w:space="0" w:color="auto"/>
              <w:bottom w:val="single" w:sz="6" w:space="0" w:color="auto"/>
              <w:right w:val="single" w:sz="6" w:space="0" w:color="auto"/>
            </w:tcBorders>
            <w:shd w:val="clear" w:color="auto" w:fill="FFFFFF"/>
          </w:tcPr>
          <w:p w:rsidR="00302F83" w:rsidRPr="00EF2B29" w:rsidRDefault="00302F83" w:rsidP="00EF2B29">
            <w:pPr>
              <w:widowControl w:val="0"/>
              <w:shd w:val="clear" w:color="auto" w:fill="FFFFFF"/>
              <w:autoSpaceDE w:val="0"/>
              <w:autoSpaceDN w:val="0"/>
              <w:adjustRightInd w:val="0"/>
              <w:spacing w:after="0" w:line="220" w:lineRule="atLeast"/>
              <w:ind w:right="34" w:firstLine="5"/>
              <w:rPr>
                <w:rFonts w:ascii="Times New Roman" w:hAnsi="Times New Roman" w:cs="Times New Roman"/>
                <w:color w:val="000000"/>
                <w:sz w:val="24"/>
                <w:szCs w:val="24"/>
                <w:lang w:val="en-IN" w:eastAsia="en-IN"/>
              </w:rPr>
            </w:pPr>
            <w:r w:rsidRPr="00EF2B29">
              <w:rPr>
                <w:rFonts w:ascii="Times New Roman" w:hAnsi="Times New Roman" w:cs="Times New Roman"/>
                <w:sz w:val="24"/>
                <w:szCs w:val="24"/>
                <w:lang w:val="en-IN" w:eastAsia="en-IN"/>
              </w:rPr>
              <w:t xml:space="preserve">It has the best HMW sub-units combination for bread making with </w:t>
            </w:r>
            <w:r w:rsidRPr="00EF2B29">
              <w:rPr>
                <w:rFonts w:ascii="Times New Roman" w:hAnsi="Times New Roman" w:cs="Times New Roman"/>
                <w:i/>
                <w:iCs/>
                <w:sz w:val="24"/>
                <w:szCs w:val="24"/>
                <w:lang w:val="en-IN" w:eastAsia="en-IN"/>
              </w:rPr>
              <w:t>Glu-1</w:t>
            </w:r>
            <w:r w:rsidRPr="00EF2B29">
              <w:rPr>
                <w:rFonts w:ascii="Times New Roman" w:hAnsi="Times New Roman" w:cs="Times New Roman"/>
                <w:sz w:val="24"/>
                <w:szCs w:val="24"/>
                <w:lang w:val="en-IN" w:eastAsia="en-IN"/>
              </w:rPr>
              <w:t xml:space="preserve"> score, 10/10 and high protein content. </w:t>
            </w:r>
            <w:r w:rsidRPr="00EF2B29">
              <w:rPr>
                <w:rFonts w:ascii="Times New Roman" w:hAnsi="Times New Roman" w:cs="Times New Roman"/>
                <w:color w:val="000000"/>
                <w:sz w:val="24"/>
                <w:szCs w:val="24"/>
                <w:lang w:val="en-IN" w:eastAsia="en-IN"/>
              </w:rPr>
              <w:t>Parallel dense spike with amber oblong  grains</w:t>
            </w:r>
          </w:p>
        </w:tc>
      </w:tr>
      <w:tr w:rsidR="00302F83" w:rsidRPr="00EF2B29">
        <w:trPr>
          <w:trHeight w:hRule="exact" w:val="1878"/>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302F83" w:rsidRPr="00EF2B29" w:rsidRDefault="00302F83" w:rsidP="00EF2B29">
            <w:pPr>
              <w:widowControl w:val="0"/>
              <w:shd w:val="clear" w:color="auto" w:fill="FFFFFF"/>
              <w:autoSpaceDE w:val="0"/>
              <w:autoSpaceDN w:val="0"/>
              <w:adjustRightInd w:val="0"/>
              <w:spacing w:after="0" w:line="220" w:lineRule="atLeast"/>
              <w:ind w:left="106"/>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eastAsia="en-IN"/>
              </w:rPr>
              <w:t>12.</w:t>
            </w:r>
          </w:p>
        </w:tc>
        <w:tc>
          <w:tcPr>
            <w:tcW w:w="4148" w:type="dxa"/>
            <w:tcBorders>
              <w:top w:val="single" w:sz="6" w:space="0" w:color="auto"/>
              <w:left w:val="single" w:sz="6" w:space="0" w:color="auto"/>
              <w:bottom w:val="single" w:sz="6" w:space="0" w:color="auto"/>
              <w:right w:val="single" w:sz="6" w:space="0" w:color="auto"/>
            </w:tcBorders>
            <w:shd w:val="clear" w:color="auto" w:fill="FFFFFF"/>
          </w:tcPr>
          <w:p w:rsidR="00302F83" w:rsidRPr="00EF2B29" w:rsidRDefault="00302F83" w:rsidP="00EF2B29">
            <w:pPr>
              <w:widowControl w:val="0"/>
              <w:shd w:val="clear" w:color="auto" w:fill="FFFFFF"/>
              <w:tabs>
                <w:tab w:val="left" w:leader="hyphen" w:pos="2304"/>
              </w:tabs>
              <w:autoSpaceDE w:val="0"/>
              <w:autoSpaceDN w:val="0"/>
              <w:adjustRightInd w:val="0"/>
              <w:spacing w:after="0" w:line="220" w:lineRule="atLeast"/>
              <w:ind w:right="5" w:firstLine="5"/>
              <w:jc w:val="both"/>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eastAsia="en-IN"/>
              </w:rPr>
              <w:t>Expected yield of the variety per acre</w:t>
            </w:r>
            <w:r w:rsidRPr="00EF2B29">
              <w:rPr>
                <w:rFonts w:ascii="Times New Roman" w:hAnsi="Times New Roman" w:cs="Times New Roman"/>
                <w:color w:val="000000"/>
                <w:sz w:val="24"/>
                <w:szCs w:val="24"/>
                <w:lang w:eastAsia="en-IN"/>
              </w:rPr>
              <w:br/>
              <w:t xml:space="preserve">from-—-qtls to </w:t>
            </w:r>
            <w:r w:rsidRPr="00EF2B29">
              <w:rPr>
                <w:rFonts w:ascii="Times New Roman" w:hAnsi="Times New Roman" w:cs="Times New Roman"/>
                <w:color w:val="000000"/>
                <w:sz w:val="24"/>
                <w:szCs w:val="24"/>
                <w:lang w:eastAsia="en-IN"/>
              </w:rPr>
              <w:tab/>
              <w:t>qtls/acre (Yield</w:t>
            </w:r>
            <w:r w:rsidRPr="00EF2B29">
              <w:rPr>
                <w:rFonts w:ascii="Times New Roman" w:hAnsi="Times New Roman" w:cs="Times New Roman"/>
                <w:color w:val="000000"/>
                <w:sz w:val="24"/>
                <w:szCs w:val="24"/>
                <w:lang w:eastAsia="en-IN"/>
              </w:rPr>
              <w:br/>
              <w:t>subject to use under area of adaption</w:t>
            </w:r>
            <w:r w:rsidRPr="00EF2B29">
              <w:rPr>
                <w:rFonts w:ascii="Times New Roman" w:hAnsi="Times New Roman" w:cs="Times New Roman"/>
                <w:color w:val="000000"/>
                <w:sz w:val="24"/>
                <w:szCs w:val="24"/>
                <w:lang w:eastAsia="en-IN"/>
              </w:rPr>
              <w:br/>
              <w:t>and the recommended climatic</w:t>
            </w:r>
            <w:r w:rsidRPr="00EF2B29">
              <w:rPr>
                <w:rFonts w:ascii="Times New Roman" w:hAnsi="Times New Roman" w:cs="Times New Roman"/>
                <w:color w:val="000000"/>
                <w:sz w:val="24"/>
                <w:szCs w:val="24"/>
                <w:lang w:eastAsia="en-IN"/>
              </w:rPr>
              <w:br/>
              <w:t>conditions and adoption of package</w:t>
            </w:r>
            <w:r w:rsidRPr="00EF2B29">
              <w:rPr>
                <w:rFonts w:ascii="Times New Roman" w:hAnsi="Times New Roman" w:cs="Times New Roman"/>
                <w:color w:val="000000"/>
                <w:sz w:val="24"/>
                <w:szCs w:val="24"/>
                <w:lang w:eastAsia="en-IN"/>
              </w:rPr>
              <w:br/>
              <w:t>and practices</w:t>
            </w:r>
          </w:p>
        </w:tc>
        <w:tc>
          <w:tcPr>
            <w:tcW w:w="270" w:type="dxa"/>
            <w:tcBorders>
              <w:top w:val="single" w:sz="6" w:space="0" w:color="auto"/>
              <w:left w:val="single" w:sz="6" w:space="0" w:color="auto"/>
              <w:bottom w:val="single" w:sz="6" w:space="0" w:color="auto"/>
              <w:right w:val="single" w:sz="6" w:space="0" w:color="auto"/>
            </w:tcBorders>
            <w:shd w:val="clear" w:color="auto" w:fill="FFFFFF"/>
          </w:tcPr>
          <w:p w:rsidR="00302F83" w:rsidRPr="00EF2B29" w:rsidRDefault="00302F83" w:rsidP="00EF2B29">
            <w:pPr>
              <w:widowControl w:val="0"/>
              <w:shd w:val="clear" w:color="auto" w:fill="FFFFFF"/>
              <w:autoSpaceDE w:val="0"/>
              <w:autoSpaceDN w:val="0"/>
              <w:adjustRightInd w:val="0"/>
              <w:spacing w:after="0" w:line="220" w:lineRule="atLeast"/>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w:t>
            </w:r>
          </w:p>
        </w:tc>
        <w:tc>
          <w:tcPr>
            <w:tcW w:w="5250" w:type="dxa"/>
            <w:tcBorders>
              <w:top w:val="single" w:sz="6" w:space="0" w:color="auto"/>
              <w:left w:val="single" w:sz="6" w:space="0" w:color="auto"/>
              <w:bottom w:val="single" w:sz="6" w:space="0" w:color="auto"/>
              <w:right w:val="single" w:sz="6" w:space="0" w:color="auto"/>
            </w:tcBorders>
            <w:shd w:val="clear" w:color="auto" w:fill="FFFFFF"/>
          </w:tcPr>
          <w:p w:rsidR="00302F83" w:rsidRPr="00EF2B29" w:rsidRDefault="00302F83" w:rsidP="00EF2B29">
            <w:pPr>
              <w:widowControl w:val="0"/>
              <w:shd w:val="clear" w:color="auto" w:fill="FFFFFF"/>
              <w:autoSpaceDE w:val="0"/>
              <w:autoSpaceDN w:val="0"/>
              <w:adjustRightInd w:val="0"/>
              <w:spacing w:after="0" w:line="220" w:lineRule="atLeast"/>
              <w:rPr>
                <w:rFonts w:ascii="Times New Roman" w:hAnsi="Times New Roman" w:cs="Times New Roman"/>
                <w:color w:val="000000"/>
                <w:sz w:val="24"/>
                <w:szCs w:val="24"/>
                <w:lang w:val="en-IN" w:eastAsia="en-IN"/>
              </w:rPr>
            </w:pPr>
            <w:r w:rsidRPr="00EF2B29">
              <w:rPr>
                <w:rFonts w:ascii="Times New Roman" w:hAnsi="Times New Roman" w:cs="Times New Roman"/>
                <w:color w:val="000000"/>
                <w:sz w:val="24"/>
                <w:szCs w:val="24"/>
                <w:lang w:val="en-IN" w:eastAsia="en-IN"/>
              </w:rPr>
              <w:t xml:space="preserve">21.52 q/acre to 22.64 q/acre (Average yield over three years of testing in Coordinated Trials. Genetic potential of the variety is 28.44 q/acre. </w:t>
            </w:r>
          </w:p>
        </w:tc>
      </w:tr>
    </w:tbl>
    <w:p w:rsidR="00302F83" w:rsidRPr="00EF2B29" w:rsidRDefault="00302F83" w:rsidP="00EF2B29">
      <w:pPr>
        <w:widowControl w:val="0"/>
        <w:shd w:val="clear" w:color="auto" w:fill="FFFFFF"/>
        <w:autoSpaceDE w:val="0"/>
        <w:autoSpaceDN w:val="0"/>
        <w:adjustRightInd w:val="0"/>
        <w:spacing w:after="0" w:line="220" w:lineRule="atLeast"/>
        <w:jc w:val="both"/>
        <w:rPr>
          <w:rFonts w:ascii="Times New Roman" w:hAnsi="Times New Roman" w:cs="Times New Roman"/>
          <w:color w:val="000000"/>
          <w:spacing w:val="-2"/>
          <w:sz w:val="24"/>
          <w:szCs w:val="24"/>
          <w:lang w:eastAsia="en-IN"/>
        </w:rPr>
      </w:pPr>
      <w:r w:rsidRPr="00EF2B29">
        <w:rPr>
          <w:rFonts w:ascii="Times New Roman" w:hAnsi="Times New Roman" w:cs="Times New Roman"/>
          <w:color w:val="000000"/>
          <w:spacing w:val="1"/>
          <w:sz w:val="24"/>
          <w:szCs w:val="24"/>
          <w:lang w:eastAsia="en-IN"/>
        </w:rPr>
        <w:t xml:space="preserve">Note:   These  are  standard   package  and  practices  which   may  vary  with  environmental </w:t>
      </w:r>
      <w:r w:rsidRPr="00EF2B29">
        <w:rPr>
          <w:rFonts w:ascii="Times New Roman" w:hAnsi="Times New Roman" w:cs="Times New Roman"/>
          <w:color w:val="000000"/>
          <w:spacing w:val="-2"/>
          <w:sz w:val="24"/>
          <w:szCs w:val="24"/>
          <w:lang w:eastAsia="en-IN"/>
        </w:rPr>
        <w:t>fluctuations.</w:t>
      </w:r>
    </w:p>
    <w:p w:rsidR="00302F83" w:rsidRPr="00B064B5" w:rsidRDefault="00302F83" w:rsidP="00B064B5">
      <w:pPr>
        <w:jc w:val="center"/>
        <w:rPr>
          <w:b/>
          <w:bCs/>
        </w:rPr>
      </w:pPr>
    </w:p>
    <w:sectPr w:rsidR="00302F83" w:rsidRPr="00B064B5" w:rsidSect="00B064B5">
      <w:footerReference w:type="default" r:id="rId27"/>
      <w:pgSz w:w="12240" w:h="15840"/>
      <w:pgMar w:top="1440" w:right="1440" w:bottom="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6EC0" w:rsidRPr="001B10E2" w:rsidRDefault="00C56EC0" w:rsidP="001B10E2">
      <w:pPr>
        <w:pStyle w:val="BodyText"/>
        <w:rPr>
          <w:rFonts w:ascii="Calibri" w:hAnsi="Calibri"/>
          <w:sz w:val="22"/>
          <w:szCs w:val="22"/>
        </w:rPr>
      </w:pPr>
      <w:r>
        <w:separator/>
      </w:r>
    </w:p>
  </w:endnote>
  <w:endnote w:type="continuationSeparator" w:id="0">
    <w:p w:rsidR="00C56EC0" w:rsidRPr="001B10E2" w:rsidRDefault="00C56EC0" w:rsidP="001B10E2">
      <w:pPr>
        <w:pStyle w:val="BodyText"/>
        <w:rPr>
          <w:rFonts w:ascii="Calibri" w:hAnsi="Calibri"/>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F83" w:rsidRPr="00B6470B" w:rsidRDefault="00302F83" w:rsidP="00EF2B2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F83" w:rsidRDefault="00302F83" w:rsidP="00EF2B29">
    <w:pPr>
      <w:pStyle w:val="Footer"/>
      <w:pBdr>
        <w:top w:val="single" w:sz="4" w:space="0" w:color="D9D9D9"/>
      </w:pBdr>
      <w:jc w:val="right"/>
    </w:pPr>
  </w:p>
  <w:p w:rsidR="00302F83" w:rsidRDefault="00302F83" w:rsidP="00EF2B29">
    <w:pPr>
      <w:pStyle w:val="Footer"/>
      <w:pBdr>
        <w:top w:val="single" w:sz="4" w:space="0" w:color="D9D9D9"/>
      </w:pBdr>
      <w:jc w:val="right"/>
    </w:pPr>
  </w:p>
  <w:p w:rsidR="00302F83" w:rsidRDefault="00302F83" w:rsidP="00EF2B29">
    <w:pPr>
      <w:pStyle w:val="Footer"/>
      <w:pBdr>
        <w:top w:val="single" w:sz="4" w:space="0" w:color="D9D9D9"/>
      </w:pBdr>
      <w:jc w:val="right"/>
    </w:pPr>
  </w:p>
  <w:p w:rsidR="00302F83" w:rsidRDefault="00302F8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F83" w:rsidRDefault="00302F8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F83" w:rsidRDefault="00C56EC0">
    <w:pPr>
      <w:pStyle w:val="Footer"/>
      <w:jc w:val="center"/>
    </w:pPr>
    <w:r>
      <w:fldChar w:fldCharType="begin"/>
    </w:r>
    <w:r>
      <w:instrText xml:space="preserve"> PAGE   \* MERGEFORMAT </w:instrText>
    </w:r>
    <w:r>
      <w:fldChar w:fldCharType="separate"/>
    </w:r>
    <w:r w:rsidR="00302F83">
      <w:rPr>
        <w:noProof/>
      </w:rPr>
      <w:t>9</w:t>
    </w:r>
    <w:r>
      <w:rPr>
        <w:noProof/>
      </w:rPr>
      <w:fldChar w:fldCharType="end"/>
    </w:r>
  </w:p>
  <w:p w:rsidR="00302F83" w:rsidRDefault="00302F83">
    <w:pPr>
      <w:pStyle w:val="Footer"/>
    </w:pPr>
  </w:p>
  <w:p w:rsidR="00302F83" w:rsidRDefault="00302F83"/>
  <w:p w:rsidR="00302F83" w:rsidRDefault="00302F8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6EC0" w:rsidRPr="001B10E2" w:rsidRDefault="00C56EC0" w:rsidP="001B10E2">
      <w:pPr>
        <w:pStyle w:val="BodyText"/>
        <w:rPr>
          <w:rFonts w:ascii="Calibri" w:hAnsi="Calibri"/>
          <w:sz w:val="22"/>
          <w:szCs w:val="22"/>
        </w:rPr>
      </w:pPr>
      <w:r>
        <w:separator/>
      </w:r>
    </w:p>
  </w:footnote>
  <w:footnote w:type="continuationSeparator" w:id="0">
    <w:p w:rsidR="00C56EC0" w:rsidRPr="001B10E2" w:rsidRDefault="00C56EC0" w:rsidP="001B10E2">
      <w:pPr>
        <w:pStyle w:val="BodyText"/>
        <w:rPr>
          <w:rFonts w:ascii="Calibri" w:hAnsi="Calibri"/>
          <w:sz w:val="22"/>
          <w:szCs w:val="22"/>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F83" w:rsidRDefault="00302F83">
    <w:pPr>
      <w:pStyle w:val="Header"/>
      <w:jc w:val="center"/>
    </w:pPr>
  </w:p>
  <w:p w:rsidR="00302F83" w:rsidRDefault="00302F8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F83" w:rsidRDefault="00302F83">
    <w:pPr>
      <w:pStyle w:val="Header"/>
      <w:jc w:val="center"/>
    </w:pPr>
  </w:p>
  <w:p w:rsidR="00302F83" w:rsidRDefault="00302F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8E247B"/>
    <w:multiLevelType w:val="hybridMultilevel"/>
    <w:tmpl w:val="B24CBB84"/>
    <w:lvl w:ilvl="0" w:tplc="FFFFFFFF">
      <w:start w:val="1"/>
      <w:numFmt w:val="bullet"/>
      <w:lvlText w:val=""/>
      <w:lvlJc w:val="left"/>
      <w:pPr>
        <w:tabs>
          <w:tab w:val="num" w:pos="720"/>
        </w:tabs>
        <w:ind w:left="720" w:hanging="360"/>
      </w:pPr>
      <w:rPr>
        <w:rFonts w:ascii="Wingdings" w:hAnsi="Wingdings" w:cs="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
    <w:nsid w:val="22E4434B"/>
    <w:multiLevelType w:val="hybridMultilevel"/>
    <w:tmpl w:val="9E2808AC"/>
    <w:lvl w:ilvl="0" w:tplc="D86C4974">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10E2"/>
    <w:rsid w:val="00001430"/>
    <w:rsid w:val="00004109"/>
    <w:rsid w:val="000803DF"/>
    <w:rsid w:val="00097E60"/>
    <w:rsid w:val="001729B8"/>
    <w:rsid w:val="001730FD"/>
    <w:rsid w:val="001765C4"/>
    <w:rsid w:val="0019620F"/>
    <w:rsid w:val="001B10E2"/>
    <w:rsid w:val="001C28F5"/>
    <w:rsid w:val="002C6896"/>
    <w:rsid w:val="002F23B1"/>
    <w:rsid w:val="00302F83"/>
    <w:rsid w:val="00334145"/>
    <w:rsid w:val="003C7041"/>
    <w:rsid w:val="00446EE0"/>
    <w:rsid w:val="00494F33"/>
    <w:rsid w:val="004C04F1"/>
    <w:rsid w:val="004C587D"/>
    <w:rsid w:val="004D3EA7"/>
    <w:rsid w:val="00514549"/>
    <w:rsid w:val="00565A40"/>
    <w:rsid w:val="005E54F7"/>
    <w:rsid w:val="00632E98"/>
    <w:rsid w:val="00636796"/>
    <w:rsid w:val="00636C90"/>
    <w:rsid w:val="006473D3"/>
    <w:rsid w:val="00650CC9"/>
    <w:rsid w:val="006B75A9"/>
    <w:rsid w:val="007219BA"/>
    <w:rsid w:val="0073635B"/>
    <w:rsid w:val="007F1E1B"/>
    <w:rsid w:val="00827D47"/>
    <w:rsid w:val="00842263"/>
    <w:rsid w:val="008D0DFD"/>
    <w:rsid w:val="00976DD1"/>
    <w:rsid w:val="009F25AD"/>
    <w:rsid w:val="00B064B5"/>
    <w:rsid w:val="00B6470B"/>
    <w:rsid w:val="00C06FE4"/>
    <w:rsid w:val="00C45FD9"/>
    <w:rsid w:val="00C56EC0"/>
    <w:rsid w:val="00CA42F5"/>
    <w:rsid w:val="00D0653D"/>
    <w:rsid w:val="00DB038D"/>
    <w:rsid w:val="00E41822"/>
    <w:rsid w:val="00EC363B"/>
    <w:rsid w:val="00ED07D3"/>
    <w:rsid w:val="00EF2B29"/>
    <w:rsid w:val="00F158D6"/>
    <w:rsid w:val="00F4425F"/>
    <w:rsid w:val="00FA6E8D"/>
    <w:rsid w:val="00FE24F2"/>
    <w:rsid w:val="00FF0CBA"/>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locked="1" w:uiPriority="0"/>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locked="1" w:uiPriority="0"/>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B10E2"/>
    <w:pPr>
      <w:spacing w:after="200" w:line="276" w:lineRule="auto"/>
    </w:pPr>
    <w:rPr>
      <w:rFonts w:cs="Calibri"/>
    </w:rPr>
  </w:style>
  <w:style w:type="paragraph" w:styleId="Heading1">
    <w:name w:val="heading 1"/>
    <w:basedOn w:val="Normal"/>
    <w:next w:val="Normal"/>
    <w:link w:val="Heading1Char"/>
    <w:uiPriority w:val="99"/>
    <w:qFormat/>
    <w:rsid w:val="001B10E2"/>
    <w:pPr>
      <w:keepNext/>
      <w:spacing w:after="0"/>
      <w:jc w:val="center"/>
      <w:outlineLvl w:val="0"/>
    </w:pPr>
    <w:rPr>
      <w:rFonts w:cs="Times New Roman"/>
      <w:b/>
      <w:bCs/>
      <w:lang w:val="en-IN"/>
    </w:rPr>
  </w:style>
  <w:style w:type="paragraph" w:styleId="Heading2">
    <w:name w:val="heading 2"/>
    <w:basedOn w:val="Normal"/>
    <w:next w:val="Normal"/>
    <w:link w:val="Heading2Char"/>
    <w:uiPriority w:val="99"/>
    <w:qFormat/>
    <w:rsid w:val="00EF2B29"/>
    <w:pPr>
      <w:keepNext/>
      <w:spacing w:after="0" w:line="240" w:lineRule="auto"/>
      <w:jc w:val="center"/>
      <w:outlineLvl w:val="1"/>
    </w:pPr>
    <w:rPr>
      <w:rFonts w:ascii="Arial" w:eastAsia="Times New Roman" w:hAnsi="Arial" w:cs="Arial"/>
      <w:i/>
      <w:iCs/>
    </w:rPr>
  </w:style>
  <w:style w:type="paragraph" w:styleId="Heading3">
    <w:name w:val="heading 3"/>
    <w:basedOn w:val="Normal"/>
    <w:next w:val="Normal"/>
    <w:link w:val="Heading3Char"/>
    <w:uiPriority w:val="99"/>
    <w:qFormat/>
    <w:rsid w:val="00EF2B29"/>
    <w:pPr>
      <w:keepNext/>
      <w:spacing w:before="240" w:after="60" w:line="240" w:lineRule="auto"/>
      <w:outlineLvl w:val="2"/>
    </w:pPr>
    <w:rPr>
      <w:rFonts w:ascii="Cambria" w:eastAsia="Times New Roman" w:hAnsi="Cambria" w:cs="Cambria"/>
      <w:b/>
      <w:bCs/>
      <w:sz w:val="26"/>
      <w:szCs w:val="26"/>
    </w:rPr>
  </w:style>
  <w:style w:type="paragraph" w:styleId="Heading4">
    <w:name w:val="heading 4"/>
    <w:basedOn w:val="Normal"/>
    <w:next w:val="Normal"/>
    <w:link w:val="Heading4Char"/>
    <w:uiPriority w:val="99"/>
    <w:qFormat/>
    <w:rsid w:val="00EF2B29"/>
    <w:pPr>
      <w:keepNext/>
      <w:spacing w:after="0" w:line="240" w:lineRule="auto"/>
      <w:outlineLvl w:val="3"/>
    </w:pPr>
    <w:rPr>
      <w:rFonts w:ascii="Arial" w:eastAsia="Times New Roman" w:hAnsi="Arial" w:cs="Arial"/>
      <w:b/>
      <w:bCs/>
    </w:rPr>
  </w:style>
  <w:style w:type="paragraph" w:styleId="Heading5">
    <w:name w:val="heading 5"/>
    <w:basedOn w:val="Normal"/>
    <w:next w:val="Normal"/>
    <w:link w:val="Heading5Char"/>
    <w:uiPriority w:val="99"/>
    <w:qFormat/>
    <w:rsid w:val="00EF2B29"/>
    <w:pPr>
      <w:spacing w:before="240" w:after="60" w:line="240" w:lineRule="auto"/>
      <w:outlineLvl w:val="4"/>
    </w:pPr>
    <w:rPr>
      <w:rFonts w:eastAsia="Times New Roman"/>
      <w:b/>
      <w:bCs/>
      <w:i/>
      <w:iCs/>
      <w:sz w:val="26"/>
      <w:szCs w:val="26"/>
    </w:rPr>
  </w:style>
  <w:style w:type="paragraph" w:styleId="Heading6">
    <w:name w:val="heading 6"/>
    <w:basedOn w:val="Normal"/>
    <w:next w:val="Normal"/>
    <w:link w:val="Heading6Char"/>
    <w:uiPriority w:val="99"/>
    <w:qFormat/>
    <w:rsid w:val="00EF2B29"/>
    <w:pPr>
      <w:keepNext/>
      <w:spacing w:after="0" w:line="240" w:lineRule="auto"/>
      <w:outlineLvl w:val="5"/>
    </w:pPr>
    <w:rPr>
      <w:rFonts w:ascii="Arial" w:eastAsia="Times New Roman" w:hAnsi="Arial" w:cs="Arial"/>
      <w:b/>
      <w:bCs/>
      <w:sz w:val="24"/>
      <w:szCs w:val="24"/>
    </w:rPr>
  </w:style>
  <w:style w:type="paragraph" w:styleId="Heading7">
    <w:name w:val="heading 7"/>
    <w:basedOn w:val="Normal"/>
    <w:next w:val="Normal"/>
    <w:link w:val="Heading7Char"/>
    <w:uiPriority w:val="99"/>
    <w:qFormat/>
    <w:rsid w:val="00EF2B29"/>
    <w:pPr>
      <w:keepNext/>
      <w:spacing w:after="0" w:line="240" w:lineRule="auto"/>
      <w:jc w:val="center"/>
      <w:outlineLvl w:val="6"/>
    </w:pPr>
    <w:rPr>
      <w:rFonts w:ascii="Arial" w:eastAsia="Times New Roman" w:hAnsi="Arial" w:cs="Arial"/>
      <w:b/>
      <w:bCs/>
    </w:rPr>
  </w:style>
  <w:style w:type="paragraph" w:styleId="Heading8">
    <w:name w:val="heading 8"/>
    <w:basedOn w:val="Normal"/>
    <w:next w:val="Normal"/>
    <w:link w:val="Heading8Char"/>
    <w:uiPriority w:val="99"/>
    <w:qFormat/>
    <w:rsid w:val="00EF2B29"/>
    <w:pPr>
      <w:keepNext/>
      <w:spacing w:after="0" w:line="360" w:lineRule="auto"/>
      <w:jc w:val="both"/>
      <w:outlineLvl w:val="7"/>
    </w:pPr>
    <w:rPr>
      <w:rFonts w:ascii="Arial" w:eastAsia="Times New Roman" w:hAnsi="Arial" w:cs="Arial"/>
      <w:b/>
      <w:bCs/>
    </w:rPr>
  </w:style>
  <w:style w:type="paragraph" w:styleId="Heading9">
    <w:name w:val="heading 9"/>
    <w:basedOn w:val="Normal"/>
    <w:next w:val="Normal"/>
    <w:link w:val="Heading9Char"/>
    <w:uiPriority w:val="99"/>
    <w:qFormat/>
    <w:rsid w:val="00EF2B29"/>
    <w:pPr>
      <w:spacing w:before="240" w:after="60" w:line="240" w:lineRule="auto"/>
      <w:outlineLvl w:val="8"/>
    </w:pPr>
    <w:rPr>
      <w:rFonts w:ascii="Cambria" w:eastAsia="Times New Roman" w:hAnsi="Cambria" w:cs="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B10E2"/>
    <w:rPr>
      <w:rFonts w:ascii="Times New Roman" w:eastAsia="Times New Roman" w:hAnsi="Times New Roman" w:cs="Times New Roman"/>
      <w:b/>
      <w:bCs/>
      <w:lang w:val="en-IN"/>
    </w:rPr>
  </w:style>
  <w:style w:type="character" w:customStyle="1" w:styleId="Heading2Char">
    <w:name w:val="Heading 2 Char"/>
    <w:basedOn w:val="DefaultParagraphFont"/>
    <w:link w:val="Heading2"/>
    <w:uiPriority w:val="99"/>
    <w:locked/>
    <w:rsid w:val="00EF2B29"/>
    <w:rPr>
      <w:rFonts w:ascii="Arial" w:hAnsi="Arial" w:cs="Arial"/>
      <w:i/>
      <w:iCs/>
      <w:sz w:val="24"/>
      <w:szCs w:val="24"/>
    </w:rPr>
  </w:style>
  <w:style w:type="character" w:customStyle="1" w:styleId="Heading3Char">
    <w:name w:val="Heading 3 Char"/>
    <w:basedOn w:val="DefaultParagraphFont"/>
    <w:link w:val="Heading3"/>
    <w:uiPriority w:val="99"/>
    <w:locked/>
    <w:rsid w:val="00EF2B29"/>
    <w:rPr>
      <w:rFonts w:ascii="Cambria" w:hAnsi="Cambria" w:cs="Cambria"/>
      <w:b/>
      <w:bCs/>
      <w:sz w:val="26"/>
      <w:szCs w:val="26"/>
    </w:rPr>
  </w:style>
  <w:style w:type="character" w:customStyle="1" w:styleId="Heading4Char">
    <w:name w:val="Heading 4 Char"/>
    <w:basedOn w:val="DefaultParagraphFont"/>
    <w:link w:val="Heading4"/>
    <w:uiPriority w:val="99"/>
    <w:locked/>
    <w:rsid w:val="00EF2B29"/>
    <w:rPr>
      <w:rFonts w:ascii="Arial" w:hAnsi="Arial" w:cs="Arial"/>
      <w:b/>
      <w:bCs/>
      <w:sz w:val="20"/>
      <w:szCs w:val="20"/>
    </w:rPr>
  </w:style>
  <w:style w:type="character" w:customStyle="1" w:styleId="Heading5Char">
    <w:name w:val="Heading 5 Char"/>
    <w:basedOn w:val="DefaultParagraphFont"/>
    <w:link w:val="Heading5"/>
    <w:uiPriority w:val="99"/>
    <w:locked/>
    <w:rsid w:val="00EF2B29"/>
    <w:rPr>
      <w:rFonts w:ascii="Calibri" w:hAnsi="Calibri" w:cs="Calibri"/>
      <w:b/>
      <w:bCs/>
      <w:i/>
      <w:iCs/>
      <w:sz w:val="26"/>
      <w:szCs w:val="26"/>
    </w:rPr>
  </w:style>
  <w:style w:type="character" w:customStyle="1" w:styleId="Heading6Char">
    <w:name w:val="Heading 6 Char"/>
    <w:basedOn w:val="DefaultParagraphFont"/>
    <w:link w:val="Heading6"/>
    <w:uiPriority w:val="99"/>
    <w:locked/>
    <w:rsid w:val="00EF2B29"/>
    <w:rPr>
      <w:rFonts w:ascii="Arial" w:hAnsi="Arial" w:cs="Arial"/>
      <w:b/>
      <w:bCs/>
      <w:sz w:val="20"/>
      <w:szCs w:val="20"/>
    </w:rPr>
  </w:style>
  <w:style w:type="character" w:customStyle="1" w:styleId="Heading7Char">
    <w:name w:val="Heading 7 Char"/>
    <w:basedOn w:val="DefaultParagraphFont"/>
    <w:link w:val="Heading7"/>
    <w:uiPriority w:val="99"/>
    <w:locked/>
    <w:rsid w:val="00EF2B29"/>
    <w:rPr>
      <w:rFonts w:ascii="Arial" w:hAnsi="Arial" w:cs="Arial"/>
      <w:b/>
      <w:bCs/>
      <w:sz w:val="20"/>
      <w:szCs w:val="20"/>
    </w:rPr>
  </w:style>
  <w:style w:type="character" w:customStyle="1" w:styleId="Heading8Char">
    <w:name w:val="Heading 8 Char"/>
    <w:basedOn w:val="DefaultParagraphFont"/>
    <w:link w:val="Heading8"/>
    <w:uiPriority w:val="99"/>
    <w:locked/>
    <w:rsid w:val="00EF2B29"/>
    <w:rPr>
      <w:rFonts w:ascii="Arial" w:hAnsi="Arial" w:cs="Arial"/>
      <w:b/>
      <w:bCs/>
    </w:rPr>
  </w:style>
  <w:style w:type="character" w:customStyle="1" w:styleId="Heading9Char">
    <w:name w:val="Heading 9 Char"/>
    <w:basedOn w:val="DefaultParagraphFont"/>
    <w:link w:val="Heading9"/>
    <w:uiPriority w:val="99"/>
    <w:locked/>
    <w:rsid w:val="00EF2B29"/>
    <w:rPr>
      <w:rFonts w:ascii="Cambria" w:hAnsi="Cambria" w:cs="Cambria"/>
    </w:rPr>
  </w:style>
  <w:style w:type="paragraph" w:customStyle="1" w:styleId="Style">
    <w:name w:val="Style"/>
    <w:uiPriority w:val="99"/>
    <w:rsid w:val="001B10E2"/>
    <w:pPr>
      <w:widowControl w:val="0"/>
      <w:autoSpaceDE w:val="0"/>
      <w:autoSpaceDN w:val="0"/>
      <w:adjustRightInd w:val="0"/>
    </w:pPr>
    <w:rPr>
      <w:rFonts w:ascii="Times New Roman" w:eastAsia="Times New Roman" w:hAnsi="Times New Roman"/>
      <w:sz w:val="24"/>
      <w:szCs w:val="24"/>
    </w:rPr>
  </w:style>
  <w:style w:type="table" w:styleId="TableGrid">
    <w:name w:val="Table Grid"/>
    <w:basedOn w:val="TableNormal"/>
    <w:uiPriority w:val="99"/>
    <w:rsid w:val="001B10E2"/>
    <w:rPr>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99"/>
    <w:qFormat/>
    <w:rsid w:val="001B10E2"/>
    <w:pPr>
      <w:ind w:left="720"/>
    </w:pPr>
  </w:style>
  <w:style w:type="paragraph" w:styleId="BalloonText">
    <w:name w:val="Balloon Text"/>
    <w:basedOn w:val="Normal"/>
    <w:link w:val="BalloonTextChar"/>
    <w:uiPriority w:val="99"/>
    <w:semiHidden/>
    <w:rsid w:val="001B10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1B10E2"/>
    <w:rPr>
      <w:rFonts w:ascii="Tahoma" w:eastAsia="Times New Roman" w:hAnsi="Tahoma" w:cs="Tahoma"/>
      <w:sz w:val="16"/>
      <w:szCs w:val="16"/>
    </w:rPr>
  </w:style>
  <w:style w:type="paragraph" w:customStyle="1" w:styleId="DefaultText">
    <w:name w:val="Default Text"/>
    <w:basedOn w:val="Normal"/>
    <w:uiPriority w:val="99"/>
    <w:rsid w:val="001B10E2"/>
    <w:pPr>
      <w:spacing w:after="0" w:line="240" w:lineRule="auto"/>
    </w:pPr>
    <w:rPr>
      <w:rFonts w:ascii="Times New Roman" w:eastAsia="Times New Roman" w:hAnsi="Times New Roman" w:cs="Times New Roman"/>
      <w:sz w:val="24"/>
      <w:szCs w:val="24"/>
    </w:rPr>
  </w:style>
  <w:style w:type="character" w:customStyle="1" w:styleId="st1">
    <w:name w:val="st1"/>
    <w:basedOn w:val="DefaultParagraphFont"/>
    <w:uiPriority w:val="99"/>
    <w:rsid w:val="001B10E2"/>
  </w:style>
  <w:style w:type="paragraph" w:styleId="BodyText">
    <w:name w:val="Body Text"/>
    <w:basedOn w:val="Normal"/>
    <w:link w:val="BodyTextChar"/>
    <w:uiPriority w:val="99"/>
    <w:rsid w:val="001B10E2"/>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locked/>
    <w:rsid w:val="001B10E2"/>
    <w:rPr>
      <w:rFonts w:ascii="Times New Roman" w:hAnsi="Times New Roman" w:cs="Times New Roman"/>
      <w:sz w:val="20"/>
      <w:szCs w:val="20"/>
    </w:rPr>
  </w:style>
  <w:style w:type="paragraph" w:styleId="BodyTextIndent">
    <w:name w:val="Body Text Indent"/>
    <w:basedOn w:val="Normal"/>
    <w:link w:val="BodyTextIndentChar"/>
    <w:uiPriority w:val="99"/>
    <w:rsid w:val="001B10E2"/>
    <w:pPr>
      <w:spacing w:after="0" w:line="240" w:lineRule="auto"/>
      <w:ind w:firstLine="720"/>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locked/>
    <w:rsid w:val="001B10E2"/>
    <w:rPr>
      <w:rFonts w:ascii="Times New Roman" w:hAnsi="Times New Roman" w:cs="Times New Roman"/>
      <w:sz w:val="24"/>
      <w:szCs w:val="24"/>
    </w:rPr>
  </w:style>
  <w:style w:type="paragraph" w:styleId="Date">
    <w:name w:val="Date"/>
    <w:basedOn w:val="Normal"/>
    <w:next w:val="Normal"/>
    <w:link w:val="DateChar"/>
    <w:uiPriority w:val="99"/>
    <w:rsid w:val="001B10E2"/>
    <w:pPr>
      <w:spacing w:after="0" w:line="240" w:lineRule="auto"/>
    </w:pPr>
    <w:rPr>
      <w:rFonts w:ascii="Times New Roman" w:eastAsia="Times New Roman" w:hAnsi="Times New Roman" w:cs="Times New Roman"/>
      <w:sz w:val="24"/>
      <w:szCs w:val="24"/>
    </w:rPr>
  </w:style>
  <w:style w:type="character" w:customStyle="1" w:styleId="DateChar">
    <w:name w:val="Date Char"/>
    <w:basedOn w:val="DefaultParagraphFont"/>
    <w:link w:val="Date"/>
    <w:uiPriority w:val="99"/>
    <w:locked/>
    <w:rsid w:val="001B10E2"/>
    <w:rPr>
      <w:rFonts w:ascii="Times New Roman" w:hAnsi="Times New Roman" w:cs="Times New Roman"/>
      <w:sz w:val="24"/>
      <w:szCs w:val="24"/>
    </w:rPr>
  </w:style>
  <w:style w:type="paragraph" w:customStyle="1" w:styleId="font5">
    <w:name w:val="font5"/>
    <w:basedOn w:val="Normal"/>
    <w:uiPriority w:val="99"/>
    <w:rsid w:val="001B10E2"/>
    <w:pPr>
      <w:spacing w:before="100" w:beforeAutospacing="1" w:after="100" w:afterAutospacing="1" w:line="240" w:lineRule="auto"/>
    </w:pPr>
    <w:rPr>
      <w:rFonts w:ascii="Arial" w:eastAsia="Arial Unicode MS" w:hAnsi="Arial" w:cs="Arial"/>
      <w:b/>
      <w:bCs/>
      <w:sz w:val="20"/>
      <w:szCs w:val="20"/>
    </w:rPr>
  </w:style>
  <w:style w:type="character" w:styleId="CommentReference">
    <w:name w:val="annotation reference"/>
    <w:basedOn w:val="DefaultParagraphFont"/>
    <w:uiPriority w:val="99"/>
    <w:semiHidden/>
    <w:rsid w:val="001B10E2"/>
    <w:rPr>
      <w:sz w:val="16"/>
      <w:szCs w:val="16"/>
    </w:rPr>
  </w:style>
  <w:style w:type="paragraph" w:styleId="CommentText">
    <w:name w:val="annotation text"/>
    <w:basedOn w:val="Normal"/>
    <w:link w:val="CommentTextChar"/>
    <w:uiPriority w:val="99"/>
    <w:semiHidden/>
    <w:rsid w:val="001B10E2"/>
    <w:rPr>
      <w:sz w:val="20"/>
      <w:szCs w:val="20"/>
    </w:rPr>
  </w:style>
  <w:style w:type="character" w:customStyle="1" w:styleId="CommentTextChar">
    <w:name w:val="Comment Text Char"/>
    <w:basedOn w:val="DefaultParagraphFont"/>
    <w:link w:val="CommentText"/>
    <w:uiPriority w:val="99"/>
    <w:semiHidden/>
    <w:locked/>
    <w:rsid w:val="001B10E2"/>
    <w:rPr>
      <w:rFonts w:ascii="Calibri" w:eastAsia="Times New Roman" w:hAnsi="Calibri" w:cs="Calibri"/>
      <w:sz w:val="20"/>
      <w:szCs w:val="20"/>
    </w:rPr>
  </w:style>
  <w:style w:type="paragraph" w:styleId="CommentSubject">
    <w:name w:val="annotation subject"/>
    <w:basedOn w:val="CommentText"/>
    <w:next w:val="CommentText"/>
    <w:link w:val="CommentSubjectChar"/>
    <w:uiPriority w:val="99"/>
    <w:semiHidden/>
    <w:rsid w:val="001B10E2"/>
    <w:rPr>
      <w:b/>
      <w:bCs/>
    </w:rPr>
  </w:style>
  <w:style w:type="character" w:customStyle="1" w:styleId="CommentSubjectChar">
    <w:name w:val="Comment Subject Char"/>
    <w:basedOn w:val="CommentTextChar"/>
    <w:link w:val="CommentSubject"/>
    <w:uiPriority w:val="99"/>
    <w:semiHidden/>
    <w:locked/>
    <w:rsid w:val="001B10E2"/>
    <w:rPr>
      <w:rFonts w:ascii="Calibri" w:eastAsia="Times New Roman" w:hAnsi="Calibri" w:cs="Calibri"/>
      <w:b/>
      <w:bCs/>
      <w:sz w:val="20"/>
      <w:szCs w:val="20"/>
    </w:rPr>
  </w:style>
  <w:style w:type="paragraph" w:styleId="Title">
    <w:name w:val="Title"/>
    <w:basedOn w:val="Normal"/>
    <w:link w:val="TitleChar"/>
    <w:uiPriority w:val="99"/>
    <w:qFormat/>
    <w:rsid w:val="001B10E2"/>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uiPriority w:val="99"/>
    <w:locked/>
    <w:rsid w:val="001B10E2"/>
    <w:rPr>
      <w:rFonts w:ascii="Times New Roman" w:hAnsi="Times New Roman" w:cs="Times New Roman"/>
      <w:b/>
      <w:bCs/>
      <w:sz w:val="24"/>
      <w:szCs w:val="24"/>
    </w:rPr>
  </w:style>
  <w:style w:type="paragraph" w:customStyle="1" w:styleId="Default">
    <w:name w:val="Default"/>
    <w:uiPriority w:val="99"/>
    <w:rsid w:val="001B10E2"/>
    <w:pPr>
      <w:autoSpaceDE w:val="0"/>
      <w:autoSpaceDN w:val="0"/>
      <w:adjustRightInd w:val="0"/>
    </w:pPr>
    <w:rPr>
      <w:rFonts w:ascii="Verdana" w:hAnsi="Verdana" w:cs="Verdana"/>
      <w:color w:val="000000"/>
      <w:sz w:val="24"/>
      <w:szCs w:val="24"/>
    </w:rPr>
  </w:style>
  <w:style w:type="character" w:styleId="Strong">
    <w:name w:val="Strong"/>
    <w:basedOn w:val="DefaultParagraphFont"/>
    <w:uiPriority w:val="99"/>
    <w:qFormat/>
    <w:rsid w:val="001B10E2"/>
    <w:rPr>
      <w:b/>
      <w:bCs/>
    </w:rPr>
  </w:style>
  <w:style w:type="table" w:customStyle="1" w:styleId="TableGrid1">
    <w:name w:val="Table Grid1"/>
    <w:uiPriority w:val="99"/>
    <w:rsid w:val="001B10E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1B10E2"/>
    <w:pPr>
      <w:tabs>
        <w:tab w:val="center" w:pos="4513"/>
        <w:tab w:val="right" w:pos="9026"/>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uiPriority w:val="99"/>
    <w:locked/>
    <w:rsid w:val="001B10E2"/>
    <w:rPr>
      <w:rFonts w:ascii="Times New Roman" w:hAnsi="Times New Roman" w:cs="Times New Roman"/>
      <w:sz w:val="20"/>
      <w:szCs w:val="20"/>
    </w:rPr>
  </w:style>
  <w:style w:type="paragraph" w:styleId="Footer">
    <w:name w:val="footer"/>
    <w:basedOn w:val="Normal"/>
    <w:link w:val="FooterChar"/>
    <w:uiPriority w:val="99"/>
    <w:rsid w:val="001B10E2"/>
    <w:pPr>
      <w:tabs>
        <w:tab w:val="center" w:pos="4513"/>
        <w:tab w:val="right" w:pos="9026"/>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locked/>
    <w:rsid w:val="001B10E2"/>
    <w:rPr>
      <w:rFonts w:ascii="Times New Roman" w:hAnsi="Times New Roman" w:cs="Times New Roman"/>
      <w:sz w:val="20"/>
      <w:szCs w:val="20"/>
    </w:rPr>
  </w:style>
  <w:style w:type="table" w:customStyle="1" w:styleId="TableGrid2">
    <w:name w:val="Table Grid2"/>
    <w:uiPriority w:val="99"/>
    <w:rsid w:val="00EF2B29"/>
    <w:rPr>
      <w:rFonts w:ascii="Times New Roman" w:eastAsia="Times New Roman" w:hAnsi="Times New Roman"/>
      <w:sz w:val="20"/>
      <w:szCs w:val="20"/>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link w:val="BodyText3Char"/>
    <w:uiPriority w:val="99"/>
    <w:rsid w:val="00EF2B29"/>
    <w:pPr>
      <w:spacing w:after="0" w:line="240" w:lineRule="auto"/>
    </w:pPr>
    <w:rPr>
      <w:rFonts w:ascii="Arial" w:eastAsia="Times New Roman" w:hAnsi="Arial" w:cs="Arial"/>
      <w:sz w:val="32"/>
      <w:szCs w:val="32"/>
    </w:rPr>
  </w:style>
  <w:style w:type="character" w:customStyle="1" w:styleId="BodyText3Char">
    <w:name w:val="Body Text 3 Char"/>
    <w:basedOn w:val="DefaultParagraphFont"/>
    <w:link w:val="BodyText3"/>
    <w:uiPriority w:val="99"/>
    <w:locked/>
    <w:rsid w:val="00EF2B29"/>
    <w:rPr>
      <w:rFonts w:ascii="Arial" w:hAnsi="Arial" w:cs="Arial"/>
      <w:sz w:val="20"/>
      <w:szCs w:val="20"/>
    </w:rPr>
  </w:style>
  <w:style w:type="paragraph" w:styleId="NormalWeb">
    <w:name w:val="Normal (Web)"/>
    <w:basedOn w:val="Normal"/>
    <w:uiPriority w:val="99"/>
    <w:rsid w:val="00EF2B29"/>
    <w:pPr>
      <w:spacing w:before="100" w:beforeAutospacing="1" w:after="100" w:afterAutospacing="1" w:line="240" w:lineRule="auto"/>
    </w:pPr>
    <w:rPr>
      <w:rFonts w:ascii="Times New Roman" w:eastAsia="Times New Roman" w:hAnsi="Times New Roman" w:cs="Times New Roman"/>
      <w:sz w:val="24"/>
      <w:szCs w:val="24"/>
    </w:rPr>
  </w:style>
  <w:style w:type="paragraph" w:styleId="BodyText2">
    <w:name w:val="Body Text 2"/>
    <w:basedOn w:val="Normal"/>
    <w:link w:val="BodyText2Char"/>
    <w:uiPriority w:val="99"/>
    <w:rsid w:val="00EF2B29"/>
    <w:pPr>
      <w:spacing w:after="0" w:line="240" w:lineRule="auto"/>
    </w:pPr>
    <w:rPr>
      <w:rFonts w:ascii="Arial" w:eastAsia="Times New Roman" w:hAnsi="Arial" w:cs="Arial"/>
      <w:b/>
      <w:bCs/>
      <w:sz w:val="24"/>
      <w:szCs w:val="24"/>
    </w:rPr>
  </w:style>
  <w:style w:type="character" w:customStyle="1" w:styleId="BodyText2Char">
    <w:name w:val="Body Text 2 Char"/>
    <w:basedOn w:val="DefaultParagraphFont"/>
    <w:link w:val="BodyText2"/>
    <w:uiPriority w:val="99"/>
    <w:locked/>
    <w:rsid w:val="00EF2B29"/>
    <w:rPr>
      <w:rFonts w:ascii="Arial" w:hAnsi="Arial" w:cs="Arial"/>
      <w:b/>
      <w:bCs/>
      <w:sz w:val="20"/>
      <w:szCs w:val="20"/>
    </w:rPr>
  </w:style>
  <w:style w:type="paragraph" w:styleId="BodyTextIndent2">
    <w:name w:val="Body Text Indent 2"/>
    <w:basedOn w:val="Normal"/>
    <w:link w:val="BodyTextIndent2Char"/>
    <w:uiPriority w:val="99"/>
    <w:rsid w:val="00EF2B29"/>
    <w:pPr>
      <w:spacing w:after="0" w:line="360" w:lineRule="auto"/>
      <w:ind w:left="360" w:firstLine="540"/>
      <w:jc w:val="both"/>
    </w:pPr>
    <w:rPr>
      <w:rFonts w:ascii="Arial" w:eastAsia="Times New Roman" w:hAnsi="Arial" w:cs="Arial"/>
      <w:sz w:val="24"/>
      <w:szCs w:val="24"/>
    </w:rPr>
  </w:style>
  <w:style w:type="character" w:customStyle="1" w:styleId="BodyTextIndent2Char">
    <w:name w:val="Body Text Indent 2 Char"/>
    <w:basedOn w:val="DefaultParagraphFont"/>
    <w:link w:val="BodyTextIndent2"/>
    <w:uiPriority w:val="99"/>
    <w:locked/>
    <w:rsid w:val="00EF2B29"/>
    <w:rPr>
      <w:rFonts w:ascii="Arial" w:hAnsi="Arial" w:cs="Arial"/>
      <w:sz w:val="24"/>
      <w:szCs w:val="24"/>
    </w:rPr>
  </w:style>
  <w:style w:type="paragraph" w:styleId="Caption">
    <w:name w:val="caption"/>
    <w:basedOn w:val="Normal"/>
    <w:next w:val="Normal"/>
    <w:uiPriority w:val="99"/>
    <w:qFormat/>
    <w:rsid w:val="00EF2B29"/>
    <w:pPr>
      <w:spacing w:after="0" w:line="240" w:lineRule="auto"/>
      <w:jc w:val="center"/>
    </w:pPr>
    <w:rPr>
      <w:rFonts w:ascii="Arial" w:eastAsia="Times New Roman" w:hAnsi="Arial" w:cs="Arial"/>
      <w:b/>
      <w:bCs/>
      <w:sz w:val="24"/>
      <w:szCs w:val="24"/>
      <w:lang w:val="en-AU"/>
    </w:rPr>
  </w:style>
  <w:style w:type="character" w:styleId="PageNumber">
    <w:name w:val="page number"/>
    <w:basedOn w:val="DefaultParagraphFont"/>
    <w:uiPriority w:val="99"/>
    <w:rsid w:val="00EF2B29"/>
  </w:style>
  <w:style w:type="paragraph" w:styleId="BodyTextIndent3">
    <w:name w:val="Body Text Indent 3"/>
    <w:basedOn w:val="Normal"/>
    <w:link w:val="BodyTextIndent3Char"/>
    <w:uiPriority w:val="99"/>
    <w:rsid w:val="00EF2B29"/>
    <w:pPr>
      <w:spacing w:after="0" w:line="240" w:lineRule="auto"/>
      <w:ind w:left="360"/>
    </w:pPr>
    <w:rPr>
      <w:rFonts w:ascii="Arial" w:eastAsia="Times New Roman" w:hAnsi="Arial" w:cs="Arial"/>
    </w:rPr>
  </w:style>
  <w:style w:type="character" w:customStyle="1" w:styleId="BodyTextIndent3Char">
    <w:name w:val="Body Text Indent 3 Char"/>
    <w:basedOn w:val="DefaultParagraphFont"/>
    <w:link w:val="BodyTextIndent3"/>
    <w:uiPriority w:val="99"/>
    <w:locked/>
    <w:rsid w:val="00EF2B29"/>
    <w:rPr>
      <w:rFonts w:ascii="Arial" w:hAnsi="Arial" w:cs="Arial"/>
      <w:sz w:val="24"/>
      <w:szCs w:val="24"/>
    </w:rPr>
  </w:style>
  <w:style w:type="character" w:customStyle="1" w:styleId="CharChar17">
    <w:name w:val="Char Char17"/>
    <w:uiPriority w:val="99"/>
    <w:rsid w:val="00EF2B29"/>
    <w:rPr>
      <w:rFonts w:ascii="Arial" w:hAnsi="Arial" w:cs="Arial"/>
      <w:i/>
      <w:iCs/>
      <w:sz w:val="20"/>
      <w:szCs w:val="20"/>
    </w:rPr>
  </w:style>
  <w:style w:type="paragraph" w:styleId="EndnoteText">
    <w:name w:val="endnote text"/>
    <w:basedOn w:val="Normal"/>
    <w:link w:val="EndnoteTextChar"/>
    <w:uiPriority w:val="99"/>
    <w:semiHidden/>
    <w:rsid w:val="00EF2B29"/>
    <w:pPr>
      <w:spacing w:after="0" w:line="240" w:lineRule="auto"/>
    </w:pPr>
    <w:rPr>
      <w:rFonts w:ascii="Arial" w:eastAsia="Times New Roman" w:hAnsi="Arial" w:cs="Arial"/>
      <w:sz w:val="20"/>
      <w:szCs w:val="20"/>
    </w:rPr>
  </w:style>
  <w:style w:type="character" w:customStyle="1" w:styleId="EndnoteTextChar">
    <w:name w:val="Endnote Text Char"/>
    <w:basedOn w:val="DefaultParagraphFont"/>
    <w:link w:val="EndnoteText"/>
    <w:uiPriority w:val="99"/>
    <w:semiHidden/>
    <w:locked/>
    <w:rsid w:val="00EF2B29"/>
    <w:rPr>
      <w:rFonts w:ascii="Arial" w:hAnsi="Arial" w:cs="Arial"/>
      <w:sz w:val="20"/>
      <w:szCs w:val="20"/>
    </w:rPr>
  </w:style>
  <w:style w:type="character" w:styleId="EndnoteReference">
    <w:name w:val="endnote reference"/>
    <w:basedOn w:val="DefaultParagraphFont"/>
    <w:uiPriority w:val="99"/>
    <w:semiHidden/>
    <w:rsid w:val="00EF2B29"/>
    <w:rPr>
      <w:vertAlign w:val="superscript"/>
    </w:rPr>
  </w:style>
  <w:style w:type="table" w:customStyle="1" w:styleId="TableGrid11">
    <w:name w:val="Table Grid11"/>
    <w:uiPriority w:val="99"/>
    <w:rsid w:val="00EF2B29"/>
    <w:rPr>
      <w:rFonts w:cs="Calibri"/>
      <w:sz w:val="20"/>
      <w:szCs w:val="20"/>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99"/>
    <w:qFormat/>
    <w:rsid w:val="00EF2B29"/>
    <w:rPr>
      <w:rFonts w:cs="Calibri"/>
      <w:lang w:val="en-IN"/>
    </w:rPr>
  </w:style>
  <w:style w:type="table" w:customStyle="1" w:styleId="TableGrid3">
    <w:name w:val="Table Grid3"/>
    <w:uiPriority w:val="99"/>
    <w:rsid w:val="00EF2B29"/>
    <w:rPr>
      <w:rFonts w:ascii="Times New Roman" w:eastAsia="Times New Roman" w:hAnsi="Times New Roman"/>
      <w:sz w:val="20"/>
      <w:szCs w:val="20"/>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uiPriority w:val="99"/>
    <w:rsid w:val="00EF2B29"/>
    <w:rPr>
      <w:rFonts w:cs="Calibri"/>
      <w:sz w:val="20"/>
      <w:szCs w:val="20"/>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locked="1" w:uiPriority="0"/>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locked="1" w:uiPriority="0"/>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B10E2"/>
    <w:pPr>
      <w:spacing w:after="200" w:line="276" w:lineRule="auto"/>
    </w:pPr>
    <w:rPr>
      <w:rFonts w:cs="Calibri"/>
    </w:rPr>
  </w:style>
  <w:style w:type="paragraph" w:styleId="Heading1">
    <w:name w:val="heading 1"/>
    <w:basedOn w:val="Normal"/>
    <w:next w:val="Normal"/>
    <w:link w:val="Heading1Char"/>
    <w:uiPriority w:val="99"/>
    <w:qFormat/>
    <w:rsid w:val="001B10E2"/>
    <w:pPr>
      <w:keepNext/>
      <w:spacing w:after="0"/>
      <w:jc w:val="center"/>
      <w:outlineLvl w:val="0"/>
    </w:pPr>
    <w:rPr>
      <w:rFonts w:cs="Times New Roman"/>
      <w:b/>
      <w:bCs/>
      <w:lang w:val="en-IN"/>
    </w:rPr>
  </w:style>
  <w:style w:type="paragraph" w:styleId="Heading2">
    <w:name w:val="heading 2"/>
    <w:basedOn w:val="Normal"/>
    <w:next w:val="Normal"/>
    <w:link w:val="Heading2Char"/>
    <w:uiPriority w:val="99"/>
    <w:qFormat/>
    <w:rsid w:val="00EF2B29"/>
    <w:pPr>
      <w:keepNext/>
      <w:spacing w:after="0" w:line="240" w:lineRule="auto"/>
      <w:jc w:val="center"/>
      <w:outlineLvl w:val="1"/>
    </w:pPr>
    <w:rPr>
      <w:rFonts w:ascii="Arial" w:eastAsia="Times New Roman" w:hAnsi="Arial" w:cs="Arial"/>
      <w:i/>
      <w:iCs/>
    </w:rPr>
  </w:style>
  <w:style w:type="paragraph" w:styleId="Heading3">
    <w:name w:val="heading 3"/>
    <w:basedOn w:val="Normal"/>
    <w:next w:val="Normal"/>
    <w:link w:val="Heading3Char"/>
    <w:uiPriority w:val="99"/>
    <w:qFormat/>
    <w:rsid w:val="00EF2B29"/>
    <w:pPr>
      <w:keepNext/>
      <w:spacing w:before="240" w:after="60" w:line="240" w:lineRule="auto"/>
      <w:outlineLvl w:val="2"/>
    </w:pPr>
    <w:rPr>
      <w:rFonts w:ascii="Cambria" w:eastAsia="Times New Roman" w:hAnsi="Cambria" w:cs="Cambria"/>
      <w:b/>
      <w:bCs/>
      <w:sz w:val="26"/>
      <w:szCs w:val="26"/>
    </w:rPr>
  </w:style>
  <w:style w:type="paragraph" w:styleId="Heading4">
    <w:name w:val="heading 4"/>
    <w:basedOn w:val="Normal"/>
    <w:next w:val="Normal"/>
    <w:link w:val="Heading4Char"/>
    <w:uiPriority w:val="99"/>
    <w:qFormat/>
    <w:rsid w:val="00EF2B29"/>
    <w:pPr>
      <w:keepNext/>
      <w:spacing w:after="0" w:line="240" w:lineRule="auto"/>
      <w:outlineLvl w:val="3"/>
    </w:pPr>
    <w:rPr>
      <w:rFonts w:ascii="Arial" w:eastAsia="Times New Roman" w:hAnsi="Arial" w:cs="Arial"/>
      <w:b/>
      <w:bCs/>
    </w:rPr>
  </w:style>
  <w:style w:type="paragraph" w:styleId="Heading5">
    <w:name w:val="heading 5"/>
    <w:basedOn w:val="Normal"/>
    <w:next w:val="Normal"/>
    <w:link w:val="Heading5Char"/>
    <w:uiPriority w:val="99"/>
    <w:qFormat/>
    <w:rsid w:val="00EF2B29"/>
    <w:pPr>
      <w:spacing w:before="240" w:after="60" w:line="240" w:lineRule="auto"/>
      <w:outlineLvl w:val="4"/>
    </w:pPr>
    <w:rPr>
      <w:rFonts w:eastAsia="Times New Roman"/>
      <w:b/>
      <w:bCs/>
      <w:i/>
      <w:iCs/>
      <w:sz w:val="26"/>
      <w:szCs w:val="26"/>
    </w:rPr>
  </w:style>
  <w:style w:type="paragraph" w:styleId="Heading6">
    <w:name w:val="heading 6"/>
    <w:basedOn w:val="Normal"/>
    <w:next w:val="Normal"/>
    <w:link w:val="Heading6Char"/>
    <w:uiPriority w:val="99"/>
    <w:qFormat/>
    <w:rsid w:val="00EF2B29"/>
    <w:pPr>
      <w:keepNext/>
      <w:spacing w:after="0" w:line="240" w:lineRule="auto"/>
      <w:outlineLvl w:val="5"/>
    </w:pPr>
    <w:rPr>
      <w:rFonts w:ascii="Arial" w:eastAsia="Times New Roman" w:hAnsi="Arial" w:cs="Arial"/>
      <w:b/>
      <w:bCs/>
      <w:sz w:val="24"/>
      <w:szCs w:val="24"/>
    </w:rPr>
  </w:style>
  <w:style w:type="paragraph" w:styleId="Heading7">
    <w:name w:val="heading 7"/>
    <w:basedOn w:val="Normal"/>
    <w:next w:val="Normal"/>
    <w:link w:val="Heading7Char"/>
    <w:uiPriority w:val="99"/>
    <w:qFormat/>
    <w:rsid w:val="00EF2B29"/>
    <w:pPr>
      <w:keepNext/>
      <w:spacing w:after="0" w:line="240" w:lineRule="auto"/>
      <w:jc w:val="center"/>
      <w:outlineLvl w:val="6"/>
    </w:pPr>
    <w:rPr>
      <w:rFonts w:ascii="Arial" w:eastAsia="Times New Roman" w:hAnsi="Arial" w:cs="Arial"/>
      <w:b/>
      <w:bCs/>
    </w:rPr>
  </w:style>
  <w:style w:type="paragraph" w:styleId="Heading8">
    <w:name w:val="heading 8"/>
    <w:basedOn w:val="Normal"/>
    <w:next w:val="Normal"/>
    <w:link w:val="Heading8Char"/>
    <w:uiPriority w:val="99"/>
    <w:qFormat/>
    <w:rsid w:val="00EF2B29"/>
    <w:pPr>
      <w:keepNext/>
      <w:spacing w:after="0" w:line="360" w:lineRule="auto"/>
      <w:jc w:val="both"/>
      <w:outlineLvl w:val="7"/>
    </w:pPr>
    <w:rPr>
      <w:rFonts w:ascii="Arial" w:eastAsia="Times New Roman" w:hAnsi="Arial" w:cs="Arial"/>
      <w:b/>
      <w:bCs/>
    </w:rPr>
  </w:style>
  <w:style w:type="paragraph" w:styleId="Heading9">
    <w:name w:val="heading 9"/>
    <w:basedOn w:val="Normal"/>
    <w:next w:val="Normal"/>
    <w:link w:val="Heading9Char"/>
    <w:uiPriority w:val="99"/>
    <w:qFormat/>
    <w:rsid w:val="00EF2B29"/>
    <w:pPr>
      <w:spacing w:before="240" w:after="60" w:line="240" w:lineRule="auto"/>
      <w:outlineLvl w:val="8"/>
    </w:pPr>
    <w:rPr>
      <w:rFonts w:ascii="Cambria" w:eastAsia="Times New Roman" w:hAnsi="Cambria" w:cs="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B10E2"/>
    <w:rPr>
      <w:rFonts w:ascii="Times New Roman" w:eastAsia="Times New Roman" w:hAnsi="Times New Roman" w:cs="Times New Roman"/>
      <w:b/>
      <w:bCs/>
      <w:lang w:val="en-IN"/>
    </w:rPr>
  </w:style>
  <w:style w:type="character" w:customStyle="1" w:styleId="Heading2Char">
    <w:name w:val="Heading 2 Char"/>
    <w:basedOn w:val="DefaultParagraphFont"/>
    <w:link w:val="Heading2"/>
    <w:uiPriority w:val="99"/>
    <w:locked/>
    <w:rsid w:val="00EF2B29"/>
    <w:rPr>
      <w:rFonts w:ascii="Arial" w:hAnsi="Arial" w:cs="Arial"/>
      <w:i/>
      <w:iCs/>
      <w:sz w:val="24"/>
      <w:szCs w:val="24"/>
    </w:rPr>
  </w:style>
  <w:style w:type="character" w:customStyle="1" w:styleId="Heading3Char">
    <w:name w:val="Heading 3 Char"/>
    <w:basedOn w:val="DefaultParagraphFont"/>
    <w:link w:val="Heading3"/>
    <w:uiPriority w:val="99"/>
    <w:locked/>
    <w:rsid w:val="00EF2B29"/>
    <w:rPr>
      <w:rFonts w:ascii="Cambria" w:hAnsi="Cambria" w:cs="Cambria"/>
      <w:b/>
      <w:bCs/>
      <w:sz w:val="26"/>
      <w:szCs w:val="26"/>
    </w:rPr>
  </w:style>
  <w:style w:type="character" w:customStyle="1" w:styleId="Heading4Char">
    <w:name w:val="Heading 4 Char"/>
    <w:basedOn w:val="DefaultParagraphFont"/>
    <w:link w:val="Heading4"/>
    <w:uiPriority w:val="99"/>
    <w:locked/>
    <w:rsid w:val="00EF2B29"/>
    <w:rPr>
      <w:rFonts w:ascii="Arial" w:hAnsi="Arial" w:cs="Arial"/>
      <w:b/>
      <w:bCs/>
      <w:sz w:val="20"/>
      <w:szCs w:val="20"/>
    </w:rPr>
  </w:style>
  <w:style w:type="character" w:customStyle="1" w:styleId="Heading5Char">
    <w:name w:val="Heading 5 Char"/>
    <w:basedOn w:val="DefaultParagraphFont"/>
    <w:link w:val="Heading5"/>
    <w:uiPriority w:val="99"/>
    <w:locked/>
    <w:rsid w:val="00EF2B29"/>
    <w:rPr>
      <w:rFonts w:ascii="Calibri" w:hAnsi="Calibri" w:cs="Calibri"/>
      <w:b/>
      <w:bCs/>
      <w:i/>
      <w:iCs/>
      <w:sz w:val="26"/>
      <w:szCs w:val="26"/>
    </w:rPr>
  </w:style>
  <w:style w:type="character" w:customStyle="1" w:styleId="Heading6Char">
    <w:name w:val="Heading 6 Char"/>
    <w:basedOn w:val="DefaultParagraphFont"/>
    <w:link w:val="Heading6"/>
    <w:uiPriority w:val="99"/>
    <w:locked/>
    <w:rsid w:val="00EF2B29"/>
    <w:rPr>
      <w:rFonts w:ascii="Arial" w:hAnsi="Arial" w:cs="Arial"/>
      <w:b/>
      <w:bCs/>
      <w:sz w:val="20"/>
      <w:szCs w:val="20"/>
    </w:rPr>
  </w:style>
  <w:style w:type="character" w:customStyle="1" w:styleId="Heading7Char">
    <w:name w:val="Heading 7 Char"/>
    <w:basedOn w:val="DefaultParagraphFont"/>
    <w:link w:val="Heading7"/>
    <w:uiPriority w:val="99"/>
    <w:locked/>
    <w:rsid w:val="00EF2B29"/>
    <w:rPr>
      <w:rFonts w:ascii="Arial" w:hAnsi="Arial" w:cs="Arial"/>
      <w:b/>
      <w:bCs/>
      <w:sz w:val="20"/>
      <w:szCs w:val="20"/>
    </w:rPr>
  </w:style>
  <w:style w:type="character" w:customStyle="1" w:styleId="Heading8Char">
    <w:name w:val="Heading 8 Char"/>
    <w:basedOn w:val="DefaultParagraphFont"/>
    <w:link w:val="Heading8"/>
    <w:uiPriority w:val="99"/>
    <w:locked/>
    <w:rsid w:val="00EF2B29"/>
    <w:rPr>
      <w:rFonts w:ascii="Arial" w:hAnsi="Arial" w:cs="Arial"/>
      <w:b/>
      <w:bCs/>
    </w:rPr>
  </w:style>
  <w:style w:type="character" w:customStyle="1" w:styleId="Heading9Char">
    <w:name w:val="Heading 9 Char"/>
    <w:basedOn w:val="DefaultParagraphFont"/>
    <w:link w:val="Heading9"/>
    <w:uiPriority w:val="99"/>
    <w:locked/>
    <w:rsid w:val="00EF2B29"/>
    <w:rPr>
      <w:rFonts w:ascii="Cambria" w:hAnsi="Cambria" w:cs="Cambria"/>
    </w:rPr>
  </w:style>
  <w:style w:type="paragraph" w:customStyle="1" w:styleId="Style">
    <w:name w:val="Style"/>
    <w:uiPriority w:val="99"/>
    <w:rsid w:val="001B10E2"/>
    <w:pPr>
      <w:widowControl w:val="0"/>
      <w:autoSpaceDE w:val="0"/>
      <w:autoSpaceDN w:val="0"/>
      <w:adjustRightInd w:val="0"/>
    </w:pPr>
    <w:rPr>
      <w:rFonts w:ascii="Times New Roman" w:eastAsia="Times New Roman" w:hAnsi="Times New Roman"/>
      <w:sz w:val="24"/>
      <w:szCs w:val="24"/>
    </w:rPr>
  </w:style>
  <w:style w:type="table" w:styleId="TableGrid">
    <w:name w:val="Table Grid"/>
    <w:basedOn w:val="TableNormal"/>
    <w:uiPriority w:val="99"/>
    <w:rsid w:val="001B10E2"/>
    <w:rPr>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99"/>
    <w:qFormat/>
    <w:rsid w:val="001B10E2"/>
    <w:pPr>
      <w:ind w:left="720"/>
    </w:pPr>
  </w:style>
  <w:style w:type="paragraph" w:styleId="BalloonText">
    <w:name w:val="Balloon Text"/>
    <w:basedOn w:val="Normal"/>
    <w:link w:val="BalloonTextChar"/>
    <w:uiPriority w:val="99"/>
    <w:semiHidden/>
    <w:rsid w:val="001B10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1B10E2"/>
    <w:rPr>
      <w:rFonts w:ascii="Tahoma" w:eastAsia="Times New Roman" w:hAnsi="Tahoma" w:cs="Tahoma"/>
      <w:sz w:val="16"/>
      <w:szCs w:val="16"/>
    </w:rPr>
  </w:style>
  <w:style w:type="paragraph" w:customStyle="1" w:styleId="DefaultText">
    <w:name w:val="Default Text"/>
    <w:basedOn w:val="Normal"/>
    <w:uiPriority w:val="99"/>
    <w:rsid w:val="001B10E2"/>
    <w:pPr>
      <w:spacing w:after="0" w:line="240" w:lineRule="auto"/>
    </w:pPr>
    <w:rPr>
      <w:rFonts w:ascii="Times New Roman" w:eastAsia="Times New Roman" w:hAnsi="Times New Roman" w:cs="Times New Roman"/>
      <w:sz w:val="24"/>
      <w:szCs w:val="24"/>
    </w:rPr>
  </w:style>
  <w:style w:type="character" w:customStyle="1" w:styleId="st1">
    <w:name w:val="st1"/>
    <w:basedOn w:val="DefaultParagraphFont"/>
    <w:uiPriority w:val="99"/>
    <w:rsid w:val="001B10E2"/>
  </w:style>
  <w:style w:type="paragraph" w:styleId="BodyText">
    <w:name w:val="Body Text"/>
    <w:basedOn w:val="Normal"/>
    <w:link w:val="BodyTextChar"/>
    <w:uiPriority w:val="99"/>
    <w:rsid w:val="001B10E2"/>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locked/>
    <w:rsid w:val="001B10E2"/>
    <w:rPr>
      <w:rFonts w:ascii="Times New Roman" w:hAnsi="Times New Roman" w:cs="Times New Roman"/>
      <w:sz w:val="20"/>
      <w:szCs w:val="20"/>
    </w:rPr>
  </w:style>
  <w:style w:type="paragraph" w:styleId="BodyTextIndent">
    <w:name w:val="Body Text Indent"/>
    <w:basedOn w:val="Normal"/>
    <w:link w:val="BodyTextIndentChar"/>
    <w:uiPriority w:val="99"/>
    <w:rsid w:val="001B10E2"/>
    <w:pPr>
      <w:spacing w:after="0" w:line="240" w:lineRule="auto"/>
      <w:ind w:firstLine="720"/>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locked/>
    <w:rsid w:val="001B10E2"/>
    <w:rPr>
      <w:rFonts w:ascii="Times New Roman" w:hAnsi="Times New Roman" w:cs="Times New Roman"/>
      <w:sz w:val="24"/>
      <w:szCs w:val="24"/>
    </w:rPr>
  </w:style>
  <w:style w:type="paragraph" w:styleId="Date">
    <w:name w:val="Date"/>
    <w:basedOn w:val="Normal"/>
    <w:next w:val="Normal"/>
    <w:link w:val="DateChar"/>
    <w:uiPriority w:val="99"/>
    <w:rsid w:val="001B10E2"/>
    <w:pPr>
      <w:spacing w:after="0" w:line="240" w:lineRule="auto"/>
    </w:pPr>
    <w:rPr>
      <w:rFonts w:ascii="Times New Roman" w:eastAsia="Times New Roman" w:hAnsi="Times New Roman" w:cs="Times New Roman"/>
      <w:sz w:val="24"/>
      <w:szCs w:val="24"/>
    </w:rPr>
  </w:style>
  <w:style w:type="character" w:customStyle="1" w:styleId="DateChar">
    <w:name w:val="Date Char"/>
    <w:basedOn w:val="DefaultParagraphFont"/>
    <w:link w:val="Date"/>
    <w:uiPriority w:val="99"/>
    <w:locked/>
    <w:rsid w:val="001B10E2"/>
    <w:rPr>
      <w:rFonts w:ascii="Times New Roman" w:hAnsi="Times New Roman" w:cs="Times New Roman"/>
      <w:sz w:val="24"/>
      <w:szCs w:val="24"/>
    </w:rPr>
  </w:style>
  <w:style w:type="paragraph" w:customStyle="1" w:styleId="font5">
    <w:name w:val="font5"/>
    <w:basedOn w:val="Normal"/>
    <w:uiPriority w:val="99"/>
    <w:rsid w:val="001B10E2"/>
    <w:pPr>
      <w:spacing w:before="100" w:beforeAutospacing="1" w:after="100" w:afterAutospacing="1" w:line="240" w:lineRule="auto"/>
    </w:pPr>
    <w:rPr>
      <w:rFonts w:ascii="Arial" w:eastAsia="Arial Unicode MS" w:hAnsi="Arial" w:cs="Arial"/>
      <w:b/>
      <w:bCs/>
      <w:sz w:val="20"/>
      <w:szCs w:val="20"/>
    </w:rPr>
  </w:style>
  <w:style w:type="character" w:styleId="CommentReference">
    <w:name w:val="annotation reference"/>
    <w:basedOn w:val="DefaultParagraphFont"/>
    <w:uiPriority w:val="99"/>
    <w:semiHidden/>
    <w:rsid w:val="001B10E2"/>
    <w:rPr>
      <w:sz w:val="16"/>
      <w:szCs w:val="16"/>
    </w:rPr>
  </w:style>
  <w:style w:type="paragraph" w:styleId="CommentText">
    <w:name w:val="annotation text"/>
    <w:basedOn w:val="Normal"/>
    <w:link w:val="CommentTextChar"/>
    <w:uiPriority w:val="99"/>
    <w:semiHidden/>
    <w:rsid w:val="001B10E2"/>
    <w:rPr>
      <w:sz w:val="20"/>
      <w:szCs w:val="20"/>
    </w:rPr>
  </w:style>
  <w:style w:type="character" w:customStyle="1" w:styleId="CommentTextChar">
    <w:name w:val="Comment Text Char"/>
    <w:basedOn w:val="DefaultParagraphFont"/>
    <w:link w:val="CommentText"/>
    <w:uiPriority w:val="99"/>
    <w:semiHidden/>
    <w:locked/>
    <w:rsid w:val="001B10E2"/>
    <w:rPr>
      <w:rFonts w:ascii="Calibri" w:eastAsia="Times New Roman" w:hAnsi="Calibri" w:cs="Calibri"/>
      <w:sz w:val="20"/>
      <w:szCs w:val="20"/>
    </w:rPr>
  </w:style>
  <w:style w:type="paragraph" w:styleId="CommentSubject">
    <w:name w:val="annotation subject"/>
    <w:basedOn w:val="CommentText"/>
    <w:next w:val="CommentText"/>
    <w:link w:val="CommentSubjectChar"/>
    <w:uiPriority w:val="99"/>
    <w:semiHidden/>
    <w:rsid w:val="001B10E2"/>
    <w:rPr>
      <w:b/>
      <w:bCs/>
    </w:rPr>
  </w:style>
  <w:style w:type="character" w:customStyle="1" w:styleId="CommentSubjectChar">
    <w:name w:val="Comment Subject Char"/>
    <w:basedOn w:val="CommentTextChar"/>
    <w:link w:val="CommentSubject"/>
    <w:uiPriority w:val="99"/>
    <w:semiHidden/>
    <w:locked/>
    <w:rsid w:val="001B10E2"/>
    <w:rPr>
      <w:rFonts w:ascii="Calibri" w:eastAsia="Times New Roman" w:hAnsi="Calibri" w:cs="Calibri"/>
      <w:b/>
      <w:bCs/>
      <w:sz w:val="20"/>
      <w:szCs w:val="20"/>
    </w:rPr>
  </w:style>
  <w:style w:type="paragraph" w:styleId="Title">
    <w:name w:val="Title"/>
    <w:basedOn w:val="Normal"/>
    <w:link w:val="TitleChar"/>
    <w:uiPriority w:val="99"/>
    <w:qFormat/>
    <w:rsid w:val="001B10E2"/>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uiPriority w:val="99"/>
    <w:locked/>
    <w:rsid w:val="001B10E2"/>
    <w:rPr>
      <w:rFonts w:ascii="Times New Roman" w:hAnsi="Times New Roman" w:cs="Times New Roman"/>
      <w:b/>
      <w:bCs/>
      <w:sz w:val="24"/>
      <w:szCs w:val="24"/>
    </w:rPr>
  </w:style>
  <w:style w:type="paragraph" w:customStyle="1" w:styleId="Default">
    <w:name w:val="Default"/>
    <w:uiPriority w:val="99"/>
    <w:rsid w:val="001B10E2"/>
    <w:pPr>
      <w:autoSpaceDE w:val="0"/>
      <w:autoSpaceDN w:val="0"/>
      <w:adjustRightInd w:val="0"/>
    </w:pPr>
    <w:rPr>
      <w:rFonts w:ascii="Verdana" w:hAnsi="Verdana" w:cs="Verdana"/>
      <w:color w:val="000000"/>
      <w:sz w:val="24"/>
      <w:szCs w:val="24"/>
    </w:rPr>
  </w:style>
  <w:style w:type="character" w:styleId="Strong">
    <w:name w:val="Strong"/>
    <w:basedOn w:val="DefaultParagraphFont"/>
    <w:uiPriority w:val="99"/>
    <w:qFormat/>
    <w:rsid w:val="001B10E2"/>
    <w:rPr>
      <w:b/>
      <w:bCs/>
    </w:rPr>
  </w:style>
  <w:style w:type="table" w:customStyle="1" w:styleId="TableGrid1">
    <w:name w:val="Table Grid1"/>
    <w:uiPriority w:val="99"/>
    <w:rsid w:val="001B10E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1B10E2"/>
    <w:pPr>
      <w:tabs>
        <w:tab w:val="center" w:pos="4513"/>
        <w:tab w:val="right" w:pos="9026"/>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uiPriority w:val="99"/>
    <w:locked/>
    <w:rsid w:val="001B10E2"/>
    <w:rPr>
      <w:rFonts w:ascii="Times New Roman" w:hAnsi="Times New Roman" w:cs="Times New Roman"/>
      <w:sz w:val="20"/>
      <w:szCs w:val="20"/>
    </w:rPr>
  </w:style>
  <w:style w:type="paragraph" w:styleId="Footer">
    <w:name w:val="footer"/>
    <w:basedOn w:val="Normal"/>
    <w:link w:val="FooterChar"/>
    <w:uiPriority w:val="99"/>
    <w:rsid w:val="001B10E2"/>
    <w:pPr>
      <w:tabs>
        <w:tab w:val="center" w:pos="4513"/>
        <w:tab w:val="right" w:pos="9026"/>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locked/>
    <w:rsid w:val="001B10E2"/>
    <w:rPr>
      <w:rFonts w:ascii="Times New Roman" w:hAnsi="Times New Roman" w:cs="Times New Roman"/>
      <w:sz w:val="20"/>
      <w:szCs w:val="20"/>
    </w:rPr>
  </w:style>
  <w:style w:type="table" w:customStyle="1" w:styleId="TableGrid2">
    <w:name w:val="Table Grid2"/>
    <w:uiPriority w:val="99"/>
    <w:rsid w:val="00EF2B29"/>
    <w:rPr>
      <w:rFonts w:ascii="Times New Roman" w:eastAsia="Times New Roman" w:hAnsi="Times New Roman"/>
      <w:sz w:val="20"/>
      <w:szCs w:val="20"/>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link w:val="BodyText3Char"/>
    <w:uiPriority w:val="99"/>
    <w:rsid w:val="00EF2B29"/>
    <w:pPr>
      <w:spacing w:after="0" w:line="240" w:lineRule="auto"/>
    </w:pPr>
    <w:rPr>
      <w:rFonts w:ascii="Arial" w:eastAsia="Times New Roman" w:hAnsi="Arial" w:cs="Arial"/>
      <w:sz w:val="32"/>
      <w:szCs w:val="32"/>
    </w:rPr>
  </w:style>
  <w:style w:type="character" w:customStyle="1" w:styleId="BodyText3Char">
    <w:name w:val="Body Text 3 Char"/>
    <w:basedOn w:val="DefaultParagraphFont"/>
    <w:link w:val="BodyText3"/>
    <w:uiPriority w:val="99"/>
    <w:locked/>
    <w:rsid w:val="00EF2B29"/>
    <w:rPr>
      <w:rFonts w:ascii="Arial" w:hAnsi="Arial" w:cs="Arial"/>
      <w:sz w:val="20"/>
      <w:szCs w:val="20"/>
    </w:rPr>
  </w:style>
  <w:style w:type="paragraph" w:styleId="NormalWeb">
    <w:name w:val="Normal (Web)"/>
    <w:basedOn w:val="Normal"/>
    <w:uiPriority w:val="99"/>
    <w:rsid w:val="00EF2B29"/>
    <w:pPr>
      <w:spacing w:before="100" w:beforeAutospacing="1" w:after="100" w:afterAutospacing="1" w:line="240" w:lineRule="auto"/>
    </w:pPr>
    <w:rPr>
      <w:rFonts w:ascii="Times New Roman" w:eastAsia="Times New Roman" w:hAnsi="Times New Roman" w:cs="Times New Roman"/>
      <w:sz w:val="24"/>
      <w:szCs w:val="24"/>
    </w:rPr>
  </w:style>
  <w:style w:type="paragraph" w:styleId="BodyText2">
    <w:name w:val="Body Text 2"/>
    <w:basedOn w:val="Normal"/>
    <w:link w:val="BodyText2Char"/>
    <w:uiPriority w:val="99"/>
    <w:rsid w:val="00EF2B29"/>
    <w:pPr>
      <w:spacing w:after="0" w:line="240" w:lineRule="auto"/>
    </w:pPr>
    <w:rPr>
      <w:rFonts w:ascii="Arial" w:eastAsia="Times New Roman" w:hAnsi="Arial" w:cs="Arial"/>
      <w:b/>
      <w:bCs/>
      <w:sz w:val="24"/>
      <w:szCs w:val="24"/>
    </w:rPr>
  </w:style>
  <w:style w:type="character" w:customStyle="1" w:styleId="BodyText2Char">
    <w:name w:val="Body Text 2 Char"/>
    <w:basedOn w:val="DefaultParagraphFont"/>
    <w:link w:val="BodyText2"/>
    <w:uiPriority w:val="99"/>
    <w:locked/>
    <w:rsid w:val="00EF2B29"/>
    <w:rPr>
      <w:rFonts w:ascii="Arial" w:hAnsi="Arial" w:cs="Arial"/>
      <w:b/>
      <w:bCs/>
      <w:sz w:val="20"/>
      <w:szCs w:val="20"/>
    </w:rPr>
  </w:style>
  <w:style w:type="paragraph" w:styleId="BodyTextIndent2">
    <w:name w:val="Body Text Indent 2"/>
    <w:basedOn w:val="Normal"/>
    <w:link w:val="BodyTextIndent2Char"/>
    <w:uiPriority w:val="99"/>
    <w:rsid w:val="00EF2B29"/>
    <w:pPr>
      <w:spacing w:after="0" w:line="360" w:lineRule="auto"/>
      <w:ind w:left="360" w:firstLine="540"/>
      <w:jc w:val="both"/>
    </w:pPr>
    <w:rPr>
      <w:rFonts w:ascii="Arial" w:eastAsia="Times New Roman" w:hAnsi="Arial" w:cs="Arial"/>
      <w:sz w:val="24"/>
      <w:szCs w:val="24"/>
    </w:rPr>
  </w:style>
  <w:style w:type="character" w:customStyle="1" w:styleId="BodyTextIndent2Char">
    <w:name w:val="Body Text Indent 2 Char"/>
    <w:basedOn w:val="DefaultParagraphFont"/>
    <w:link w:val="BodyTextIndent2"/>
    <w:uiPriority w:val="99"/>
    <w:locked/>
    <w:rsid w:val="00EF2B29"/>
    <w:rPr>
      <w:rFonts w:ascii="Arial" w:hAnsi="Arial" w:cs="Arial"/>
      <w:sz w:val="24"/>
      <w:szCs w:val="24"/>
    </w:rPr>
  </w:style>
  <w:style w:type="paragraph" w:styleId="Caption">
    <w:name w:val="caption"/>
    <w:basedOn w:val="Normal"/>
    <w:next w:val="Normal"/>
    <w:uiPriority w:val="99"/>
    <w:qFormat/>
    <w:rsid w:val="00EF2B29"/>
    <w:pPr>
      <w:spacing w:after="0" w:line="240" w:lineRule="auto"/>
      <w:jc w:val="center"/>
    </w:pPr>
    <w:rPr>
      <w:rFonts w:ascii="Arial" w:eastAsia="Times New Roman" w:hAnsi="Arial" w:cs="Arial"/>
      <w:b/>
      <w:bCs/>
      <w:sz w:val="24"/>
      <w:szCs w:val="24"/>
      <w:lang w:val="en-AU"/>
    </w:rPr>
  </w:style>
  <w:style w:type="character" w:styleId="PageNumber">
    <w:name w:val="page number"/>
    <w:basedOn w:val="DefaultParagraphFont"/>
    <w:uiPriority w:val="99"/>
    <w:rsid w:val="00EF2B29"/>
  </w:style>
  <w:style w:type="paragraph" w:styleId="BodyTextIndent3">
    <w:name w:val="Body Text Indent 3"/>
    <w:basedOn w:val="Normal"/>
    <w:link w:val="BodyTextIndent3Char"/>
    <w:uiPriority w:val="99"/>
    <w:rsid w:val="00EF2B29"/>
    <w:pPr>
      <w:spacing w:after="0" w:line="240" w:lineRule="auto"/>
      <w:ind w:left="360"/>
    </w:pPr>
    <w:rPr>
      <w:rFonts w:ascii="Arial" w:eastAsia="Times New Roman" w:hAnsi="Arial" w:cs="Arial"/>
    </w:rPr>
  </w:style>
  <w:style w:type="character" w:customStyle="1" w:styleId="BodyTextIndent3Char">
    <w:name w:val="Body Text Indent 3 Char"/>
    <w:basedOn w:val="DefaultParagraphFont"/>
    <w:link w:val="BodyTextIndent3"/>
    <w:uiPriority w:val="99"/>
    <w:locked/>
    <w:rsid w:val="00EF2B29"/>
    <w:rPr>
      <w:rFonts w:ascii="Arial" w:hAnsi="Arial" w:cs="Arial"/>
      <w:sz w:val="24"/>
      <w:szCs w:val="24"/>
    </w:rPr>
  </w:style>
  <w:style w:type="character" w:customStyle="1" w:styleId="CharChar17">
    <w:name w:val="Char Char17"/>
    <w:uiPriority w:val="99"/>
    <w:rsid w:val="00EF2B29"/>
    <w:rPr>
      <w:rFonts w:ascii="Arial" w:hAnsi="Arial" w:cs="Arial"/>
      <w:i/>
      <w:iCs/>
      <w:sz w:val="20"/>
      <w:szCs w:val="20"/>
    </w:rPr>
  </w:style>
  <w:style w:type="paragraph" w:styleId="EndnoteText">
    <w:name w:val="endnote text"/>
    <w:basedOn w:val="Normal"/>
    <w:link w:val="EndnoteTextChar"/>
    <w:uiPriority w:val="99"/>
    <w:semiHidden/>
    <w:rsid w:val="00EF2B29"/>
    <w:pPr>
      <w:spacing w:after="0" w:line="240" w:lineRule="auto"/>
    </w:pPr>
    <w:rPr>
      <w:rFonts w:ascii="Arial" w:eastAsia="Times New Roman" w:hAnsi="Arial" w:cs="Arial"/>
      <w:sz w:val="20"/>
      <w:szCs w:val="20"/>
    </w:rPr>
  </w:style>
  <w:style w:type="character" w:customStyle="1" w:styleId="EndnoteTextChar">
    <w:name w:val="Endnote Text Char"/>
    <w:basedOn w:val="DefaultParagraphFont"/>
    <w:link w:val="EndnoteText"/>
    <w:uiPriority w:val="99"/>
    <w:semiHidden/>
    <w:locked/>
    <w:rsid w:val="00EF2B29"/>
    <w:rPr>
      <w:rFonts w:ascii="Arial" w:hAnsi="Arial" w:cs="Arial"/>
      <w:sz w:val="20"/>
      <w:szCs w:val="20"/>
    </w:rPr>
  </w:style>
  <w:style w:type="character" w:styleId="EndnoteReference">
    <w:name w:val="endnote reference"/>
    <w:basedOn w:val="DefaultParagraphFont"/>
    <w:uiPriority w:val="99"/>
    <w:semiHidden/>
    <w:rsid w:val="00EF2B29"/>
    <w:rPr>
      <w:vertAlign w:val="superscript"/>
    </w:rPr>
  </w:style>
  <w:style w:type="table" w:customStyle="1" w:styleId="TableGrid11">
    <w:name w:val="Table Grid11"/>
    <w:uiPriority w:val="99"/>
    <w:rsid w:val="00EF2B29"/>
    <w:rPr>
      <w:rFonts w:cs="Calibri"/>
      <w:sz w:val="20"/>
      <w:szCs w:val="20"/>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99"/>
    <w:qFormat/>
    <w:rsid w:val="00EF2B29"/>
    <w:rPr>
      <w:rFonts w:cs="Calibri"/>
      <w:lang w:val="en-IN"/>
    </w:rPr>
  </w:style>
  <w:style w:type="table" w:customStyle="1" w:styleId="TableGrid3">
    <w:name w:val="Table Grid3"/>
    <w:uiPriority w:val="99"/>
    <w:rsid w:val="00EF2B29"/>
    <w:rPr>
      <w:rFonts w:ascii="Times New Roman" w:eastAsia="Times New Roman" w:hAnsi="Times New Roman"/>
      <w:sz w:val="20"/>
      <w:szCs w:val="20"/>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uiPriority w:val="99"/>
    <w:rsid w:val="00EF2B29"/>
    <w:rPr>
      <w:rFonts w:cs="Calibri"/>
      <w:sz w:val="20"/>
      <w:szCs w:val="20"/>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header" Target="header2.xml"/><Relationship Id="rId26"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package" Target="embeddings/Microsoft_PowerPoint_Slide1.sldx"/><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PowerPoint_Slide2.sldx"/><Relationship Id="rId22" Type="http://schemas.openxmlformats.org/officeDocument/2006/relationships/footer" Target="footer3.xml"/><Relationship Id="rId27"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5522</Words>
  <Characters>31477</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GUIDELINES FOR CROP VARIETY TESTING</vt:lpstr>
    </vt:vector>
  </TitlesOfParts>
  <Company>Microsoft</Company>
  <LinksUpToDate>false</LinksUpToDate>
  <CharactersWithSpaces>36926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CROP VARIETY TESTING</dc:title>
  <dc:creator>Devendra K Yadava</dc:creator>
  <cp:lastModifiedBy>Dell</cp:lastModifiedBy>
  <cp:revision>2</cp:revision>
  <dcterms:created xsi:type="dcterms:W3CDTF">2014-06-06T09:15:00Z</dcterms:created>
  <dcterms:modified xsi:type="dcterms:W3CDTF">2014-06-06T09:15:00Z</dcterms:modified>
</cp:coreProperties>
</file>